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91" w:rsidRDefault="006004C4">
      <w:pPr>
        <w:pStyle w:val="1"/>
        <w:spacing w:before="0" w:after="0" w:line="360" w:lineRule="auto"/>
        <w:rPr>
          <w:rFonts w:ascii="Roboto;sans-serif" w:hAnsi="Roboto;sans-serif"/>
          <w:b w:val="0"/>
          <w:color w:val="575756"/>
        </w:rPr>
      </w:pPr>
      <w:bookmarkStart w:id="0" w:name="_GoBack"/>
      <w:bookmarkEnd w:id="0"/>
      <w:r>
        <w:rPr>
          <w:rFonts w:ascii="Roboto;sans-serif" w:hAnsi="Roboto;sans-serif"/>
          <w:b w:val="0"/>
          <w:color w:val="575756"/>
        </w:rPr>
        <w:t>Перепись пройдет в октябре — ноябре 2021 года</w:t>
      </w:r>
    </w:p>
    <w:p w:rsidR="00907091" w:rsidRDefault="00907091">
      <w:pPr>
        <w:pStyle w:val="a1"/>
        <w:spacing w:after="0"/>
        <w:rPr>
          <w:rFonts w:ascii="Roboto;sans-serif" w:hAnsi="Roboto;sans-serif"/>
          <w:color w:val="575756"/>
        </w:rPr>
      </w:pPr>
    </w:p>
    <w:p w:rsidR="00907091" w:rsidRDefault="00907091">
      <w:pPr>
        <w:pStyle w:val="a1"/>
        <w:spacing w:after="0"/>
        <w:rPr>
          <w:rFonts w:ascii="Roboto;sans-serif" w:hAnsi="Roboto;sans-serif"/>
          <w:color w:val="575756"/>
        </w:rPr>
      </w:pPr>
    </w:p>
    <w:p w:rsidR="00907091" w:rsidRDefault="006004C4">
      <w:pPr>
        <w:pStyle w:val="a1"/>
        <w:spacing w:after="0"/>
        <w:rPr>
          <w:rFonts w:ascii="Roboto;sans-serif" w:hAnsi="Roboto;sans-serif"/>
          <w:color w:val="575756"/>
        </w:rPr>
      </w:pPr>
      <w:r>
        <w:rPr>
          <w:rFonts w:ascii="Roboto;sans-serif" w:hAnsi="Roboto;sans-serif"/>
          <w:noProof/>
          <w:color w:val="575756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98907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091" w:rsidRDefault="00907091">
      <w:pPr>
        <w:pStyle w:val="a1"/>
        <w:spacing w:after="0"/>
        <w:rPr>
          <w:rFonts w:ascii="Roboto;sans-serif" w:hAnsi="Roboto;sans-serif"/>
          <w:color w:val="575756"/>
        </w:rPr>
      </w:pPr>
    </w:p>
    <w:p w:rsidR="00907091" w:rsidRDefault="006004C4">
      <w:pPr>
        <w:pStyle w:val="a1"/>
        <w:spacing w:after="0"/>
        <w:rPr>
          <w:rFonts w:ascii="Roboto;sans-serif" w:hAnsi="Roboto;sans-serif"/>
          <w:color w:val="575756"/>
        </w:rPr>
      </w:pPr>
      <w:r>
        <w:rPr>
          <w:rFonts w:ascii="Roboto;sans-serif" w:hAnsi="Roboto;sans-serif"/>
          <w:color w:val="575756"/>
        </w:rPr>
        <w:t>Росстат предложил сдвинуть Всероссийскую перепись населения на две недели. Провести основной этап с 15 октября по 14 ноября,  а с 15 октября по 8 ноября — на портале «Госуслуги». </w:t>
      </w:r>
      <w:r>
        <w:rPr>
          <w:rFonts w:ascii="Roboto;sans-serif" w:hAnsi="Roboto;sans-serif"/>
          <w:color w:val="575756"/>
        </w:rPr>
        <w:br/>
      </w:r>
      <w:r>
        <w:rPr>
          <w:rFonts w:ascii="Roboto;sans-serif" w:hAnsi="Roboto;sans-serif"/>
          <w:color w:val="575756"/>
        </w:rPr>
        <w:br/>
        <w:t xml:space="preserve">Для  организации </w:t>
      </w:r>
      <w:r>
        <w:rPr>
          <w:rFonts w:ascii="Roboto;sans-serif" w:hAnsi="Roboto;sans-serif"/>
          <w:color w:val="575756"/>
        </w:rPr>
        <w:t>переписи будут использоваться ресурсы, задействованные и в проведении единого дня голосования 19 сентября 2021 года.</w:t>
      </w:r>
      <w:r>
        <w:rPr>
          <w:rFonts w:ascii="Roboto;sans-serif" w:hAnsi="Roboto;sans-serif"/>
          <w:color w:val="575756"/>
        </w:rPr>
        <w:br/>
      </w:r>
      <w:r>
        <w:rPr>
          <w:rFonts w:ascii="Roboto;sans-serif" w:hAnsi="Roboto;sans-serif"/>
          <w:color w:val="575756"/>
        </w:rPr>
        <w:br/>
        <w:t> У каждого из этих событий свои особенности. После дня голосования нужно будет переоборудовать помещения, наладить IT-инфраструктуру для з</w:t>
      </w:r>
      <w:r>
        <w:rPr>
          <w:rFonts w:ascii="Roboto;sans-serif" w:hAnsi="Roboto;sans-serif"/>
          <w:color w:val="575756"/>
        </w:rPr>
        <w:t>ащиты данных и передачи информации в Росстат.</w:t>
      </w:r>
      <w:r>
        <w:rPr>
          <w:rFonts w:ascii="Roboto;sans-serif" w:hAnsi="Roboto;sans-serif"/>
          <w:color w:val="575756"/>
        </w:rPr>
        <w:br/>
      </w:r>
      <w:r>
        <w:rPr>
          <w:rFonts w:ascii="Roboto;sans-serif" w:hAnsi="Roboto;sans-serif"/>
          <w:color w:val="575756"/>
        </w:rPr>
        <w:br/>
        <w:t xml:space="preserve">«Людям понадобится время, чтобы немного отдохнуть и переключиться на новые задачи. Перепись потребует полной концентрации сил», — отметил глава Росстата Павел Малков на ежемесячном совещании Правительственной </w:t>
      </w:r>
      <w:r>
        <w:rPr>
          <w:rFonts w:ascii="Roboto;sans-serif" w:hAnsi="Roboto;sans-serif"/>
          <w:color w:val="575756"/>
        </w:rPr>
        <w:t>комиссии.</w:t>
      </w:r>
    </w:p>
    <w:p w:rsidR="00907091" w:rsidRDefault="00907091"/>
    <w:sectPr w:rsidR="0090709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07091"/>
    <w:rsid w:val="006004C4"/>
    <w:rsid w:val="009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2021-08-16T10:13:00Z</dcterms:created>
  <dcterms:modified xsi:type="dcterms:W3CDTF">2021-08-16T10:13:00Z</dcterms:modified>
  <dc:language>ru-RU</dc:language>
</cp:coreProperties>
</file>