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75" w:rsidRDefault="009A6675" w:rsidP="009A6675">
      <w:pPr>
        <w:keepNext/>
        <w:jc w:val="right"/>
        <w:outlineLvl w:val="2"/>
        <w:rPr>
          <w:rFonts w:ascii="Bookman Old Style" w:eastAsia="Arial Unicode MS" w:hAnsi="Bookman Old Style"/>
          <w:b/>
          <w:sz w:val="28"/>
          <w:szCs w:val="20"/>
        </w:rPr>
      </w:pPr>
      <w:bookmarkStart w:id="0" w:name="_Toc103606929"/>
      <w:bookmarkStart w:id="1" w:name="_Toc131313922"/>
      <w:bookmarkStart w:id="2" w:name="_Toc215295508"/>
      <w:bookmarkStart w:id="3" w:name="_Toc234175856"/>
      <w:bookmarkStart w:id="4" w:name="_Toc234176024"/>
      <w:bookmarkStart w:id="5" w:name="_Toc209979968"/>
      <w:r>
        <w:rPr>
          <w:rFonts w:ascii="Bookman Old Style" w:eastAsia="Arial Unicode MS" w:hAnsi="Bookman Old Style"/>
          <w:b/>
          <w:sz w:val="28"/>
          <w:szCs w:val="20"/>
        </w:rPr>
        <w:t>ПРОЕКТ</w:t>
      </w:r>
      <w:bookmarkStart w:id="6" w:name="_GoBack"/>
      <w:bookmarkEnd w:id="6"/>
    </w:p>
    <w:p w:rsidR="001927D4" w:rsidRPr="005A77BF" w:rsidRDefault="001927D4" w:rsidP="001927D4">
      <w:pPr>
        <w:keepNext/>
        <w:jc w:val="center"/>
        <w:outlineLvl w:val="2"/>
        <w:rPr>
          <w:rFonts w:ascii="Bookman Old Style" w:eastAsia="Arial Unicode MS" w:hAnsi="Bookman Old Style"/>
          <w:b/>
          <w:sz w:val="28"/>
          <w:szCs w:val="20"/>
        </w:rPr>
      </w:pPr>
      <w:r w:rsidRPr="005A77BF">
        <w:rPr>
          <w:rFonts w:ascii="Bookman Old Style" w:eastAsia="Arial Unicode MS" w:hAnsi="Bookman Old Style"/>
          <w:b/>
          <w:sz w:val="28"/>
          <w:szCs w:val="20"/>
        </w:rPr>
        <w:t xml:space="preserve">Собрание представителей сельского поселения Денискино </w:t>
      </w:r>
      <w:r w:rsidRPr="005A77BF">
        <w:rPr>
          <w:rFonts w:ascii="Bookman Old Style" w:eastAsia="Times New Roman" w:hAnsi="Bookman Old Style"/>
          <w:b/>
          <w:sz w:val="28"/>
        </w:rPr>
        <w:t xml:space="preserve">муниципального района </w:t>
      </w:r>
      <w:proofErr w:type="spellStart"/>
      <w:r w:rsidRPr="005A77BF">
        <w:rPr>
          <w:rFonts w:ascii="Bookman Old Style" w:eastAsia="Times New Roman" w:hAnsi="Bookman Old Style"/>
          <w:b/>
          <w:sz w:val="28"/>
        </w:rPr>
        <w:t>Шенталинский</w:t>
      </w:r>
      <w:proofErr w:type="spellEnd"/>
    </w:p>
    <w:p w:rsidR="001927D4" w:rsidRPr="005A77BF" w:rsidRDefault="001927D4" w:rsidP="001927D4">
      <w:pPr>
        <w:jc w:val="center"/>
        <w:rPr>
          <w:rFonts w:ascii="Bookman Old Style" w:eastAsia="Times New Roman" w:hAnsi="Bookman Old Style"/>
          <w:b/>
          <w:sz w:val="28"/>
          <w:szCs w:val="20"/>
        </w:rPr>
      </w:pPr>
      <w:r w:rsidRPr="005A77BF">
        <w:rPr>
          <w:rFonts w:ascii="Bookman Old Style" w:eastAsia="Times New Roman" w:hAnsi="Bookman Old Style"/>
          <w:b/>
          <w:sz w:val="28"/>
        </w:rPr>
        <w:t>Самарской области</w:t>
      </w:r>
    </w:p>
    <w:p w:rsidR="001927D4" w:rsidRPr="005A77BF" w:rsidRDefault="001927D4" w:rsidP="001927D4">
      <w:pPr>
        <w:jc w:val="center"/>
        <w:rPr>
          <w:rFonts w:ascii="Times New Roman" w:eastAsia="Times New Roman" w:hAnsi="Times New Roman"/>
          <w:b/>
          <w:sz w:val="28"/>
          <w:szCs w:val="20"/>
        </w:rPr>
      </w:pPr>
      <w:r w:rsidRPr="005A77BF">
        <w:rPr>
          <w:rFonts w:ascii="Times New Roman" w:eastAsia="Times New Roman" w:hAnsi="Times New Roman"/>
          <w:b/>
        </w:rPr>
        <w:t>_________________________________________</w:t>
      </w:r>
    </w:p>
    <w:p w:rsidR="001927D4" w:rsidRPr="005A77BF" w:rsidRDefault="001927D4" w:rsidP="001927D4">
      <w:pPr>
        <w:jc w:val="center"/>
        <w:rPr>
          <w:rFonts w:ascii="Times New Roman" w:eastAsia="Times New Roman" w:hAnsi="Times New Roman"/>
          <w:sz w:val="20"/>
          <w:szCs w:val="20"/>
        </w:rPr>
      </w:pPr>
      <w:r w:rsidRPr="005A77BF">
        <w:rPr>
          <w:rFonts w:ascii="Times New Roman" w:eastAsia="Times New Roman" w:hAnsi="Times New Roman"/>
          <w:sz w:val="20"/>
        </w:rPr>
        <w:t xml:space="preserve">с. </w:t>
      </w:r>
      <w:proofErr w:type="gramStart"/>
      <w:r w:rsidRPr="005A77BF">
        <w:rPr>
          <w:rFonts w:ascii="Times New Roman" w:eastAsia="Times New Roman" w:hAnsi="Times New Roman"/>
          <w:sz w:val="20"/>
        </w:rPr>
        <w:t>Денискино</w:t>
      </w:r>
      <w:proofErr w:type="gramEnd"/>
      <w:r w:rsidRPr="005A77BF">
        <w:rPr>
          <w:rFonts w:ascii="Times New Roman" w:eastAsia="Times New Roman" w:hAnsi="Times New Roman"/>
          <w:sz w:val="20"/>
        </w:rPr>
        <w:t>, ул. Кирова, 46А</w:t>
      </w:r>
    </w:p>
    <w:p w:rsidR="001927D4" w:rsidRPr="005A77BF" w:rsidRDefault="001927D4" w:rsidP="001927D4">
      <w:pPr>
        <w:jc w:val="center"/>
        <w:rPr>
          <w:rFonts w:ascii="Times New Roman" w:eastAsia="Times New Roman" w:hAnsi="Times New Roman"/>
          <w:sz w:val="20"/>
          <w:szCs w:val="20"/>
        </w:rPr>
      </w:pPr>
      <w:r w:rsidRPr="005A77BF">
        <w:rPr>
          <w:rFonts w:ascii="Times New Roman" w:eastAsia="Times New Roman" w:hAnsi="Times New Roman"/>
          <w:sz w:val="20"/>
        </w:rPr>
        <w:t>тел. 8(84652) 34-1-80</w:t>
      </w:r>
    </w:p>
    <w:p w:rsidR="001927D4" w:rsidRPr="005A77BF" w:rsidRDefault="001927D4" w:rsidP="001927D4">
      <w:pPr>
        <w:keepNext/>
        <w:jc w:val="center"/>
        <w:outlineLvl w:val="6"/>
        <w:rPr>
          <w:rFonts w:ascii="Times New Roman" w:eastAsia="Times New Roman" w:hAnsi="Times New Roman"/>
          <w:b/>
          <w:bCs/>
          <w:iCs/>
          <w:sz w:val="28"/>
        </w:rPr>
      </w:pPr>
    </w:p>
    <w:p w:rsidR="001927D4" w:rsidRPr="005A77BF" w:rsidRDefault="001927D4" w:rsidP="001927D4">
      <w:pPr>
        <w:keepNext/>
        <w:jc w:val="center"/>
        <w:outlineLvl w:val="6"/>
        <w:rPr>
          <w:rFonts w:ascii="Times New Roman" w:eastAsia="Times New Roman" w:hAnsi="Times New Roman"/>
          <w:b/>
          <w:bCs/>
          <w:iCs/>
          <w:sz w:val="28"/>
        </w:rPr>
      </w:pPr>
    </w:p>
    <w:p w:rsidR="001927D4" w:rsidRPr="005A77BF" w:rsidRDefault="001927D4" w:rsidP="001927D4">
      <w:pPr>
        <w:keepNext/>
        <w:jc w:val="center"/>
        <w:outlineLvl w:val="6"/>
        <w:rPr>
          <w:rFonts w:ascii="Times New Roman" w:eastAsia="Times New Roman" w:hAnsi="Times New Roman"/>
          <w:b/>
          <w:bCs/>
          <w:iCs/>
          <w:sz w:val="28"/>
        </w:rPr>
      </w:pPr>
    </w:p>
    <w:p w:rsidR="001927D4" w:rsidRPr="005A77BF" w:rsidRDefault="009A6675" w:rsidP="001927D4">
      <w:pPr>
        <w:keepNext/>
        <w:jc w:val="center"/>
        <w:outlineLvl w:val="6"/>
        <w:rPr>
          <w:rFonts w:ascii="Times New Roman" w:eastAsia="Times New Roman" w:hAnsi="Times New Roman"/>
          <w:b/>
          <w:bCs/>
          <w:iCs/>
          <w:sz w:val="28"/>
        </w:rPr>
      </w:pPr>
      <w:r>
        <w:rPr>
          <w:rFonts w:ascii="Times New Roman" w:eastAsia="Times New Roman" w:hAnsi="Times New Roman"/>
          <w:b/>
          <w:bCs/>
          <w:iCs/>
          <w:sz w:val="28"/>
        </w:rPr>
        <w:t>РЕШЕНИЕ №</w:t>
      </w:r>
    </w:p>
    <w:p w:rsidR="001927D4" w:rsidRPr="005A77BF" w:rsidRDefault="001927D4" w:rsidP="001927D4">
      <w:pPr>
        <w:keepNext/>
        <w:jc w:val="right"/>
        <w:outlineLvl w:val="6"/>
        <w:rPr>
          <w:rFonts w:ascii="Times New Roman" w:eastAsia="Times New Roman" w:hAnsi="Times New Roman"/>
          <w:sz w:val="28"/>
          <w:szCs w:val="28"/>
        </w:rPr>
      </w:pPr>
      <w:r w:rsidRPr="005A77BF">
        <w:rPr>
          <w:rFonts w:ascii="Times New Roman" w:eastAsia="Times New Roman" w:hAnsi="Times New Roman"/>
          <w:sz w:val="28"/>
          <w:szCs w:val="28"/>
        </w:rPr>
        <w:t xml:space="preserve"> </w:t>
      </w:r>
    </w:p>
    <w:p w:rsidR="001927D4" w:rsidRPr="005A77BF" w:rsidRDefault="009A6675" w:rsidP="001927D4">
      <w:pPr>
        <w:keepNext/>
        <w:jc w:val="right"/>
        <w:outlineLvl w:val="6"/>
        <w:rPr>
          <w:rFonts w:ascii="Times New Roman" w:eastAsia="Times New Roman" w:hAnsi="Times New Roman"/>
          <w:sz w:val="28"/>
          <w:szCs w:val="28"/>
        </w:rPr>
      </w:pPr>
      <w:r>
        <w:rPr>
          <w:rFonts w:ascii="Times New Roman" w:eastAsia="Times New Roman" w:hAnsi="Times New Roman"/>
          <w:sz w:val="28"/>
          <w:szCs w:val="28"/>
        </w:rPr>
        <w:t xml:space="preserve">от                        </w:t>
      </w:r>
      <w:r w:rsidR="001927D4" w:rsidRPr="005A77BF">
        <w:rPr>
          <w:rFonts w:ascii="Times New Roman" w:eastAsia="Times New Roman" w:hAnsi="Times New Roman"/>
          <w:sz w:val="28"/>
          <w:szCs w:val="28"/>
        </w:rPr>
        <w:t xml:space="preserve"> года</w:t>
      </w:r>
    </w:p>
    <w:p w:rsidR="00C37578" w:rsidRPr="00DF4C4E" w:rsidRDefault="00C37578" w:rsidP="00C37578">
      <w:pPr>
        <w:jc w:val="both"/>
        <w:rPr>
          <w:rFonts w:ascii="Times New Roman" w:hAnsi="Times New Roman"/>
          <w:sz w:val="28"/>
          <w:szCs w:val="28"/>
        </w:rPr>
      </w:pPr>
    </w:p>
    <w:p w:rsidR="007829D1" w:rsidRPr="00DF4C4E" w:rsidRDefault="007829D1" w:rsidP="00C37578">
      <w:pPr>
        <w:jc w:val="both"/>
        <w:rPr>
          <w:rFonts w:ascii="Times New Roman" w:hAnsi="Times New Roman"/>
          <w:sz w:val="28"/>
          <w:szCs w:val="28"/>
        </w:rPr>
      </w:pPr>
    </w:p>
    <w:p w:rsidR="00C37578" w:rsidRPr="00DF4C4E" w:rsidRDefault="00C37578" w:rsidP="00093B7F">
      <w:pPr>
        <w:jc w:val="center"/>
        <w:outlineLvl w:val="0"/>
        <w:rPr>
          <w:rFonts w:ascii="Times New Roman" w:hAnsi="Times New Roman"/>
          <w:b/>
          <w:sz w:val="28"/>
          <w:szCs w:val="28"/>
        </w:rPr>
      </w:pPr>
      <w:r w:rsidRPr="00DF4C4E">
        <w:rPr>
          <w:rFonts w:ascii="Times New Roman" w:hAnsi="Times New Roman"/>
          <w:b/>
          <w:sz w:val="28"/>
          <w:szCs w:val="28"/>
        </w:rPr>
        <w:t>О внесении изменений в Правила землепользования и застройки</w:t>
      </w:r>
    </w:p>
    <w:p w:rsidR="00C37578" w:rsidRPr="00DF4C4E" w:rsidRDefault="00312ABF" w:rsidP="008B3779">
      <w:pPr>
        <w:tabs>
          <w:tab w:val="left" w:pos="142"/>
        </w:tabs>
        <w:suppressAutoHyphens/>
        <w:jc w:val="center"/>
        <w:outlineLvl w:val="0"/>
        <w:rPr>
          <w:rFonts w:ascii="Times New Roman" w:hAnsi="Times New Roman"/>
          <w:b/>
          <w:sz w:val="28"/>
          <w:szCs w:val="28"/>
        </w:rPr>
      </w:pPr>
      <w:r w:rsidRPr="00DF4C4E">
        <w:rPr>
          <w:rFonts w:ascii="Times New Roman" w:hAnsi="Times New Roman"/>
          <w:b/>
          <w:sz w:val="28"/>
          <w:szCs w:val="28"/>
        </w:rPr>
        <w:t xml:space="preserve">сельского </w:t>
      </w:r>
      <w:r w:rsidR="00407745" w:rsidRPr="00DF4C4E">
        <w:rPr>
          <w:rFonts w:ascii="Times New Roman" w:hAnsi="Times New Roman"/>
          <w:b/>
          <w:sz w:val="28"/>
          <w:szCs w:val="28"/>
        </w:rPr>
        <w:t xml:space="preserve">поселения </w:t>
      </w:r>
      <w:r w:rsidR="007F44EE" w:rsidRPr="00DF4C4E">
        <w:rPr>
          <w:rFonts w:ascii="Times New Roman" w:hAnsi="Times New Roman"/>
          <w:b/>
          <w:noProof/>
          <w:sz w:val="28"/>
          <w:szCs w:val="28"/>
        </w:rPr>
        <w:t>Денискино</w:t>
      </w:r>
      <w:r w:rsidR="00407745" w:rsidRPr="00DF4C4E">
        <w:rPr>
          <w:rFonts w:ascii="Times New Roman" w:hAnsi="Times New Roman"/>
          <w:sz w:val="28"/>
          <w:szCs w:val="28"/>
        </w:rPr>
        <w:t xml:space="preserve"> </w:t>
      </w:r>
      <w:r w:rsidR="0063605A" w:rsidRPr="00DF4C4E">
        <w:rPr>
          <w:rFonts w:ascii="Times New Roman" w:hAnsi="Times New Roman"/>
          <w:b/>
          <w:sz w:val="28"/>
          <w:szCs w:val="28"/>
        </w:rPr>
        <w:t xml:space="preserve">муниципального района </w:t>
      </w:r>
      <w:proofErr w:type="spellStart"/>
      <w:r w:rsidR="00907902" w:rsidRPr="00DF4C4E">
        <w:rPr>
          <w:rFonts w:ascii="Times New Roman" w:hAnsi="Times New Roman"/>
          <w:b/>
          <w:sz w:val="28"/>
          <w:szCs w:val="28"/>
        </w:rPr>
        <w:t>Шенталинский</w:t>
      </w:r>
      <w:proofErr w:type="spellEnd"/>
      <w:r w:rsidR="008B3779" w:rsidRPr="00DF4C4E">
        <w:rPr>
          <w:rFonts w:ascii="Times New Roman" w:hAnsi="Times New Roman"/>
          <w:bCs/>
          <w:sz w:val="28"/>
          <w:szCs w:val="28"/>
        </w:rPr>
        <w:t xml:space="preserve"> </w:t>
      </w:r>
      <w:r w:rsidR="00C37578" w:rsidRPr="00DF4C4E">
        <w:rPr>
          <w:rFonts w:ascii="Times New Roman" w:hAnsi="Times New Roman"/>
          <w:b/>
          <w:sz w:val="28"/>
          <w:szCs w:val="28"/>
        </w:rPr>
        <w:t>Самарской области</w:t>
      </w:r>
    </w:p>
    <w:p w:rsidR="00C37578" w:rsidRPr="00DF4C4E" w:rsidRDefault="00C37578" w:rsidP="00C37578">
      <w:pPr>
        <w:jc w:val="center"/>
        <w:outlineLvl w:val="0"/>
        <w:rPr>
          <w:rFonts w:ascii="Times New Roman" w:hAnsi="Times New Roman"/>
          <w:sz w:val="28"/>
          <w:szCs w:val="28"/>
        </w:rPr>
      </w:pPr>
    </w:p>
    <w:p w:rsidR="00EF0AF0" w:rsidRDefault="00C37578" w:rsidP="00DD1407">
      <w:pPr>
        <w:tabs>
          <w:tab w:val="left" w:pos="142"/>
        </w:tabs>
        <w:suppressAutoHyphens/>
        <w:spacing w:line="360" w:lineRule="auto"/>
        <w:ind w:firstLine="709"/>
        <w:jc w:val="both"/>
        <w:outlineLvl w:val="0"/>
        <w:rPr>
          <w:rFonts w:ascii="Times New Roman" w:hAnsi="Times New Roman"/>
          <w:sz w:val="28"/>
          <w:szCs w:val="28"/>
        </w:rPr>
      </w:pPr>
      <w:r w:rsidRPr="00DF4C4E">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907902" w:rsidRPr="00DF4C4E">
        <w:rPr>
          <w:rFonts w:ascii="Times New Roman" w:hAnsi="Times New Roman"/>
          <w:sz w:val="28"/>
          <w:szCs w:val="28"/>
        </w:rPr>
        <w:t>06.10.2003</w:t>
      </w:r>
      <w:r w:rsidRPr="00DF4C4E">
        <w:rPr>
          <w:rFonts w:ascii="Times New Roman" w:hAnsi="Times New Roman"/>
          <w:sz w:val="28"/>
          <w:szCs w:val="28"/>
        </w:rPr>
        <w:t xml:space="preserve"> № 131-ФЗ «Об общих принципах организации местного самоуправления </w:t>
      </w:r>
      <w:proofErr w:type="gramStart"/>
      <w:r w:rsidRPr="00DF4C4E">
        <w:rPr>
          <w:rFonts w:ascii="Times New Roman" w:hAnsi="Times New Roman"/>
          <w:sz w:val="28"/>
          <w:szCs w:val="28"/>
        </w:rPr>
        <w:t>в</w:t>
      </w:r>
      <w:proofErr w:type="gramEnd"/>
      <w:r w:rsidRPr="00DF4C4E">
        <w:rPr>
          <w:rFonts w:ascii="Times New Roman" w:hAnsi="Times New Roman"/>
          <w:sz w:val="28"/>
          <w:szCs w:val="28"/>
        </w:rPr>
        <w:t xml:space="preserve"> Российской Федерации», с учетом заключения о результатах публичных слушаний по проекту изменений в Правила землепользования и застройки </w:t>
      </w:r>
      <w:r w:rsidR="00E84156" w:rsidRPr="00DF4C4E">
        <w:rPr>
          <w:rFonts w:ascii="Times New Roman" w:hAnsi="Times New Roman"/>
          <w:sz w:val="28"/>
          <w:szCs w:val="28"/>
        </w:rPr>
        <w:t xml:space="preserve">сельского </w:t>
      </w:r>
      <w:r w:rsidR="00407745" w:rsidRPr="00DF4C4E">
        <w:rPr>
          <w:rFonts w:ascii="Times New Roman" w:hAnsi="Times New Roman"/>
          <w:sz w:val="28"/>
          <w:szCs w:val="28"/>
        </w:rPr>
        <w:t xml:space="preserve">поселения </w:t>
      </w:r>
      <w:r w:rsidR="007F44EE" w:rsidRPr="00DF4C4E">
        <w:rPr>
          <w:rFonts w:ascii="Times New Roman" w:hAnsi="Times New Roman"/>
          <w:noProof/>
          <w:sz w:val="28"/>
          <w:szCs w:val="28"/>
        </w:rPr>
        <w:t>Денискино</w:t>
      </w:r>
      <w:r w:rsidR="00407745" w:rsidRPr="00DF4C4E">
        <w:rPr>
          <w:rFonts w:ascii="Times New Roman" w:hAnsi="Times New Roman"/>
          <w:sz w:val="28"/>
          <w:szCs w:val="28"/>
        </w:rPr>
        <w:t xml:space="preserve"> </w:t>
      </w:r>
      <w:r w:rsidR="00F37AE9" w:rsidRPr="00DF4C4E">
        <w:rPr>
          <w:rFonts w:ascii="Times New Roman" w:hAnsi="Times New Roman"/>
          <w:sz w:val="28"/>
          <w:szCs w:val="28"/>
        </w:rPr>
        <w:t xml:space="preserve">муниципального района </w:t>
      </w:r>
      <w:proofErr w:type="spellStart"/>
      <w:r w:rsidR="00907902" w:rsidRPr="00DF4C4E">
        <w:rPr>
          <w:rFonts w:ascii="Times New Roman" w:hAnsi="Times New Roman"/>
          <w:sz w:val="28"/>
          <w:szCs w:val="28"/>
        </w:rPr>
        <w:t>Шенталинский</w:t>
      </w:r>
      <w:proofErr w:type="spellEnd"/>
      <w:r w:rsidR="00F37AE9" w:rsidRPr="00DF4C4E">
        <w:rPr>
          <w:rFonts w:ascii="Times New Roman" w:hAnsi="Times New Roman"/>
          <w:bCs/>
          <w:sz w:val="28"/>
          <w:szCs w:val="28"/>
        </w:rPr>
        <w:t xml:space="preserve"> </w:t>
      </w:r>
      <w:r w:rsidRPr="00DF4C4E">
        <w:rPr>
          <w:rFonts w:ascii="Times New Roman" w:hAnsi="Times New Roman"/>
          <w:sz w:val="28"/>
          <w:szCs w:val="28"/>
        </w:rPr>
        <w:t xml:space="preserve">Самарской области от </w:t>
      </w:r>
      <w:r w:rsidR="001927D4">
        <w:rPr>
          <w:rFonts w:ascii="Times New Roman" w:hAnsi="Times New Roman"/>
          <w:sz w:val="28"/>
          <w:szCs w:val="28"/>
        </w:rPr>
        <w:t>18 августа 2019 года</w:t>
      </w:r>
      <w:r w:rsidR="00B6368F" w:rsidRPr="00DF4C4E">
        <w:rPr>
          <w:rFonts w:ascii="Times New Roman" w:hAnsi="Times New Roman"/>
          <w:sz w:val="28"/>
          <w:szCs w:val="28"/>
        </w:rPr>
        <w:t xml:space="preserve">, </w:t>
      </w:r>
      <w:r w:rsidRPr="00DF4C4E">
        <w:rPr>
          <w:rFonts w:ascii="Times New Roman" w:hAnsi="Times New Roman"/>
          <w:sz w:val="28"/>
          <w:szCs w:val="28"/>
        </w:rPr>
        <w:t xml:space="preserve">Собрание представителей сельского </w:t>
      </w:r>
      <w:r w:rsidR="00407745" w:rsidRPr="00DF4C4E">
        <w:rPr>
          <w:rFonts w:ascii="Times New Roman" w:hAnsi="Times New Roman"/>
          <w:sz w:val="28"/>
          <w:szCs w:val="28"/>
        </w:rPr>
        <w:t xml:space="preserve">поселения </w:t>
      </w:r>
      <w:r w:rsidR="007F44EE" w:rsidRPr="00DF4C4E">
        <w:rPr>
          <w:rFonts w:ascii="Times New Roman" w:hAnsi="Times New Roman"/>
          <w:noProof/>
          <w:sz w:val="28"/>
          <w:szCs w:val="28"/>
        </w:rPr>
        <w:t>Денискино</w:t>
      </w:r>
      <w:r w:rsidR="00407745" w:rsidRPr="00DF4C4E">
        <w:rPr>
          <w:rFonts w:ascii="Times New Roman" w:hAnsi="Times New Roman"/>
          <w:sz w:val="28"/>
          <w:szCs w:val="28"/>
        </w:rPr>
        <w:t xml:space="preserve"> </w:t>
      </w:r>
      <w:r w:rsidR="00F37AE9" w:rsidRPr="00DF4C4E">
        <w:rPr>
          <w:rFonts w:ascii="Times New Roman" w:hAnsi="Times New Roman"/>
          <w:sz w:val="28"/>
          <w:szCs w:val="28"/>
        </w:rPr>
        <w:t xml:space="preserve">муниципального района </w:t>
      </w:r>
      <w:proofErr w:type="spellStart"/>
      <w:r w:rsidR="00907902" w:rsidRPr="00DF4C4E">
        <w:rPr>
          <w:rFonts w:ascii="Times New Roman" w:hAnsi="Times New Roman"/>
          <w:sz w:val="28"/>
          <w:szCs w:val="28"/>
        </w:rPr>
        <w:t>Шенталинский</w:t>
      </w:r>
      <w:proofErr w:type="spellEnd"/>
      <w:r w:rsidR="00BB5549" w:rsidRPr="00DF4C4E">
        <w:rPr>
          <w:rFonts w:ascii="Times New Roman" w:hAnsi="Times New Roman"/>
          <w:bCs/>
          <w:sz w:val="28"/>
          <w:szCs w:val="28"/>
        </w:rPr>
        <w:t xml:space="preserve"> </w:t>
      </w:r>
      <w:r w:rsidRPr="00DF4C4E">
        <w:rPr>
          <w:rFonts w:ascii="Times New Roman" w:hAnsi="Times New Roman"/>
          <w:sz w:val="28"/>
          <w:szCs w:val="28"/>
        </w:rPr>
        <w:t xml:space="preserve">Самарской области </w:t>
      </w:r>
    </w:p>
    <w:p w:rsidR="00EF0AF0" w:rsidRPr="0096701C" w:rsidRDefault="00EF0AF0" w:rsidP="00EF0AF0">
      <w:pPr>
        <w:jc w:val="center"/>
        <w:rPr>
          <w:rFonts w:ascii="Times New Roman" w:hAnsi="Times New Roman"/>
          <w:b/>
          <w:sz w:val="28"/>
        </w:rPr>
      </w:pPr>
      <w:r w:rsidRPr="0096701C">
        <w:rPr>
          <w:rFonts w:ascii="Times New Roman" w:hAnsi="Times New Roman"/>
          <w:b/>
          <w:sz w:val="28"/>
        </w:rPr>
        <w:t>РЕШИЛО:</w:t>
      </w:r>
    </w:p>
    <w:p w:rsidR="007F3DD3" w:rsidRPr="00DF4C4E" w:rsidRDefault="00C37578" w:rsidP="00DD1407">
      <w:pPr>
        <w:spacing w:line="360" w:lineRule="auto"/>
        <w:ind w:firstLine="709"/>
        <w:jc w:val="both"/>
        <w:rPr>
          <w:rFonts w:ascii="Times New Roman" w:hAnsi="Times New Roman"/>
          <w:sz w:val="28"/>
          <w:u w:color="FFFFFF"/>
        </w:rPr>
      </w:pPr>
      <w:r w:rsidRPr="00DF4C4E">
        <w:rPr>
          <w:rFonts w:ascii="Times New Roman" w:hAnsi="Times New Roman"/>
          <w:sz w:val="28"/>
          <w:szCs w:val="28"/>
        </w:rPr>
        <w:t xml:space="preserve">1. Внести следующие изменения в Правила землепользования и застройки сельского </w:t>
      </w:r>
      <w:r w:rsidR="00407745" w:rsidRPr="00DF4C4E">
        <w:rPr>
          <w:rFonts w:ascii="Times New Roman" w:hAnsi="Times New Roman"/>
          <w:sz w:val="28"/>
          <w:szCs w:val="28"/>
        </w:rPr>
        <w:t xml:space="preserve">поселения </w:t>
      </w:r>
      <w:r w:rsidR="007F44EE" w:rsidRPr="00DF4C4E">
        <w:rPr>
          <w:rFonts w:ascii="Times New Roman" w:hAnsi="Times New Roman"/>
          <w:noProof/>
          <w:sz w:val="28"/>
          <w:szCs w:val="28"/>
        </w:rPr>
        <w:t>Денискино</w:t>
      </w:r>
      <w:r w:rsidR="00407745" w:rsidRPr="00DF4C4E">
        <w:rPr>
          <w:rFonts w:ascii="Times New Roman" w:hAnsi="Times New Roman"/>
          <w:sz w:val="28"/>
          <w:szCs w:val="28"/>
        </w:rPr>
        <w:t xml:space="preserve"> </w:t>
      </w:r>
      <w:r w:rsidR="00F37AE9" w:rsidRPr="00DF4C4E">
        <w:rPr>
          <w:rFonts w:ascii="Times New Roman" w:hAnsi="Times New Roman"/>
          <w:sz w:val="28"/>
          <w:szCs w:val="28"/>
        </w:rPr>
        <w:t xml:space="preserve">муниципального района </w:t>
      </w:r>
      <w:proofErr w:type="spellStart"/>
      <w:r w:rsidR="00907902" w:rsidRPr="00DF4C4E">
        <w:rPr>
          <w:rFonts w:ascii="Times New Roman" w:hAnsi="Times New Roman"/>
          <w:sz w:val="28"/>
          <w:szCs w:val="28"/>
        </w:rPr>
        <w:t>Шенталинский</w:t>
      </w:r>
      <w:proofErr w:type="spellEnd"/>
      <w:r w:rsidR="00F37AE9" w:rsidRPr="00DF4C4E">
        <w:rPr>
          <w:rFonts w:ascii="Times New Roman" w:hAnsi="Times New Roman"/>
          <w:bCs/>
          <w:sz w:val="28"/>
          <w:szCs w:val="28"/>
        </w:rPr>
        <w:t xml:space="preserve"> </w:t>
      </w:r>
      <w:r w:rsidRPr="00DF4C4E">
        <w:rPr>
          <w:rFonts w:ascii="Times New Roman" w:hAnsi="Times New Roman"/>
          <w:sz w:val="28"/>
          <w:szCs w:val="28"/>
        </w:rPr>
        <w:t xml:space="preserve">Самарской области, утвержденные Собранием представителей сельского </w:t>
      </w:r>
      <w:r w:rsidR="00407745" w:rsidRPr="00DF4C4E">
        <w:rPr>
          <w:rFonts w:ascii="Times New Roman" w:hAnsi="Times New Roman"/>
          <w:sz w:val="28"/>
          <w:szCs w:val="28"/>
        </w:rPr>
        <w:t xml:space="preserve">поселения </w:t>
      </w:r>
      <w:r w:rsidR="007F44EE" w:rsidRPr="00DF4C4E">
        <w:rPr>
          <w:rFonts w:ascii="Times New Roman" w:hAnsi="Times New Roman"/>
          <w:noProof/>
          <w:sz w:val="28"/>
          <w:szCs w:val="28"/>
        </w:rPr>
        <w:t>Денискино</w:t>
      </w:r>
      <w:r w:rsidR="00407745" w:rsidRPr="00DF4C4E">
        <w:rPr>
          <w:rFonts w:ascii="Times New Roman" w:hAnsi="Times New Roman"/>
          <w:sz w:val="28"/>
          <w:szCs w:val="28"/>
        </w:rPr>
        <w:t xml:space="preserve"> </w:t>
      </w:r>
      <w:r w:rsidR="00F37AE9" w:rsidRPr="00DF4C4E">
        <w:rPr>
          <w:rFonts w:ascii="Times New Roman" w:hAnsi="Times New Roman"/>
          <w:sz w:val="28"/>
          <w:szCs w:val="28"/>
        </w:rPr>
        <w:t xml:space="preserve">муниципального района </w:t>
      </w:r>
      <w:proofErr w:type="spellStart"/>
      <w:r w:rsidR="00907902" w:rsidRPr="00DF4C4E">
        <w:rPr>
          <w:rFonts w:ascii="Times New Roman" w:hAnsi="Times New Roman"/>
          <w:sz w:val="28"/>
          <w:szCs w:val="28"/>
        </w:rPr>
        <w:t>Шенталинский</w:t>
      </w:r>
      <w:proofErr w:type="spellEnd"/>
      <w:r w:rsidR="00F37AE9" w:rsidRPr="00DF4C4E">
        <w:rPr>
          <w:rFonts w:ascii="Times New Roman" w:hAnsi="Times New Roman"/>
          <w:bCs/>
          <w:sz w:val="28"/>
          <w:szCs w:val="28"/>
        </w:rPr>
        <w:t xml:space="preserve"> </w:t>
      </w:r>
      <w:r w:rsidRPr="00DF4C4E">
        <w:rPr>
          <w:rFonts w:ascii="Times New Roman" w:hAnsi="Times New Roman"/>
          <w:sz w:val="28"/>
          <w:szCs w:val="28"/>
        </w:rPr>
        <w:t>Самарской области</w:t>
      </w:r>
      <w:r w:rsidRPr="00DF4C4E">
        <w:rPr>
          <w:rFonts w:ascii="Times New Roman" w:hAnsi="Times New Roman"/>
          <w:bCs/>
          <w:sz w:val="28"/>
          <w:szCs w:val="28"/>
        </w:rPr>
        <w:t xml:space="preserve"> </w:t>
      </w:r>
      <w:r w:rsidR="00591C22" w:rsidRPr="00DF4C4E">
        <w:rPr>
          <w:rFonts w:ascii="Times New Roman" w:hAnsi="Times New Roman"/>
          <w:bCs/>
          <w:sz w:val="28"/>
          <w:szCs w:val="28"/>
        </w:rPr>
        <w:t xml:space="preserve">от </w:t>
      </w:r>
      <w:r w:rsidR="003D639A" w:rsidRPr="00DF4C4E">
        <w:rPr>
          <w:rFonts w:ascii="Times New Roman" w:hAnsi="Times New Roman"/>
          <w:bCs/>
          <w:sz w:val="28"/>
          <w:szCs w:val="28"/>
        </w:rPr>
        <w:t>2</w:t>
      </w:r>
      <w:r w:rsidR="007F44EE" w:rsidRPr="00DF4C4E">
        <w:rPr>
          <w:rFonts w:ascii="Times New Roman" w:hAnsi="Times New Roman"/>
          <w:bCs/>
          <w:sz w:val="28"/>
          <w:szCs w:val="28"/>
        </w:rPr>
        <w:t>7</w:t>
      </w:r>
      <w:r w:rsidR="00591C22" w:rsidRPr="00DF4C4E">
        <w:rPr>
          <w:rFonts w:ascii="Times New Roman" w:hAnsi="Times New Roman"/>
          <w:bCs/>
          <w:sz w:val="28"/>
          <w:szCs w:val="28"/>
        </w:rPr>
        <w:t>.12.2013 №</w:t>
      </w:r>
      <w:r w:rsidR="00907902" w:rsidRPr="00DF4C4E">
        <w:rPr>
          <w:rFonts w:ascii="Times New Roman" w:hAnsi="Times New Roman"/>
          <w:bCs/>
          <w:sz w:val="28"/>
          <w:szCs w:val="28"/>
        </w:rPr>
        <w:t> </w:t>
      </w:r>
      <w:r w:rsidR="003D639A" w:rsidRPr="00DF4C4E">
        <w:rPr>
          <w:rFonts w:ascii="Times New Roman" w:hAnsi="Times New Roman"/>
          <w:bCs/>
          <w:sz w:val="28"/>
          <w:szCs w:val="28"/>
        </w:rPr>
        <w:t>1</w:t>
      </w:r>
      <w:r w:rsidR="007F44EE" w:rsidRPr="00DF4C4E">
        <w:rPr>
          <w:rFonts w:ascii="Times New Roman" w:hAnsi="Times New Roman"/>
          <w:bCs/>
          <w:sz w:val="28"/>
          <w:szCs w:val="28"/>
        </w:rPr>
        <w:t>26</w:t>
      </w:r>
      <w:r w:rsidR="002C2B47" w:rsidRPr="00DF4C4E">
        <w:rPr>
          <w:sz w:val="28"/>
          <w:szCs w:val="28"/>
        </w:rPr>
        <w:t xml:space="preserve"> </w:t>
      </w:r>
      <w:r w:rsidR="00623D0D" w:rsidRPr="00DF4C4E">
        <w:rPr>
          <w:rFonts w:ascii="Times New Roman" w:hAnsi="Times New Roman"/>
          <w:bCs/>
          <w:sz w:val="28"/>
          <w:szCs w:val="28"/>
        </w:rPr>
        <w:t>(далее по тексту – Правила)</w:t>
      </w:r>
      <w:r w:rsidR="00244E51" w:rsidRPr="00DF4C4E">
        <w:rPr>
          <w:rFonts w:ascii="Times New Roman" w:hAnsi="Times New Roman"/>
          <w:bCs/>
          <w:sz w:val="28"/>
          <w:szCs w:val="28"/>
        </w:rPr>
        <w:t>:</w:t>
      </w:r>
      <w:bookmarkEnd w:id="0"/>
      <w:bookmarkEnd w:id="1"/>
      <w:bookmarkEnd w:id="2"/>
      <w:bookmarkEnd w:id="3"/>
      <w:bookmarkEnd w:id="4"/>
      <w:bookmarkEnd w:id="5"/>
    </w:p>
    <w:p w:rsidR="00B763A1" w:rsidRPr="00DF4C4E" w:rsidRDefault="00B763A1" w:rsidP="008216DC">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1) </w:t>
      </w:r>
      <w:r w:rsidR="00281774" w:rsidRPr="00DF4C4E">
        <w:rPr>
          <w:rFonts w:ascii="Times New Roman" w:hAnsi="Times New Roman"/>
          <w:sz w:val="28"/>
          <w:u w:color="FFFFFF"/>
        </w:rPr>
        <w:t>в</w:t>
      </w:r>
      <w:r w:rsidRPr="00DF4C4E">
        <w:rPr>
          <w:rFonts w:ascii="Times New Roman" w:hAnsi="Times New Roman"/>
          <w:sz w:val="28"/>
          <w:u w:color="FFFFFF"/>
        </w:rPr>
        <w:t xml:space="preserve"> статье 2 Правил: </w:t>
      </w:r>
    </w:p>
    <w:p w:rsidR="00B763A1" w:rsidRPr="00DF4C4E" w:rsidRDefault="001C33BF" w:rsidP="008216DC">
      <w:pPr>
        <w:spacing w:line="360" w:lineRule="auto"/>
        <w:ind w:firstLine="700"/>
        <w:jc w:val="both"/>
        <w:rPr>
          <w:rFonts w:ascii="Times New Roman" w:hAnsi="Times New Roman"/>
          <w:sz w:val="28"/>
          <w:u w:color="FFFFFF"/>
        </w:rPr>
      </w:pPr>
      <w:r w:rsidRPr="00DF4C4E">
        <w:rPr>
          <w:rFonts w:ascii="Times New Roman" w:hAnsi="Times New Roman"/>
          <w:sz w:val="28"/>
          <w:u w:color="FFFFFF"/>
        </w:rPr>
        <w:lastRenderedPageBreak/>
        <w:t>пункт</w:t>
      </w:r>
      <w:r w:rsidR="00B763A1" w:rsidRPr="00DF4C4E">
        <w:rPr>
          <w:rFonts w:ascii="Times New Roman" w:hAnsi="Times New Roman"/>
          <w:sz w:val="28"/>
          <w:u w:color="FFFFFF"/>
        </w:rPr>
        <w:t xml:space="preserve"> 1</w:t>
      </w:r>
      <w:r w:rsidR="008917A1" w:rsidRPr="00DF4C4E">
        <w:rPr>
          <w:rFonts w:ascii="Times New Roman" w:hAnsi="Times New Roman"/>
          <w:sz w:val="28"/>
          <w:u w:color="FFFFFF"/>
        </w:rPr>
        <w:t xml:space="preserve"> части 1</w:t>
      </w:r>
      <w:r w:rsidR="00B763A1" w:rsidRPr="00DF4C4E">
        <w:rPr>
          <w:rFonts w:ascii="Times New Roman" w:hAnsi="Times New Roman"/>
          <w:sz w:val="28"/>
          <w:u w:color="FFFFFF"/>
        </w:rPr>
        <w:t xml:space="preserve"> после слов «правил землепользования и застройки» дополнить словами </w:t>
      </w:r>
      <w:r w:rsidR="00A90F82" w:rsidRPr="00DF4C4E">
        <w:rPr>
          <w:rFonts w:ascii="Times New Roman" w:hAnsi="Times New Roman"/>
          <w:sz w:val="28"/>
          <w:u w:color="FFFFFF"/>
        </w:rPr>
        <w:t>«и генерального плана</w:t>
      </w:r>
      <w:r w:rsidR="00B763A1" w:rsidRPr="00DF4C4E">
        <w:rPr>
          <w:rFonts w:ascii="Times New Roman" w:hAnsi="Times New Roman"/>
          <w:sz w:val="28"/>
          <w:u w:color="FFFFFF"/>
        </w:rPr>
        <w:t>»;</w:t>
      </w:r>
    </w:p>
    <w:p w:rsidR="00B763A1" w:rsidRPr="00DF4C4E" w:rsidRDefault="00B763A1" w:rsidP="00B763A1">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пункт </w:t>
      </w:r>
      <w:r w:rsidR="0036765D" w:rsidRPr="00DF4C4E">
        <w:rPr>
          <w:rFonts w:ascii="Times New Roman" w:hAnsi="Times New Roman"/>
          <w:sz w:val="28"/>
          <w:u w:color="FFFFFF"/>
        </w:rPr>
        <w:t>3</w:t>
      </w:r>
      <w:r w:rsidR="008917A1" w:rsidRPr="00DF4C4E">
        <w:rPr>
          <w:rFonts w:ascii="Times New Roman" w:hAnsi="Times New Roman"/>
          <w:sz w:val="28"/>
          <w:u w:color="FFFFFF"/>
        </w:rPr>
        <w:t xml:space="preserve"> части 1</w:t>
      </w:r>
      <w:r w:rsidRPr="00DF4C4E">
        <w:rPr>
          <w:rFonts w:ascii="Times New Roman" w:hAnsi="Times New Roman"/>
          <w:sz w:val="28"/>
          <w:u w:color="FFFFFF"/>
        </w:rPr>
        <w:t xml:space="preserve"> изложить в новой редакции:</w:t>
      </w:r>
    </w:p>
    <w:p w:rsidR="00B763A1" w:rsidRPr="00DF4C4E" w:rsidRDefault="00B763A1" w:rsidP="00B763A1">
      <w:pPr>
        <w:spacing w:line="360" w:lineRule="auto"/>
        <w:ind w:firstLine="700"/>
        <w:jc w:val="both"/>
        <w:rPr>
          <w:rFonts w:ascii="Times New Roman" w:hAnsi="Times New Roman"/>
          <w:sz w:val="28"/>
          <w:szCs w:val="28"/>
          <w:u w:color="FFFFFF"/>
        </w:rPr>
      </w:pPr>
      <w:r w:rsidRPr="00DF4C4E">
        <w:rPr>
          <w:rFonts w:ascii="Times New Roman" w:hAnsi="Times New Roman"/>
          <w:sz w:val="28"/>
          <w:u w:color="FFFFFF"/>
        </w:rPr>
        <w:t>«</w:t>
      </w:r>
      <w:r w:rsidR="0036765D" w:rsidRPr="00DF4C4E">
        <w:rPr>
          <w:rFonts w:ascii="Times New Roman" w:hAnsi="Times New Roman"/>
          <w:sz w:val="28"/>
          <w:u w:color="FFFFFF"/>
        </w:rPr>
        <w:t>3</w:t>
      </w:r>
      <w:r w:rsidR="00661D6F" w:rsidRPr="00DF4C4E">
        <w:rPr>
          <w:rFonts w:ascii="Times New Roman" w:hAnsi="Times New Roman"/>
          <w:sz w:val="28"/>
          <w:u w:color="FFFFFF"/>
        </w:rPr>
        <w:t>)</w:t>
      </w:r>
      <w:r w:rsidRPr="00DF4C4E">
        <w:rPr>
          <w:rFonts w:ascii="Times New Roman" w:hAnsi="Times New Roman"/>
          <w:sz w:val="28"/>
          <w:u w:color="FFFFFF"/>
        </w:rPr>
        <w:t xml:space="preserve"> </w:t>
      </w:r>
      <w:r w:rsidRPr="00DF4C4E">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DF4C4E">
        <w:rPr>
          <w:rFonts w:ascii="Times New Roman" w:hAnsi="Times New Roman"/>
          <w:sz w:val="28"/>
          <w:szCs w:val="28"/>
          <w:u w:color="FFFFFF"/>
        </w:rPr>
        <w:t>;</w:t>
      </w:r>
      <w:r w:rsidR="001C3A21" w:rsidRPr="00DF4C4E">
        <w:rPr>
          <w:rFonts w:ascii="Times New Roman" w:hAnsi="Times New Roman"/>
          <w:sz w:val="28"/>
          <w:szCs w:val="28"/>
          <w:u w:color="FFFFFF"/>
        </w:rPr>
        <w:t>»</w:t>
      </w:r>
      <w:proofErr w:type="gramEnd"/>
      <w:r w:rsidR="001C3A21" w:rsidRPr="00DF4C4E">
        <w:rPr>
          <w:rFonts w:ascii="Times New Roman" w:hAnsi="Times New Roman"/>
          <w:sz w:val="28"/>
          <w:szCs w:val="28"/>
          <w:u w:color="FFFFFF"/>
        </w:rPr>
        <w:t>;</w:t>
      </w:r>
    </w:p>
    <w:p w:rsidR="00EF4B3E" w:rsidRPr="00DF4C4E" w:rsidRDefault="00EF4B3E" w:rsidP="00EF4B3E">
      <w:pPr>
        <w:spacing w:line="360" w:lineRule="auto"/>
        <w:ind w:firstLine="700"/>
        <w:jc w:val="both"/>
        <w:rPr>
          <w:rFonts w:ascii="Times New Roman" w:hAnsi="Times New Roman"/>
          <w:sz w:val="28"/>
          <w:u w:color="FFFFFF"/>
        </w:rPr>
      </w:pPr>
      <w:r w:rsidRPr="00DF4C4E">
        <w:rPr>
          <w:rFonts w:ascii="Times New Roman" w:hAnsi="Times New Roman"/>
          <w:sz w:val="28"/>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rsidR="008917A1" w:rsidRPr="00DF4C4E" w:rsidRDefault="008917A1" w:rsidP="005C176E">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пункт 1 части 3 изложить в новой редакции: </w:t>
      </w:r>
    </w:p>
    <w:p w:rsidR="008917A1" w:rsidRPr="00DF4C4E" w:rsidRDefault="008917A1" w:rsidP="005C176E">
      <w:pPr>
        <w:pStyle w:val="-11"/>
        <w:tabs>
          <w:tab w:val="left" w:pos="1134"/>
        </w:tabs>
        <w:spacing w:line="360" w:lineRule="auto"/>
        <w:ind w:left="0" w:firstLine="700"/>
        <w:jc w:val="both"/>
        <w:rPr>
          <w:rFonts w:ascii="Times New Roman" w:hAnsi="Times New Roman"/>
          <w:sz w:val="28"/>
          <w:szCs w:val="28"/>
          <w:u w:color="FFFFFF"/>
        </w:rPr>
      </w:pPr>
      <w:r w:rsidRPr="00DF4C4E">
        <w:rPr>
          <w:rFonts w:ascii="Times New Roman" w:hAnsi="Times New Roman"/>
          <w:sz w:val="28"/>
          <w:szCs w:val="28"/>
          <w:u w:color="FFFFFF"/>
        </w:rPr>
        <w:t xml:space="preserve">«1) </w:t>
      </w:r>
      <w:bookmarkStart w:id="7" w:name="_Hlk522265300"/>
      <w:r w:rsidRPr="00DF4C4E">
        <w:rPr>
          <w:rFonts w:ascii="Times New Roman" w:hAnsi="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7"/>
      <w:proofErr w:type="gramStart"/>
      <w:r w:rsidRPr="00DF4C4E">
        <w:rPr>
          <w:rFonts w:ascii="Times New Roman" w:hAnsi="Times New Roman"/>
          <w:sz w:val="28"/>
          <w:szCs w:val="28"/>
          <w:u w:color="FFFFFF"/>
        </w:rPr>
        <w:t>;»</w:t>
      </w:r>
      <w:proofErr w:type="gramEnd"/>
      <w:r w:rsidR="005A0653" w:rsidRPr="00DF4C4E">
        <w:rPr>
          <w:rFonts w:ascii="Times New Roman" w:hAnsi="Times New Roman"/>
          <w:sz w:val="28"/>
          <w:szCs w:val="28"/>
          <w:u w:color="FFFFFF"/>
        </w:rPr>
        <w:t>;</w:t>
      </w:r>
    </w:p>
    <w:p w:rsidR="005A0653" w:rsidRPr="00DF4C4E" w:rsidRDefault="005A0653" w:rsidP="005C176E">
      <w:pPr>
        <w:pStyle w:val="-11"/>
        <w:tabs>
          <w:tab w:val="left" w:pos="1134"/>
        </w:tabs>
        <w:spacing w:line="360" w:lineRule="auto"/>
        <w:ind w:left="0" w:firstLine="700"/>
        <w:jc w:val="both"/>
        <w:rPr>
          <w:rFonts w:ascii="Times New Roman" w:hAnsi="Times New Roman"/>
          <w:sz w:val="28"/>
          <w:szCs w:val="28"/>
          <w:u w:color="FFFFFF"/>
        </w:rPr>
      </w:pPr>
      <w:r w:rsidRPr="00DF4C4E">
        <w:rPr>
          <w:rFonts w:ascii="Times New Roman" w:hAnsi="Times New Roman"/>
          <w:sz w:val="28"/>
          <w:szCs w:val="28"/>
          <w:u w:color="FFFFFF"/>
        </w:rPr>
        <w:t xml:space="preserve">часть 3 дополнить </w:t>
      </w:r>
      <w:r w:rsidR="00B22788" w:rsidRPr="00DF4C4E">
        <w:rPr>
          <w:rFonts w:ascii="Times New Roman" w:hAnsi="Times New Roman"/>
          <w:sz w:val="28"/>
          <w:szCs w:val="28"/>
          <w:u w:color="FFFFFF"/>
        </w:rPr>
        <w:t xml:space="preserve">пунктами </w:t>
      </w:r>
      <w:r w:rsidRPr="00DF4C4E">
        <w:rPr>
          <w:rFonts w:ascii="Times New Roman" w:hAnsi="Times New Roman"/>
          <w:sz w:val="28"/>
          <w:szCs w:val="28"/>
          <w:u w:color="FFFFFF"/>
        </w:rPr>
        <w:t>7.1.</w:t>
      </w:r>
      <w:r w:rsidR="0022109F" w:rsidRPr="00DF4C4E">
        <w:rPr>
          <w:rFonts w:ascii="Times New Roman" w:hAnsi="Times New Roman"/>
          <w:sz w:val="28"/>
          <w:szCs w:val="28"/>
          <w:u w:color="FFFFFF"/>
        </w:rPr>
        <w:t>, 7.2</w:t>
      </w:r>
      <w:r w:rsidR="00B22788" w:rsidRPr="00DF4C4E">
        <w:rPr>
          <w:rFonts w:ascii="Times New Roman" w:hAnsi="Times New Roman"/>
          <w:sz w:val="28"/>
          <w:szCs w:val="28"/>
          <w:u w:color="FFFFFF"/>
        </w:rPr>
        <w:t xml:space="preserve">. </w:t>
      </w:r>
      <w:r w:rsidRPr="00DF4C4E">
        <w:rPr>
          <w:rFonts w:ascii="Times New Roman" w:hAnsi="Times New Roman"/>
          <w:sz w:val="28"/>
          <w:szCs w:val="28"/>
          <w:u w:color="FFFFFF"/>
        </w:rPr>
        <w:t xml:space="preserve">следующего содержания: </w:t>
      </w:r>
    </w:p>
    <w:p w:rsidR="0022109F" w:rsidRPr="00DF4C4E" w:rsidRDefault="005A0653" w:rsidP="00922C88">
      <w:pPr>
        <w:pStyle w:val="-11"/>
        <w:tabs>
          <w:tab w:val="left" w:pos="1134"/>
        </w:tabs>
        <w:spacing w:line="360" w:lineRule="auto"/>
        <w:ind w:left="0" w:firstLine="700"/>
        <w:jc w:val="both"/>
        <w:rPr>
          <w:rFonts w:ascii="Times New Roman" w:hAnsi="Times New Roman"/>
          <w:sz w:val="28"/>
        </w:rPr>
      </w:pPr>
      <w:r w:rsidRPr="00DF4C4E">
        <w:rPr>
          <w:rFonts w:ascii="Times New Roman" w:hAnsi="Times New Roman"/>
          <w:sz w:val="28"/>
          <w:szCs w:val="28"/>
          <w:u w:color="FFFFFF"/>
        </w:rPr>
        <w:t>«</w:t>
      </w:r>
      <w:bookmarkStart w:id="8" w:name="_Hlk522266062"/>
      <w:r w:rsidRPr="00DF4C4E">
        <w:rPr>
          <w:rFonts w:ascii="Times New Roman" w:hAnsi="Times New Roman"/>
          <w:sz w:val="28"/>
          <w:szCs w:val="28"/>
          <w:u w:color="FFFFFF"/>
        </w:rPr>
        <w:t>7.1</w:t>
      </w:r>
      <w:r w:rsidR="003C2413" w:rsidRPr="00DF4C4E">
        <w:rPr>
          <w:rFonts w:ascii="Times New Roman" w:hAnsi="Times New Roman"/>
          <w:sz w:val="28"/>
          <w:szCs w:val="28"/>
          <w:u w:color="FFFFFF"/>
        </w:rPr>
        <w:t>)</w:t>
      </w:r>
      <w:r w:rsidRPr="00DF4C4E">
        <w:rPr>
          <w:rFonts w:ascii="Times New Roman" w:hAnsi="Times New Roman"/>
          <w:sz w:val="28"/>
          <w:szCs w:val="28"/>
          <w:u w:color="FFFFFF"/>
        </w:rPr>
        <w:t xml:space="preserve"> </w:t>
      </w:r>
      <w:r w:rsidRPr="00DF4C4E">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2109F" w:rsidRPr="00DF4C4E" w:rsidRDefault="0022109F" w:rsidP="0022109F">
      <w:pPr>
        <w:pStyle w:val="-11"/>
        <w:tabs>
          <w:tab w:val="left" w:pos="1134"/>
        </w:tabs>
        <w:spacing w:line="360" w:lineRule="auto"/>
        <w:ind w:left="0" w:firstLine="700"/>
        <w:jc w:val="both"/>
        <w:rPr>
          <w:rFonts w:ascii="Times New Roman" w:hAnsi="Times New Roman"/>
          <w:sz w:val="28"/>
        </w:rPr>
      </w:pPr>
      <w:proofErr w:type="gramStart"/>
      <w:r w:rsidRPr="00DF4C4E">
        <w:rPr>
          <w:rFonts w:ascii="Times New Roman" w:hAnsi="Times New Roman"/>
          <w:sz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DF4C4E">
        <w:rPr>
          <w:rFonts w:ascii="Times New Roman" w:hAnsi="Times New Roman"/>
          <w:sz w:val="28"/>
        </w:rPr>
        <w:t xml:space="preserve"> с установленными требованиями в случаях, Градостроительным кодексом Российской Федерации</w:t>
      </w:r>
      <w:proofErr w:type="gramStart"/>
      <w:r w:rsidRPr="00DF4C4E">
        <w:rPr>
          <w:rFonts w:ascii="Times New Roman" w:hAnsi="Times New Roman"/>
          <w:sz w:val="28"/>
        </w:rPr>
        <w:t>;</w:t>
      </w:r>
      <w:bookmarkEnd w:id="8"/>
      <w:r w:rsidRPr="00DF4C4E">
        <w:rPr>
          <w:rFonts w:ascii="Times New Roman" w:hAnsi="Times New Roman"/>
          <w:sz w:val="28"/>
        </w:rPr>
        <w:t>»</w:t>
      </w:r>
      <w:proofErr w:type="gramEnd"/>
      <w:r w:rsidRPr="00DF4C4E">
        <w:rPr>
          <w:rFonts w:ascii="Times New Roman" w:hAnsi="Times New Roman"/>
          <w:sz w:val="28"/>
        </w:rPr>
        <w:t>;</w:t>
      </w:r>
    </w:p>
    <w:p w:rsidR="0022109F" w:rsidRPr="00DF4C4E" w:rsidRDefault="005A0653" w:rsidP="005C176E">
      <w:pPr>
        <w:pStyle w:val="-11"/>
        <w:tabs>
          <w:tab w:val="left" w:pos="1134"/>
        </w:tabs>
        <w:spacing w:line="360" w:lineRule="auto"/>
        <w:ind w:left="0" w:firstLine="700"/>
        <w:jc w:val="both"/>
        <w:rPr>
          <w:rFonts w:ascii="Times New Roman" w:hAnsi="Times New Roman"/>
          <w:sz w:val="28"/>
          <w:szCs w:val="28"/>
          <w:u w:color="FFFFFF"/>
        </w:rPr>
      </w:pPr>
      <w:r w:rsidRPr="00DF4C4E">
        <w:rPr>
          <w:rFonts w:ascii="Times New Roman" w:hAnsi="Times New Roman"/>
          <w:sz w:val="28"/>
        </w:rPr>
        <w:lastRenderedPageBreak/>
        <w:t>пункты 1, 2 части 4 признать утратившими силу</w:t>
      </w:r>
      <w:r w:rsidR="00501BA6" w:rsidRPr="00DF4C4E">
        <w:rPr>
          <w:rFonts w:ascii="Times New Roman" w:hAnsi="Times New Roman"/>
          <w:sz w:val="28"/>
        </w:rPr>
        <w:t>;</w:t>
      </w:r>
      <w:r w:rsidRPr="00DF4C4E">
        <w:rPr>
          <w:rFonts w:ascii="Times New Roman" w:hAnsi="Times New Roman"/>
          <w:sz w:val="28"/>
        </w:rPr>
        <w:t xml:space="preserve"> </w:t>
      </w:r>
    </w:p>
    <w:p w:rsidR="00F100AA" w:rsidRPr="00DF4C4E" w:rsidRDefault="00081CE5" w:rsidP="00CC6397">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2) </w:t>
      </w:r>
      <w:r w:rsidR="003C3EE7" w:rsidRPr="00DF4C4E">
        <w:rPr>
          <w:rFonts w:ascii="Times New Roman" w:hAnsi="Times New Roman"/>
          <w:sz w:val="28"/>
          <w:u w:color="FFFFFF"/>
        </w:rPr>
        <w:t xml:space="preserve">пункт 5 части 3 </w:t>
      </w:r>
      <w:r w:rsidRPr="00DF4C4E">
        <w:rPr>
          <w:rFonts w:ascii="Times New Roman" w:hAnsi="Times New Roman"/>
          <w:sz w:val="28"/>
          <w:u w:color="FFFFFF"/>
        </w:rPr>
        <w:t xml:space="preserve">статьи </w:t>
      </w:r>
      <w:r w:rsidR="004B7C0F" w:rsidRPr="00DF4C4E">
        <w:rPr>
          <w:rFonts w:ascii="Times New Roman" w:hAnsi="Times New Roman"/>
          <w:sz w:val="28"/>
          <w:u w:color="FFFFFF"/>
        </w:rPr>
        <w:t>3</w:t>
      </w:r>
      <w:r w:rsidRPr="00DF4C4E">
        <w:rPr>
          <w:rFonts w:ascii="Times New Roman" w:hAnsi="Times New Roman"/>
          <w:sz w:val="28"/>
          <w:u w:color="FFFFFF"/>
        </w:rPr>
        <w:t xml:space="preserve"> </w:t>
      </w:r>
      <w:r w:rsidR="00F100AA" w:rsidRPr="00DF4C4E">
        <w:rPr>
          <w:rFonts w:ascii="Times New Roman" w:hAnsi="Times New Roman"/>
          <w:sz w:val="28"/>
          <w:u w:color="FFFFFF"/>
        </w:rPr>
        <w:t>изложить в следующей редакции:</w:t>
      </w:r>
    </w:p>
    <w:p w:rsidR="00CC6397" w:rsidRPr="00DF4C4E" w:rsidRDefault="009654DC" w:rsidP="00CC6397">
      <w:pPr>
        <w:spacing w:line="360" w:lineRule="auto"/>
        <w:ind w:firstLine="700"/>
        <w:jc w:val="both"/>
        <w:rPr>
          <w:rFonts w:ascii="Times New Roman" w:hAnsi="Times New Roman"/>
          <w:sz w:val="28"/>
          <w:u w:color="FFFFFF"/>
        </w:rPr>
      </w:pPr>
      <w:proofErr w:type="gramStart"/>
      <w:r w:rsidRPr="00DF4C4E">
        <w:rPr>
          <w:rFonts w:ascii="Times New Roman" w:hAnsi="Times New Roman"/>
          <w:sz w:val="28"/>
          <w:u w:color="FFFFFF"/>
        </w:rPr>
        <w:t>«</w:t>
      </w:r>
      <w:r w:rsidR="00F100AA" w:rsidRPr="00DF4C4E">
        <w:rPr>
          <w:rFonts w:ascii="Times New Roman" w:hAnsi="Times New Roman"/>
          <w:sz w:val="28"/>
          <w:u w:color="FFFFFF"/>
        </w:rPr>
        <w:t xml:space="preserve">5) </w:t>
      </w:r>
      <w:r w:rsidR="00D16138" w:rsidRPr="00DF4C4E">
        <w:rPr>
          <w:rFonts w:ascii="Times New Roman" w:hAnsi="Times New Roman"/>
          <w:sz w:val="28"/>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CC6397" w:rsidRPr="00DF4C4E">
        <w:rPr>
          <w:rFonts w:ascii="Times New Roman" w:hAnsi="Times New Roman"/>
          <w:sz w:val="28"/>
          <w:u w:color="FFFFFF"/>
        </w:rPr>
        <w:t>;</w:t>
      </w:r>
      <w:r w:rsidRPr="00DF4C4E">
        <w:rPr>
          <w:rFonts w:ascii="Times New Roman" w:hAnsi="Times New Roman"/>
          <w:sz w:val="28"/>
          <w:u w:color="FFFFFF"/>
        </w:rPr>
        <w:t>»;</w:t>
      </w:r>
      <w:proofErr w:type="gramEnd"/>
    </w:p>
    <w:p w:rsidR="00D85F37" w:rsidRPr="00DF4C4E" w:rsidRDefault="00081CE5" w:rsidP="00CC6397">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3) </w:t>
      </w:r>
      <w:r w:rsidR="004A47CD" w:rsidRPr="00DF4C4E">
        <w:rPr>
          <w:rFonts w:ascii="Times New Roman" w:hAnsi="Times New Roman"/>
          <w:sz w:val="28"/>
          <w:u w:color="FFFFFF"/>
        </w:rPr>
        <w:t>в</w:t>
      </w:r>
      <w:r w:rsidR="00D85F37" w:rsidRPr="00DF4C4E">
        <w:rPr>
          <w:rFonts w:ascii="Times New Roman" w:hAnsi="Times New Roman"/>
          <w:sz w:val="28"/>
          <w:u w:color="FFFFFF"/>
        </w:rPr>
        <w:t xml:space="preserve"> статье 4 Правил:</w:t>
      </w:r>
    </w:p>
    <w:p w:rsidR="00D85F37" w:rsidRPr="00DF4C4E" w:rsidRDefault="00D85F37" w:rsidP="005C176E">
      <w:pPr>
        <w:spacing w:line="360" w:lineRule="auto"/>
        <w:ind w:firstLine="700"/>
        <w:jc w:val="both"/>
        <w:rPr>
          <w:rFonts w:ascii="Times New Roman" w:hAnsi="Times New Roman"/>
          <w:sz w:val="28"/>
          <w:u w:color="FFFFFF"/>
        </w:rPr>
      </w:pPr>
      <w:proofErr w:type="gramStart"/>
      <w:r w:rsidRPr="00DF4C4E">
        <w:rPr>
          <w:rFonts w:ascii="Times New Roman" w:hAnsi="Times New Roman"/>
          <w:sz w:val="28"/>
          <w:u w:color="FFFFFF"/>
        </w:rPr>
        <w:t>в части 4 слова «предельными</w:t>
      </w:r>
      <w:r w:rsidR="00732DA4" w:rsidRPr="00DF4C4E">
        <w:rPr>
          <w:rFonts w:ascii="Times New Roman" w:hAnsi="Times New Roman"/>
          <w:sz w:val="28"/>
          <w:u w:color="FFFFFF"/>
        </w:rPr>
        <w:t xml:space="preserve"> размерами</w:t>
      </w:r>
      <w:r w:rsidRPr="00DF4C4E">
        <w:rPr>
          <w:rFonts w:ascii="Times New Roman" w:hAnsi="Times New Roman"/>
          <w:sz w:val="28"/>
          <w:u w:color="FFFFFF"/>
        </w:rPr>
        <w:t xml:space="preserve">» </w:t>
      </w:r>
      <w:r w:rsidR="00732DA4" w:rsidRPr="00DF4C4E">
        <w:rPr>
          <w:rFonts w:ascii="Times New Roman" w:hAnsi="Times New Roman"/>
          <w:sz w:val="28"/>
          <w:u w:color="FFFFFF"/>
        </w:rPr>
        <w:t>замен</w:t>
      </w:r>
      <w:r w:rsidRPr="00DF4C4E">
        <w:rPr>
          <w:rFonts w:ascii="Times New Roman" w:hAnsi="Times New Roman"/>
          <w:sz w:val="28"/>
          <w:u w:color="FFFFFF"/>
        </w:rPr>
        <w:t>ить словами  «</w:t>
      </w:r>
      <w:r w:rsidR="00732DA4" w:rsidRPr="00DF4C4E">
        <w:rPr>
          <w:rFonts w:ascii="Times New Roman" w:hAnsi="Times New Roman"/>
          <w:sz w:val="28"/>
          <w:u w:color="FFFFFF"/>
        </w:rPr>
        <w:t xml:space="preserve">предельными </w:t>
      </w:r>
      <w:r w:rsidRPr="00DF4C4E">
        <w:rPr>
          <w:rFonts w:ascii="Times New Roman" w:hAnsi="Times New Roman"/>
          <w:sz w:val="28"/>
          <w:u w:color="FFFFFF"/>
        </w:rPr>
        <w:t>(минимальными и (или) максимальными)</w:t>
      </w:r>
      <w:r w:rsidR="00732DA4" w:rsidRPr="00DF4C4E">
        <w:rPr>
          <w:rFonts w:ascii="Times New Roman" w:hAnsi="Times New Roman"/>
          <w:sz w:val="28"/>
          <w:u w:color="FFFFFF"/>
        </w:rPr>
        <w:t xml:space="preserve"> размерами</w:t>
      </w:r>
      <w:r w:rsidRPr="00DF4C4E">
        <w:rPr>
          <w:rFonts w:ascii="Times New Roman" w:hAnsi="Times New Roman"/>
          <w:sz w:val="28"/>
          <w:u w:color="FFFFFF"/>
        </w:rPr>
        <w:t xml:space="preserve">»; </w:t>
      </w:r>
      <w:proofErr w:type="gramEnd"/>
    </w:p>
    <w:p w:rsidR="00D85F37" w:rsidRPr="00DF4C4E" w:rsidRDefault="00D85F37" w:rsidP="00D85F37">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дополнить частью 6 следующего содержания: </w:t>
      </w:r>
    </w:p>
    <w:p w:rsidR="007F3DD3" w:rsidRPr="00DF4C4E" w:rsidRDefault="00D85F37" w:rsidP="001C2B74">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«6. </w:t>
      </w:r>
      <w:r w:rsidRPr="00DF4C4E">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DF4C4E">
        <w:rPr>
          <w:rFonts w:ascii="Times New Roman" w:hAnsi="Times New Roman"/>
          <w:color w:val="000000"/>
          <w:sz w:val="28"/>
          <w:szCs w:val="28"/>
        </w:rPr>
        <w:t>.»</w:t>
      </w:r>
      <w:r w:rsidR="00AA1B24" w:rsidRPr="00DF4C4E">
        <w:rPr>
          <w:rFonts w:ascii="Times New Roman" w:hAnsi="Times New Roman"/>
          <w:color w:val="000000"/>
          <w:sz w:val="28"/>
          <w:szCs w:val="28"/>
        </w:rPr>
        <w:t>;</w:t>
      </w:r>
      <w:proofErr w:type="gramEnd"/>
    </w:p>
    <w:p w:rsidR="00AC4F43" w:rsidRPr="00DF4C4E" w:rsidRDefault="006B18A4" w:rsidP="001C2B74">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4) </w:t>
      </w:r>
      <w:r w:rsidR="00AA1B24" w:rsidRPr="00DF4C4E">
        <w:rPr>
          <w:rFonts w:ascii="Times New Roman" w:hAnsi="Times New Roman"/>
          <w:sz w:val="28"/>
          <w:u w:color="FFFFFF"/>
        </w:rPr>
        <w:t>в</w:t>
      </w:r>
      <w:r w:rsidR="00AC4F43" w:rsidRPr="00DF4C4E">
        <w:rPr>
          <w:rFonts w:ascii="Times New Roman" w:hAnsi="Times New Roman"/>
          <w:sz w:val="28"/>
          <w:u w:color="FFFFFF"/>
        </w:rPr>
        <w:t xml:space="preserve"> статье 5 Правил: </w:t>
      </w:r>
    </w:p>
    <w:p w:rsidR="00DB09C0" w:rsidRPr="00DF4C4E" w:rsidRDefault="00AC4F43" w:rsidP="001C2B74">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в </w:t>
      </w:r>
      <w:r w:rsidR="00836459" w:rsidRPr="00DF4C4E">
        <w:rPr>
          <w:rFonts w:ascii="Times New Roman" w:hAnsi="Times New Roman"/>
          <w:sz w:val="28"/>
          <w:u w:color="FFFFFF"/>
        </w:rPr>
        <w:t xml:space="preserve">пункте </w:t>
      </w:r>
      <w:r w:rsidRPr="00DF4C4E">
        <w:rPr>
          <w:rFonts w:ascii="Times New Roman" w:hAnsi="Times New Roman"/>
          <w:sz w:val="28"/>
          <w:u w:color="FFFFFF"/>
        </w:rPr>
        <w:t xml:space="preserve">2 части 1 </w:t>
      </w:r>
      <w:r w:rsidR="00836459" w:rsidRPr="00DF4C4E">
        <w:rPr>
          <w:rFonts w:ascii="Times New Roman" w:hAnsi="Times New Roman"/>
          <w:sz w:val="28"/>
          <w:u w:color="FFFFFF"/>
        </w:rPr>
        <w:t>слова «предельные размеры» заменить словами  «предельные (минимальные и (или) максимальные) размеры»;</w:t>
      </w:r>
    </w:p>
    <w:p w:rsidR="00AC4F43" w:rsidRPr="00DF4C4E" w:rsidRDefault="00AC4F43" w:rsidP="001C2B74">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часть 1 дополнить </w:t>
      </w:r>
      <w:r w:rsidR="007F6336" w:rsidRPr="00DF4C4E">
        <w:rPr>
          <w:rFonts w:ascii="Times New Roman" w:hAnsi="Times New Roman"/>
          <w:sz w:val="28"/>
          <w:u w:color="FFFFFF"/>
        </w:rPr>
        <w:t xml:space="preserve">пунктом </w:t>
      </w:r>
      <w:r w:rsidRPr="00DF4C4E">
        <w:rPr>
          <w:rFonts w:ascii="Times New Roman" w:hAnsi="Times New Roman"/>
          <w:sz w:val="28"/>
          <w:u w:color="FFFFFF"/>
        </w:rPr>
        <w:t xml:space="preserve">4 следующего содержания: </w:t>
      </w:r>
    </w:p>
    <w:p w:rsidR="00AC4F43" w:rsidRPr="00DF4C4E" w:rsidRDefault="00AC4F43" w:rsidP="001C2B74">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w:t>
      </w:r>
      <w:r w:rsidRPr="00DF4C4E">
        <w:rPr>
          <w:rFonts w:ascii="Times New Roman" w:hAnsi="Times New Roman"/>
          <w:sz w:val="28"/>
          <w:u w:color="FFFFFF"/>
        </w:rPr>
        <w:lastRenderedPageBreak/>
        <w:t>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DF4C4E">
        <w:rPr>
          <w:rFonts w:ascii="Times New Roman" w:hAnsi="Times New Roman"/>
          <w:sz w:val="28"/>
          <w:u w:color="FFFFFF"/>
        </w:rPr>
        <w:t>.».</w:t>
      </w:r>
      <w:proofErr w:type="gramEnd"/>
    </w:p>
    <w:p w:rsidR="001015A8" w:rsidRPr="00DF4C4E" w:rsidRDefault="00E65366" w:rsidP="001C2B74">
      <w:pPr>
        <w:spacing w:line="360" w:lineRule="auto"/>
        <w:ind w:firstLine="700"/>
        <w:jc w:val="both"/>
        <w:rPr>
          <w:rFonts w:ascii="Times New Roman" w:hAnsi="Times New Roman"/>
          <w:sz w:val="28"/>
          <w:szCs w:val="28"/>
        </w:rPr>
      </w:pPr>
      <w:r w:rsidRPr="00DF4C4E">
        <w:rPr>
          <w:rFonts w:ascii="Times New Roman" w:hAnsi="Times New Roman"/>
          <w:sz w:val="28"/>
          <w:szCs w:val="28"/>
        </w:rPr>
        <w:t xml:space="preserve">часть 4 дополнить пунктом 2.1. следующего содержания: </w:t>
      </w:r>
    </w:p>
    <w:p w:rsidR="007F3DD3" w:rsidRPr="00DF4C4E" w:rsidRDefault="00E65366" w:rsidP="000324F9">
      <w:pPr>
        <w:pStyle w:val="-11"/>
        <w:tabs>
          <w:tab w:val="left" w:pos="567"/>
        </w:tabs>
        <w:spacing w:line="360" w:lineRule="auto"/>
        <w:ind w:left="0" w:firstLine="700"/>
        <w:jc w:val="both"/>
        <w:rPr>
          <w:u w:color="FFFFFF"/>
        </w:rPr>
      </w:pPr>
      <w:r w:rsidRPr="00DF4C4E">
        <w:rPr>
          <w:rFonts w:ascii="Times New Roman" w:hAnsi="Times New Roman"/>
          <w:b/>
          <w:sz w:val="28"/>
          <w:szCs w:val="28"/>
        </w:rPr>
        <w:tab/>
      </w:r>
      <w:proofErr w:type="gramStart"/>
      <w:r w:rsidRPr="00DF4C4E">
        <w:rPr>
          <w:rFonts w:ascii="Times New Roman" w:hAnsi="Times New Roman"/>
          <w:b/>
          <w:sz w:val="28"/>
          <w:szCs w:val="28"/>
        </w:rPr>
        <w:t>«</w:t>
      </w:r>
      <w:r w:rsidRPr="00DF4C4E">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EC6FD6" w:rsidRPr="00DF4C4E">
        <w:rPr>
          <w:rFonts w:ascii="Times New Roman" w:hAnsi="Times New Roman"/>
          <w:sz w:val="28"/>
          <w:szCs w:val="28"/>
        </w:rPr>
        <w:t>;</w:t>
      </w:r>
      <w:proofErr w:type="gramEnd"/>
    </w:p>
    <w:p w:rsidR="000C5D1E" w:rsidRPr="00DF4C4E" w:rsidRDefault="006B18A4" w:rsidP="001C2B74">
      <w:pPr>
        <w:tabs>
          <w:tab w:val="left" w:pos="1134"/>
        </w:tabs>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5) </w:t>
      </w:r>
      <w:r w:rsidR="005E737A" w:rsidRPr="00DF4C4E">
        <w:rPr>
          <w:rFonts w:ascii="Times New Roman" w:hAnsi="Times New Roman"/>
          <w:sz w:val="28"/>
          <w:u w:color="FFFFFF"/>
        </w:rPr>
        <w:t>в</w:t>
      </w:r>
      <w:r w:rsidR="000C5D1E" w:rsidRPr="00DF4C4E">
        <w:rPr>
          <w:rFonts w:ascii="Times New Roman" w:hAnsi="Times New Roman"/>
          <w:sz w:val="28"/>
          <w:u w:color="FFFFFF"/>
        </w:rPr>
        <w:t xml:space="preserve"> статье </w:t>
      </w:r>
      <w:r w:rsidR="0008482E" w:rsidRPr="00DF4C4E">
        <w:rPr>
          <w:rFonts w:ascii="Times New Roman" w:hAnsi="Times New Roman"/>
          <w:sz w:val="28"/>
          <w:u w:color="FFFFFF"/>
        </w:rPr>
        <w:t>6 Правил</w:t>
      </w:r>
      <w:r w:rsidR="000C5D1E" w:rsidRPr="00DF4C4E">
        <w:rPr>
          <w:rFonts w:ascii="Times New Roman" w:hAnsi="Times New Roman"/>
          <w:sz w:val="28"/>
          <w:u w:color="FFFFFF"/>
        </w:rPr>
        <w:t>:</w:t>
      </w:r>
    </w:p>
    <w:p w:rsidR="0008482E" w:rsidRPr="00DF4C4E" w:rsidRDefault="0008482E" w:rsidP="001C2B74">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дополнить частью 2.1 следующего содержания: </w:t>
      </w:r>
    </w:p>
    <w:p w:rsidR="0008482E" w:rsidRPr="00DF4C4E" w:rsidRDefault="0008482E" w:rsidP="001C2B74">
      <w:pPr>
        <w:pStyle w:val="121"/>
        <w:tabs>
          <w:tab w:val="left" w:pos="1134"/>
        </w:tabs>
        <w:spacing w:line="360" w:lineRule="auto"/>
        <w:ind w:left="0" w:firstLine="700"/>
        <w:jc w:val="both"/>
        <w:rPr>
          <w:sz w:val="28"/>
          <w:u w:color="FFFFFF"/>
        </w:rPr>
      </w:pPr>
      <w:r w:rsidRPr="00DF4C4E">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DF4C4E">
        <w:rPr>
          <w:sz w:val="28"/>
          <w:u w:color="FFFFFF"/>
        </w:rPr>
        <w:t>.»;</w:t>
      </w:r>
      <w:proofErr w:type="gramEnd"/>
    </w:p>
    <w:p w:rsidR="000C5D1E" w:rsidRPr="00DF4C4E" w:rsidRDefault="000C5D1E" w:rsidP="001C2B74">
      <w:pPr>
        <w:pStyle w:val="121"/>
        <w:tabs>
          <w:tab w:val="left" w:pos="1134"/>
        </w:tabs>
        <w:spacing w:line="360" w:lineRule="auto"/>
        <w:ind w:left="0" w:firstLine="700"/>
        <w:jc w:val="both"/>
        <w:rPr>
          <w:sz w:val="28"/>
          <w:u w:color="FFFFFF"/>
        </w:rPr>
      </w:pPr>
      <w:r w:rsidRPr="00DF4C4E">
        <w:rPr>
          <w:sz w:val="28"/>
          <w:u w:color="FFFFFF"/>
        </w:rPr>
        <w:t>части 5, 6 признать утратившими силу;</w:t>
      </w:r>
    </w:p>
    <w:p w:rsidR="000C5D1E" w:rsidRPr="00DF4C4E" w:rsidRDefault="006B18A4" w:rsidP="001C2B74">
      <w:pPr>
        <w:pStyle w:val="121"/>
        <w:tabs>
          <w:tab w:val="left" w:pos="1134"/>
        </w:tabs>
        <w:spacing w:line="360" w:lineRule="auto"/>
        <w:ind w:left="0" w:firstLine="700"/>
        <w:jc w:val="both"/>
        <w:rPr>
          <w:sz w:val="28"/>
          <w:u w:color="FFFFFF"/>
        </w:rPr>
      </w:pPr>
      <w:r w:rsidRPr="00DF4C4E">
        <w:rPr>
          <w:sz w:val="28"/>
          <w:u w:color="FFFFFF"/>
        </w:rPr>
        <w:t xml:space="preserve">6) </w:t>
      </w:r>
      <w:r w:rsidR="005E737A" w:rsidRPr="00DF4C4E">
        <w:rPr>
          <w:sz w:val="28"/>
          <w:u w:color="FFFFFF"/>
        </w:rPr>
        <w:t>в</w:t>
      </w:r>
      <w:r w:rsidR="00403805" w:rsidRPr="00DF4C4E">
        <w:rPr>
          <w:sz w:val="28"/>
          <w:u w:color="FFFFFF"/>
        </w:rPr>
        <w:t xml:space="preserve"> статье 8 Правил:</w:t>
      </w:r>
    </w:p>
    <w:p w:rsidR="00403805" w:rsidRPr="00DF4C4E" w:rsidRDefault="00366EC1" w:rsidP="001C2B74">
      <w:pPr>
        <w:pStyle w:val="121"/>
        <w:tabs>
          <w:tab w:val="left" w:pos="1134"/>
        </w:tabs>
        <w:spacing w:line="360" w:lineRule="auto"/>
        <w:ind w:left="0" w:firstLine="700"/>
        <w:jc w:val="both"/>
        <w:rPr>
          <w:sz w:val="28"/>
          <w:u w:color="FFFFFF"/>
        </w:rPr>
      </w:pPr>
      <w:r w:rsidRPr="00DF4C4E">
        <w:rPr>
          <w:sz w:val="28"/>
          <w:u w:color="FFFFFF"/>
        </w:rPr>
        <w:t>часть</w:t>
      </w:r>
      <w:r w:rsidR="00403805" w:rsidRPr="00DF4C4E">
        <w:rPr>
          <w:sz w:val="28"/>
          <w:u w:color="FFFFFF"/>
        </w:rPr>
        <w:t xml:space="preserve"> 2</w:t>
      </w:r>
      <w:r w:rsidRPr="00DF4C4E">
        <w:rPr>
          <w:sz w:val="28"/>
          <w:u w:color="FFFFFF"/>
        </w:rPr>
        <w:t xml:space="preserve"> </w:t>
      </w:r>
      <w:r w:rsidR="00403805" w:rsidRPr="00DF4C4E">
        <w:rPr>
          <w:sz w:val="28"/>
          <w:u w:color="FFFFFF"/>
        </w:rPr>
        <w:t xml:space="preserve">изложить в новой редакции: </w:t>
      </w:r>
    </w:p>
    <w:p w:rsidR="00366EC1" w:rsidRPr="00DF4C4E" w:rsidRDefault="00403805"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DF4C4E">
        <w:rPr>
          <w:rFonts w:ascii="Times New Roman" w:hAnsi="Times New Roman"/>
          <w:sz w:val="28"/>
          <w:u w:color="FFFFFF"/>
        </w:rPr>
        <w:tab/>
        <w:t>«2</w:t>
      </w:r>
      <w:r w:rsidRPr="00DF4C4E">
        <w:rPr>
          <w:rFonts w:ascii="Times New Roman" w:hAnsi="Times New Roman"/>
          <w:sz w:val="28"/>
          <w:szCs w:val="28"/>
          <w:u w:color="FFFFFF"/>
        </w:rPr>
        <w:t xml:space="preserve">. </w:t>
      </w:r>
      <w:r w:rsidR="009D72BA" w:rsidRPr="00DF4C4E">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DF4C4E">
          <w:rPr>
            <w:rFonts w:ascii="Times New Roman" w:hAnsi="Times New Roman"/>
            <w:sz w:val="28"/>
            <w:szCs w:val="28"/>
            <w:u w:color="FFFFFF"/>
          </w:rPr>
          <w:t>главой IV</w:t>
        </w:r>
      </w:hyperlink>
      <w:r w:rsidR="009D72BA" w:rsidRPr="00DF4C4E">
        <w:rPr>
          <w:rFonts w:ascii="Times New Roman" w:hAnsi="Times New Roman"/>
          <w:sz w:val="28"/>
          <w:szCs w:val="28"/>
          <w:u w:color="FFFFFF"/>
        </w:rPr>
        <w:t xml:space="preserve"> Правил в соответствии с Градостроительным кодексом Российской Федерации</w:t>
      </w:r>
      <w:proofErr w:type="gramStart"/>
      <w:r w:rsidR="00366EC1" w:rsidRPr="00DF4C4E">
        <w:rPr>
          <w:rFonts w:ascii="Times New Roman" w:hAnsi="Times New Roman"/>
          <w:sz w:val="28"/>
          <w:szCs w:val="28"/>
          <w:u w:color="FFFFFF"/>
        </w:rPr>
        <w:t>.»</w:t>
      </w:r>
      <w:r w:rsidR="002F5FD5" w:rsidRPr="00DF4C4E">
        <w:rPr>
          <w:rFonts w:ascii="Times New Roman" w:hAnsi="Times New Roman"/>
          <w:sz w:val="28"/>
          <w:szCs w:val="28"/>
          <w:u w:color="FFFFFF"/>
        </w:rPr>
        <w:t>;</w:t>
      </w:r>
      <w:proofErr w:type="gramEnd"/>
    </w:p>
    <w:p w:rsidR="00366EC1" w:rsidRPr="00DF4C4E" w:rsidRDefault="00366EC1"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DF4C4E">
        <w:rPr>
          <w:rFonts w:ascii="Times New Roman" w:hAnsi="Times New Roman"/>
          <w:sz w:val="28"/>
          <w:szCs w:val="28"/>
          <w:u w:color="FFFFFF"/>
        </w:rPr>
        <w:tab/>
        <w:t>дополнить частью 2.1. следующего содержания:</w:t>
      </w:r>
    </w:p>
    <w:p w:rsidR="009A5DCF" w:rsidRPr="00DF4C4E" w:rsidRDefault="00366EC1" w:rsidP="000614F2">
      <w:pPr>
        <w:pStyle w:val="-11"/>
        <w:tabs>
          <w:tab w:val="left" w:pos="709"/>
          <w:tab w:val="left" w:pos="851"/>
        </w:tabs>
        <w:spacing w:line="360" w:lineRule="auto"/>
        <w:ind w:left="0" w:firstLine="700"/>
        <w:jc w:val="both"/>
        <w:rPr>
          <w:u w:color="FFFFFF"/>
        </w:rPr>
      </w:pPr>
      <w:r w:rsidRPr="00DF4C4E">
        <w:rPr>
          <w:rFonts w:ascii="Times New Roman" w:hAnsi="Times New Roman"/>
          <w:sz w:val="28"/>
          <w:szCs w:val="28"/>
          <w:u w:color="FFFFFF"/>
        </w:rPr>
        <w:tab/>
        <w:t xml:space="preserve">«2.1. </w:t>
      </w:r>
      <w:r w:rsidR="00BB2D07" w:rsidRPr="00DF4C4E">
        <w:rPr>
          <w:rFonts w:ascii="Times New Roman" w:hAnsi="Times New Roman"/>
          <w:sz w:val="28"/>
          <w:szCs w:val="28"/>
          <w:u w:color="FFFFFF"/>
        </w:rPr>
        <w:t>В случае</w:t>
      </w:r>
      <w:proofErr w:type="gramStart"/>
      <w:r w:rsidR="00BB2D07" w:rsidRPr="00DF4C4E">
        <w:rPr>
          <w:rFonts w:ascii="Times New Roman" w:hAnsi="Times New Roman"/>
          <w:sz w:val="28"/>
          <w:szCs w:val="28"/>
          <w:u w:color="FFFFFF"/>
        </w:rPr>
        <w:t>,</w:t>
      </w:r>
      <w:proofErr w:type="gramEnd"/>
      <w:r w:rsidR="00BB2D07" w:rsidRPr="00DF4C4E">
        <w:rPr>
          <w:rFonts w:ascii="Times New Roman" w:hAnsi="Times New Roman"/>
          <w:sz w:val="28"/>
          <w:szCs w:val="28"/>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w:t>
      </w:r>
      <w:r w:rsidR="00BB2D07" w:rsidRPr="00DF4C4E">
        <w:rPr>
          <w:rFonts w:ascii="Times New Roman" w:hAnsi="Times New Roman"/>
          <w:sz w:val="28"/>
          <w:szCs w:val="28"/>
          <w:u w:color="FFFFFF"/>
        </w:rPr>
        <w:lastRenderedPageBreak/>
        <w:t>земельных участков и объектов капитального строительства, подверженных риску такого негативного воздействия</w:t>
      </w:r>
      <w:r w:rsidRPr="00DF4C4E">
        <w:rPr>
          <w:rFonts w:ascii="Times New Roman" w:hAnsi="Times New Roman"/>
          <w:sz w:val="28"/>
          <w:szCs w:val="28"/>
          <w:u w:color="FFFFFF"/>
        </w:rPr>
        <w:t>.»</w:t>
      </w:r>
      <w:r w:rsidR="00D442E8" w:rsidRPr="00DF4C4E">
        <w:rPr>
          <w:rFonts w:ascii="Times New Roman" w:hAnsi="Times New Roman"/>
          <w:sz w:val="28"/>
          <w:szCs w:val="28"/>
          <w:u w:color="FFFFFF"/>
        </w:rPr>
        <w:t>;</w:t>
      </w:r>
    </w:p>
    <w:p w:rsidR="00790250" w:rsidRPr="00DF4C4E" w:rsidRDefault="00790250" w:rsidP="00790250">
      <w:pPr>
        <w:spacing w:line="360" w:lineRule="auto"/>
        <w:ind w:firstLine="700"/>
        <w:jc w:val="both"/>
        <w:rPr>
          <w:rFonts w:ascii="Times New Roman" w:hAnsi="Times New Roman"/>
          <w:sz w:val="28"/>
          <w:u w:color="FFFFFF"/>
        </w:rPr>
      </w:pPr>
      <w:r w:rsidRPr="00DF4C4E">
        <w:rPr>
          <w:rFonts w:ascii="Times New Roman" w:hAnsi="Times New Roman"/>
          <w:sz w:val="28"/>
          <w:szCs w:val="28"/>
          <w:u w:color="FFFFFF"/>
        </w:rPr>
        <w:t xml:space="preserve">в части 3 слова </w:t>
      </w:r>
      <w:r w:rsidRPr="00DF4C4E">
        <w:rPr>
          <w:rFonts w:ascii="Times New Roman" w:hAnsi="Times New Roman"/>
          <w:sz w:val="28"/>
          <w:u w:color="FFFFFF"/>
        </w:rPr>
        <w:t>«публичных слушаний» заменить словами «</w:t>
      </w:r>
      <w:bookmarkStart w:id="9" w:name="_Hlk522268705"/>
      <w:r w:rsidRPr="00DF4C4E">
        <w:rPr>
          <w:rFonts w:ascii="Times New Roman" w:hAnsi="Times New Roman"/>
          <w:sz w:val="28"/>
          <w:u w:color="FFFFFF"/>
        </w:rPr>
        <w:t>общественных обсуждений или публичных слушаний</w:t>
      </w:r>
      <w:bookmarkEnd w:id="9"/>
      <w:r w:rsidRPr="00DF4C4E">
        <w:rPr>
          <w:rFonts w:ascii="Times New Roman" w:hAnsi="Times New Roman"/>
          <w:sz w:val="28"/>
          <w:u w:color="FFFFFF"/>
        </w:rPr>
        <w:t>»;</w:t>
      </w:r>
    </w:p>
    <w:p w:rsidR="00790250" w:rsidRPr="00DF4C4E" w:rsidRDefault="00790250" w:rsidP="00790250">
      <w:pPr>
        <w:spacing w:line="360" w:lineRule="auto"/>
        <w:ind w:firstLine="700"/>
        <w:jc w:val="both"/>
        <w:rPr>
          <w:rFonts w:ascii="Times New Roman" w:hAnsi="Times New Roman"/>
          <w:sz w:val="28"/>
          <w:u w:color="FFFFFF"/>
        </w:rPr>
      </w:pPr>
      <w:r w:rsidRPr="00DF4C4E">
        <w:rPr>
          <w:rFonts w:ascii="Times New Roman" w:hAnsi="Times New Roman"/>
          <w:sz w:val="28"/>
          <w:szCs w:val="28"/>
          <w:u w:color="FFFFFF"/>
        </w:rPr>
        <w:t xml:space="preserve">в пункте 10 части 4 слова </w:t>
      </w:r>
      <w:r w:rsidRPr="00DF4C4E">
        <w:rPr>
          <w:rFonts w:ascii="Times New Roman" w:hAnsi="Times New Roman"/>
          <w:sz w:val="28"/>
          <w:u w:color="FFFFFF"/>
        </w:rPr>
        <w:t>«публичных слушаний» заменить словами «общественных обсуждений или публичных слушаний»;</w:t>
      </w:r>
    </w:p>
    <w:p w:rsidR="009A5DCF" w:rsidRPr="00DF4C4E" w:rsidRDefault="009A5DCF" w:rsidP="000E55AA">
      <w:pPr>
        <w:spacing w:line="360" w:lineRule="auto"/>
        <w:ind w:firstLine="700"/>
        <w:jc w:val="both"/>
        <w:rPr>
          <w:rFonts w:ascii="Times New Roman" w:hAnsi="Times New Roman"/>
          <w:sz w:val="28"/>
          <w:u w:color="FFFFFF"/>
        </w:rPr>
      </w:pPr>
      <w:r w:rsidRPr="00DF4C4E">
        <w:rPr>
          <w:rFonts w:ascii="Times New Roman" w:hAnsi="Times New Roman"/>
          <w:sz w:val="28"/>
          <w:u w:color="FFFFFF"/>
        </w:rPr>
        <w:t>в пунк</w:t>
      </w:r>
      <w:r w:rsidR="00894A9F" w:rsidRPr="00DF4C4E">
        <w:rPr>
          <w:rFonts w:ascii="Times New Roman" w:hAnsi="Times New Roman"/>
          <w:sz w:val="28"/>
          <w:u w:color="FFFFFF"/>
        </w:rPr>
        <w:t>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894A9F" w:rsidRPr="00DF4C4E" w:rsidRDefault="00894A9F" w:rsidP="00894A9F">
      <w:pPr>
        <w:spacing w:line="360" w:lineRule="auto"/>
        <w:ind w:firstLine="700"/>
        <w:jc w:val="both"/>
        <w:rPr>
          <w:rFonts w:ascii="Times New Roman" w:hAnsi="Times New Roman"/>
          <w:sz w:val="28"/>
          <w:u w:color="FFFFFF"/>
        </w:rPr>
      </w:pPr>
      <w:r w:rsidRPr="00DF4C4E">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3E534D" w:rsidRPr="00DF4C4E" w:rsidRDefault="003E534D" w:rsidP="003E534D">
      <w:pPr>
        <w:spacing w:line="360" w:lineRule="auto"/>
        <w:ind w:firstLine="700"/>
        <w:jc w:val="both"/>
        <w:rPr>
          <w:rFonts w:ascii="Times New Roman" w:hAnsi="Times New Roman"/>
          <w:sz w:val="28"/>
          <w:u w:color="FFFFFF"/>
        </w:rPr>
      </w:pPr>
      <w:r w:rsidRPr="00DF4C4E">
        <w:rPr>
          <w:rFonts w:ascii="Times New Roman" w:hAnsi="Times New Roman"/>
          <w:sz w:val="28"/>
          <w:szCs w:val="28"/>
          <w:u w:color="FFFFFF"/>
        </w:rPr>
        <w:t xml:space="preserve">в частях 10 – 12 </w:t>
      </w:r>
      <w:r w:rsidRPr="00DF4C4E">
        <w:rPr>
          <w:rFonts w:ascii="Times New Roman" w:hAnsi="Times New Roman"/>
          <w:sz w:val="28"/>
          <w:u w:color="FFFFFF"/>
        </w:rPr>
        <w:t>слова «публичных слушаний» заменить словами «общественных обсуждений или публичных слушаний»;</w:t>
      </w:r>
    </w:p>
    <w:p w:rsidR="009A5DCF" w:rsidRPr="00DF4C4E" w:rsidRDefault="009A5DCF" w:rsidP="000E55AA">
      <w:pPr>
        <w:spacing w:line="360" w:lineRule="auto"/>
        <w:ind w:firstLine="700"/>
        <w:jc w:val="both"/>
        <w:rPr>
          <w:rFonts w:ascii="Times New Roman" w:hAnsi="Times New Roman"/>
          <w:sz w:val="28"/>
          <w:u w:color="FFFFFF"/>
        </w:rPr>
      </w:pPr>
      <w:r w:rsidRPr="00DF4C4E">
        <w:rPr>
          <w:rFonts w:ascii="Times New Roman" w:hAnsi="Times New Roman"/>
          <w:sz w:val="28"/>
          <w:u w:color="FFFFFF"/>
        </w:rPr>
        <w:t>часть 13 изложить в следующей редакции:</w:t>
      </w:r>
    </w:p>
    <w:p w:rsidR="009A5DCF" w:rsidRPr="00DF4C4E" w:rsidRDefault="009A5DCF" w:rsidP="000E55AA">
      <w:pPr>
        <w:spacing w:line="360" w:lineRule="auto"/>
        <w:ind w:firstLine="700"/>
        <w:jc w:val="both"/>
        <w:rPr>
          <w:rFonts w:ascii="Times New Roman" w:hAnsi="Times New Roman"/>
          <w:sz w:val="28"/>
          <w:u w:color="FFFFFF"/>
        </w:rPr>
      </w:pPr>
      <w:r w:rsidRPr="00DF4C4E">
        <w:rPr>
          <w:rFonts w:ascii="Times New Roman" w:hAnsi="Times New Roman"/>
          <w:sz w:val="28"/>
          <w:u w:color="FFFFFF"/>
        </w:rPr>
        <w:t>«13. </w:t>
      </w:r>
      <w:proofErr w:type="gramStart"/>
      <w:r w:rsidR="00A01705" w:rsidRPr="00DF4C4E">
        <w:rPr>
          <w:rFonts w:ascii="Times New Roman" w:hAnsi="Times New Roman"/>
          <w:sz w:val="28"/>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sidR="00A01705" w:rsidRPr="00DF4C4E">
        <w:rPr>
          <w:rFonts w:ascii="Times New Roman" w:hAnsi="Times New Roman"/>
          <w:sz w:val="28"/>
          <w:u w:color="FFFFFF"/>
        </w:rPr>
        <w:t xml:space="preserve">, </w:t>
      </w:r>
      <w:proofErr w:type="gramStart"/>
      <w:r w:rsidR="00A01705" w:rsidRPr="00DF4C4E">
        <w:rPr>
          <w:rFonts w:ascii="Times New Roman" w:hAnsi="Times New Roman"/>
          <w:sz w:val="28"/>
          <w:u w:color="FFFFFF"/>
        </w:rPr>
        <w:t>применительно</w:t>
      </w:r>
      <w:proofErr w:type="gramEnd"/>
      <w:r w:rsidR="00A01705" w:rsidRPr="00DF4C4E">
        <w:rPr>
          <w:rFonts w:ascii="Times New Roman" w:hAnsi="Times New Roman"/>
          <w:sz w:val="28"/>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DF4C4E">
        <w:rPr>
          <w:rFonts w:ascii="Times New Roman" w:hAnsi="Times New Roman"/>
          <w:sz w:val="28"/>
          <w:u w:color="FFFFFF"/>
        </w:rPr>
        <w:t>.»;</w:t>
      </w:r>
    </w:p>
    <w:p w:rsidR="00B43163" w:rsidRPr="00DF4C4E" w:rsidRDefault="00B43163" w:rsidP="00287FE1">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дополнить </w:t>
      </w:r>
      <w:r w:rsidR="008C4A05" w:rsidRPr="00DF4C4E">
        <w:rPr>
          <w:rFonts w:ascii="Times New Roman" w:hAnsi="Times New Roman"/>
          <w:sz w:val="28"/>
          <w:u w:color="FFFFFF"/>
        </w:rPr>
        <w:t>частью 14</w:t>
      </w:r>
      <w:r w:rsidRPr="00DF4C4E">
        <w:rPr>
          <w:rFonts w:ascii="Times New Roman" w:hAnsi="Times New Roman"/>
          <w:sz w:val="28"/>
          <w:u w:color="FFFFFF"/>
        </w:rPr>
        <w:t xml:space="preserve"> следующего содержания: </w:t>
      </w:r>
    </w:p>
    <w:p w:rsidR="00387490" w:rsidRPr="00DF4C4E" w:rsidRDefault="008C4A05" w:rsidP="004802FF">
      <w:pPr>
        <w:spacing w:line="360" w:lineRule="auto"/>
        <w:ind w:firstLine="700"/>
        <w:jc w:val="both"/>
        <w:rPr>
          <w:rFonts w:ascii="Times New Roman" w:hAnsi="Times New Roman"/>
          <w:u w:color="FFFFFF"/>
        </w:rPr>
      </w:pPr>
      <w:r w:rsidRPr="00DF4C4E">
        <w:rPr>
          <w:rFonts w:ascii="Times New Roman" w:hAnsi="Times New Roman"/>
          <w:sz w:val="28"/>
          <w:u w:color="FFFFFF"/>
        </w:rPr>
        <w:t>«14</w:t>
      </w:r>
      <w:r w:rsidR="00B43163" w:rsidRPr="00DF4C4E">
        <w:rPr>
          <w:rFonts w:ascii="Times New Roman" w:hAnsi="Times New Roman"/>
          <w:sz w:val="28"/>
          <w:u w:color="FFFFFF"/>
        </w:rPr>
        <w:t xml:space="preserve">. </w:t>
      </w:r>
      <w:bookmarkStart w:id="10" w:name="_Hlk522270596"/>
      <w:proofErr w:type="gramStart"/>
      <w:r w:rsidR="00B43163" w:rsidRPr="00DF4C4E">
        <w:rPr>
          <w:rFonts w:ascii="Times New Roman" w:hAnsi="Times New Roman"/>
          <w:sz w:val="28"/>
          <w:u w:color="FFFFFF"/>
        </w:rPr>
        <w:t xml:space="preserve">Со дня поступления в </w:t>
      </w:r>
      <w:r w:rsidR="00546DE9" w:rsidRPr="00DF4C4E">
        <w:rPr>
          <w:rFonts w:ascii="Times New Roman" w:hAnsi="Times New Roman"/>
          <w:sz w:val="28"/>
          <w:u w:color="FFFFFF"/>
        </w:rPr>
        <w:t xml:space="preserve">Администрацию поселения </w:t>
      </w:r>
      <w:r w:rsidR="00B43163" w:rsidRPr="00DF4C4E">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sidRPr="00DF4C4E">
        <w:rPr>
          <w:rFonts w:ascii="Times New Roman" w:hAnsi="Times New Roman"/>
          <w:sz w:val="28"/>
          <w:u w:color="FFFFFF"/>
        </w:rPr>
        <w:t>Градострои</w:t>
      </w:r>
      <w:r w:rsidR="00546DE9" w:rsidRPr="00DF4C4E">
        <w:rPr>
          <w:rFonts w:ascii="Times New Roman" w:hAnsi="Times New Roman"/>
          <w:sz w:val="28"/>
          <w:u w:color="FFFFFF"/>
        </w:rPr>
        <w:t>т</w:t>
      </w:r>
      <w:r w:rsidR="005972C0" w:rsidRPr="00DF4C4E">
        <w:rPr>
          <w:rFonts w:ascii="Times New Roman" w:hAnsi="Times New Roman"/>
          <w:sz w:val="28"/>
          <w:u w:color="FFFFFF"/>
        </w:rPr>
        <w:t>е</w:t>
      </w:r>
      <w:r w:rsidR="00546DE9" w:rsidRPr="00DF4C4E">
        <w:rPr>
          <w:rFonts w:ascii="Times New Roman" w:hAnsi="Times New Roman"/>
          <w:sz w:val="28"/>
          <w:u w:color="FFFFFF"/>
        </w:rPr>
        <w:t>льного кодекса Российской Федерации</w:t>
      </w:r>
      <w:r w:rsidR="00B43163" w:rsidRPr="00DF4C4E">
        <w:rPr>
          <w:rFonts w:ascii="Times New Roman" w:hAnsi="Times New Roman"/>
          <w:sz w:val="28"/>
          <w:u w:color="FFFFFF"/>
        </w:rPr>
        <w:t>, не допускается предоставление разрешения на условно разрешенный вид использования</w:t>
      </w:r>
      <w:r w:rsidR="00C37C5A" w:rsidRPr="00DF4C4E">
        <w:rPr>
          <w:rFonts w:ascii="Times New Roman" w:hAnsi="Times New Roman"/>
          <w:sz w:val="28"/>
          <w:u w:color="FFFFFF"/>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004802FF" w:rsidRPr="00DF4C4E">
        <w:rPr>
          <w:rFonts w:ascii="Times New Roman" w:hAnsi="Times New Roman"/>
          <w:sz w:val="28"/>
          <w:u w:color="FFFFFF"/>
        </w:rPr>
        <w:t xml:space="preserve"> </w:t>
      </w:r>
      <w:proofErr w:type="gramStart"/>
      <w:r w:rsidR="00B43163" w:rsidRPr="00DF4C4E">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sidRPr="00DF4C4E">
        <w:rPr>
          <w:rFonts w:ascii="Times New Roman" w:hAnsi="Times New Roman"/>
          <w:sz w:val="28"/>
          <w:u w:color="FFFFFF"/>
        </w:rPr>
        <w:t xml:space="preserve">Администрацией </w:t>
      </w:r>
      <w:r w:rsidR="00894A9F" w:rsidRPr="00DF4C4E">
        <w:rPr>
          <w:rFonts w:ascii="Times New Roman" w:hAnsi="Times New Roman"/>
          <w:sz w:val="28"/>
          <w:u w:color="FFFFFF"/>
        </w:rPr>
        <w:t xml:space="preserve">поселения </w:t>
      </w:r>
      <w:r w:rsidR="00B43163" w:rsidRPr="00DF4C4E">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sidRPr="00DF4C4E">
        <w:rPr>
          <w:rFonts w:ascii="Times New Roman" w:hAnsi="Times New Roman"/>
          <w:sz w:val="28"/>
          <w:u w:color="FFFFFF"/>
        </w:rPr>
        <w:t>Градостроительного кодекса Российской Федерации</w:t>
      </w:r>
      <w:proofErr w:type="gramEnd"/>
      <w:r w:rsidR="00B43163" w:rsidRPr="00DF4C4E">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00B43163" w:rsidRPr="00DF4C4E">
        <w:rPr>
          <w:rFonts w:ascii="Times New Roman" w:hAnsi="Times New Roman"/>
          <w:sz w:val="28"/>
          <w:u w:color="FFFFFF"/>
        </w:rPr>
        <w:t>.</w:t>
      </w:r>
      <w:bookmarkEnd w:id="10"/>
      <w:r w:rsidRPr="00DF4C4E">
        <w:rPr>
          <w:rFonts w:ascii="Times New Roman" w:hAnsi="Times New Roman"/>
          <w:sz w:val="28"/>
          <w:u w:color="FFFFFF"/>
        </w:rPr>
        <w:t>»;</w:t>
      </w:r>
      <w:proofErr w:type="gramEnd"/>
    </w:p>
    <w:p w:rsidR="00D30C73" w:rsidRPr="00DF4C4E" w:rsidRDefault="006B18A4" w:rsidP="00090843">
      <w:pPr>
        <w:pStyle w:val="-11"/>
        <w:tabs>
          <w:tab w:val="left" w:pos="1134"/>
        </w:tabs>
        <w:spacing w:line="360" w:lineRule="auto"/>
        <w:ind w:left="0" w:firstLine="700"/>
        <w:jc w:val="both"/>
        <w:rPr>
          <w:rFonts w:ascii="Times New Roman" w:hAnsi="Times New Roman"/>
          <w:sz w:val="28"/>
          <w:szCs w:val="28"/>
          <w:u w:color="FFFFFF"/>
        </w:rPr>
      </w:pPr>
      <w:r w:rsidRPr="00DF4C4E">
        <w:rPr>
          <w:rFonts w:ascii="Times New Roman" w:hAnsi="Times New Roman"/>
          <w:sz w:val="28"/>
          <w:szCs w:val="28"/>
          <w:u w:color="FFFFFF"/>
        </w:rPr>
        <w:t xml:space="preserve">7) </w:t>
      </w:r>
      <w:r w:rsidR="00D30C73" w:rsidRPr="00DF4C4E">
        <w:rPr>
          <w:rFonts w:ascii="Times New Roman" w:hAnsi="Times New Roman"/>
          <w:sz w:val="28"/>
          <w:szCs w:val="28"/>
          <w:u w:color="FFFFFF"/>
        </w:rPr>
        <w:t xml:space="preserve">Главу </w:t>
      </w:r>
      <w:r w:rsidR="00D30C73" w:rsidRPr="00DF4C4E">
        <w:rPr>
          <w:rFonts w:ascii="Times New Roman" w:hAnsi="Times New Roman"/>
          <w:sz w:val="28"/>
          <w:szCs w:val="28"/>
          <w:u w:color="FFFFFF"/>
          <w:lang w:val="en-US"/>
        </w:rPr>
        <w:t>III</w:t>
      </w:r>
      <w:r w:rsidR="00D30C73" w:rsidRPr="00DF4C4E">
        <w:rPr>
          <w:rFonts w:ascii="Times New Roman" w:hAnsi="Times New Roman"/>
          <w:sz w:val="28"/>
          <w:szCs w:val="28"/>
          <w:u w:color="FFFFFF"/>
        </w:rPr>
        <w:t xml:space="preserve"> Правил «</w:t>
      </w:r>
      <w:r w:rsidR="00D30C73" w:rsidRPr="00DF4C4E">
        <w:rPr>
          <w:rFonts w:ascii="Times New Roman" w:hAnsi="Times New Roman"/>
          <w:sz w:val="28"/>
          <w:szCs w:val="28"/>
        </w:rPr>
        <w:t xml:space="preserve">Планировка территории поселения» изложить в </w:t>
      </w:r>
      <w:r w:rsidR="00862F21" w:rsidRPr="00DF4C4E">
        <w:rPr>
          <w:rFonts w:ascii="Times New Roman" w:hAnsi="Times New Roman"/>
          <w:sz w:val="28"/>
          <w:szCs w:val="28"/>
        </w:rPr>
        <w:t>следующе</w:t>
      </w:r>
      <w:r w:rsidR="00D30C73" w:rsidRPr="00DF4C4E">
        <w:rPr>
          <w:rFonts w:ascii="Times New Roman" w:hAnsi="Times New Roman"/>
          <w:sz w:val="28"/>
          <w:szCs w:val="28"/>
        </w:rPr>
        <w:t xml:space="preserve">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rsidR="00053917" w:rsidRPr="00DF4C4E" w:rsidRDefault="00D30C73" w:rsidP="00287FE1">
      <w:pPr>
        <w:pStyle w:val="-11"/>
        <w:tabs>
          <w:tab w:val="left" w:pos="1134"/>
        </w:tabs>
        <w:spacing w:line="360" w:lineRule="auto"/>
        <w:ind w:left="0" w:firstLine="700"/>
        <w:jc w:val="both"/>
        <w:rPr>
          <w:rFonts w:ascii="Times New Roman" w:hAnsi="Times New Roman"/>
          <w:sz w:val="28"/>
          <w:szCs w:val="28"/>
        </w:rPr>
      </w:pPr>
      <w:r w:rsidRPr="00DF4C4E">
        <w:rPr>
          <w:rFonts w:ascii="Times New Roman" w:hAnsi="Times New Roman"/>
          <w:sz w:val="28"/>
          <w:szCs w:val="28"/>
          <w:u w:color="FFFFFF"/>
        </w:rPr>
        <w:t>«</w:t>
      </w:r>
      <w:r w:rsidR="00053917" w:rsidRPr="00DF4C4E">
        <w:rPr>
          <w:rFonts w:ascii="Times New Roman" w:hAnsi="Times New Roman"/>
          <w:b/>
          <w:sz w:val="28"/>
          <w:szCs w:val="28"/>
          <w:u w:color="FFFFFF"/>
        </w:rPr>
        <w:t xml:space="preserve">Глава </w:t>
      </w:r>
      <w:r w:rsidR="00053917" w:rsidRPr="00DF4C4E">
        <w:rPr>
          <w:rFonts w:ascii="Times New Roman" w:hAnsi="Times New Roman"/>
          <w:b/>
          <w:sz w:val="28"/>
          <w:szCs w:val="28"/>
          <w:u w:color="FFFFFF"/>
          <w:lang w:val="en-US"/>
        </w:rPr>
        <w:t>III</w:t>
      </w:r>
      <w:r w:rsidR="00053917" w:rsidRPr="00DF4C4E">
        <w:rPr>
          <w:rFonts w:ascii="Times New Roman" w:hAnsi="Times New Roman"/>
          <w:b/>
          <w:sz w:val="28"/>
          <w:szCs w:val="28"/>
          <w:u w:color="FFFFFF"/>
        </w:rPr>
        <w:t xml:space="preserve">. </w:t>
      </w:r>
      <w:r w:rsidR="00053917" w:rsidRPr="00DF4C4E">
        <w:rPr>
          <w:rFonts w:ascii="Times New Roman" w:hAnsi="Times New Roman"/>
          <w:b/>
          <w:sz w:val="28"/>
          <w:szCs w:val="28"/>
        </w:rPr>
        <w:t>Планировка территории поселения</w:t>
      </w:r>
    </w:p>
    <w:p w:rsidR="00D30C73" w:rsidRPr="00DF4C4E" w:rsidRDefault="00D30C73" w:rsidP="00287FE1">
      <w:pPr>
        <w:pStyle w:val="-11"/>
        <w:tabs>
          <w:tab w:val="left" w:pos="1134"/>
        </w:tabs>
        <w:spacing w:line="360" w:lineRule="auto"/>
        <w:ind w:left="0" w:firstLine="700"/>
        <w:jc w:val="both"/>
        <w:rPr>
          <w:rFonts w:ascii="Times New Roman" w:hAnsi="Times New Roman"/>
          <w:sz w:val="28"/>
          <w:szCs w:val="28"/>
          <w:u w:color="FFFFFF"/>
        </w:rPr>
      </w:pPr>
      <w:r w:rsidRPr="00DF4C4E">
        <w:rPr>
          <w:rFonts w:ascii="Times New Roman" w:hAnsi="Times New Roman"/>
          <w:b/>
          <w:sz w:val="28"/>
          <w:szCs w:val="28"/>
        </w:rPr>
        <w:t>Статья 9. Виды документации по планировке территории поселения</w:t>
      </w:r>
      <w:bookmarkEnd w:id="11"/>
      <w:bookmarkEnd w:id="12"/>
      <w:bookmarkEnd w:id="13"/>
      <w:bookmarkEnd w:id="14"/>
      <w:bookmarkEnd w:id="15"/>
    </w:p>
    <w:p w:rsidR="00D30C73" w:rsidRPr="00DF4C4E" w:rsidRDefault="00D30C73" w:rsidP="001C2B74">
      <w:pPr>
        <w:pStyle w:val="a6"/>
        <w:tabs>
          <w:tab w:val="left" w:pos="993"/>
        </w:tabs>
        <w:spacing w:line="360" w:lineRule="auto"/>
        <w:ind w:firstLine="700"/>
        <w:rPr>
          <w:sz w:val="28"/>
        </w:rPr>
      </w:pPr>
      <w:bookmarkStart w:id="18" w:name="_Hlk522270964"/>
      <w:r w:rsidRPr="00DF4C4E">
        <w:rPr>
          <w:rFonts w:ascii="Times New Roman" w:hAnsi="Times New Roman"/>
          <w:sz w:val="28"/>
        </w:rPr>
        <w:t>1. Видами документации по планировке территории являются:</w:t>
      </w:r>
    </w:p>
    <w:p w:rsidR="00D30C73" w:rsidRPr="00DF4C4E" w:rsidRDefault="00D30C73" w:rsidP="001C2B74">
      <w:pPr>
        <w:pStyle w:val="a6"/>
        <w:tabs>
          <w:tab w:val="left" w:pos="993"/>
        </w:tabs>
        <w:spacing w:line="360" w:lineRule="auto"/>
        <w:ind w:firstLine="700"/>
        <w:rPr>
          <w:sz w:val="28"/>
        </w:rPr>
      </w:pPr>
      <w:r w:rsidRPr="00DF4C4E">
        <w:rPr>
          <w:rFonts w:ascii="Times New Roman" w:hAnsi="Times New Roman"/>
          <w:sz w:val="28"/>
        </w:rPr>
        <w:t>1) проект планировки территории;</w:t>
      </w:r>
    </w:p>
    <w:p w:rsidR="00D30C73" w:rsidRPr="00DF4C4E" w:rsidRDefault="00D30C73" w:rsidP="001C2B74">
      <w:pPr>
        <w:pStyle w:val="a6"/>
        <w:tabs>
          <w:tab w:val="left" w:pos="993"/>
        </w:tabs>
        <w:spacing w:line="360" w:lineRule="auto"/>
        <w:ind w:firstLine="700"/>
        <w:rPr>
          <w:sz w:val="28"/>
        </w:rPr>
      </w:pPr>
      <w:r w:rsidRPr="00DF4C4E">
        <w:rPr>
          <w:rFonts w:ascii="Times New Roman" w:hAnsi="Times New Roman"/>
          <w:sz w:val="28"/>
        </w:rPr>
        <w:t>2) проект межевания территории.</w:t>
      </w:r>
    </w:p>
    <w:p w:rsidR="00D30C73" w:rsidRPr="00DF4C4E" w:rsidRDefault="00D30C73" w:rsidP="001C2B74">
      <w:pPr>
        <w:pStyle w:val="a6"/>
        <w:tabs>
          <w:tab w:val="left" w:pos="993"/>
        </w:tabs>
        <w:spacing w:line="360" w:lineRule="auto"/>
        <w:ind w:firstLine="700"/>
        <w:rPr>
          <w:sz w:val="28"/>
        </w:rPr>
      </w:pPr>
      <w:r w:rsidRPr="00DF4C4E">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30C73" w:rsidRPr="00DF4C4E" w:rsidRDefault="00D30C73" w:rsidP="001C2B74">
      <w:pPr>
        <w:pStyle w:val="a6"/>
        <w:tabs>
          <w:tab w:val="left" w:pos="993"/>
        </w:tabs>
        <w:spacing w:line="360" w:lineRule="auto"/>
        <w:ind w:firstLine="700"/>
        <w:rPr>
          <w:rFonts w:ascii="Times New Roman" w:hAnsi="Times New Roman"/>
          <w:sz w:val="28"/>
        </w:rPr>
      </w:pPr>
      <w:r w:rsidRPr="00DF4C4E">
        <w:rPr>
          <w:rFonts w:ascii="Times New Roman" w:hAnsi="Times New Roman"/>
          <w:sz w:val="28"/>
        </w:rPr>
        <w:t>1) определения местоположения границ образуемых и изменяемых земельных участков;</w:t>
      </w:r>
    </w:p>
    <w:p w:rsidR="00D30C73" w:rsidRPr="00DF4C4E" w:rsidRDefault="00D30C73" w:rsidP="001C2B74">
      <w:pPr>
        <w:pStyle w:val="a6"/>
        <w:tabs>
          <w:tab w:val="left" w:pos="993"/>
        </w:tabs>
        <w:spacing w:line="360" w:lineRule="auto"/>
        <w:ind w:firstLine="700"/>
        <w:rPr>
          <w:sz w:val="28"/>
        </w:rPr>
      </w:pPr>
      <w:proofErr w:type="gramStart"/>
      <w:r w:rsidRPr="00DF4C4E">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DF4C4E">
        <w:rPr>
          <w:rFonts w:ascii="Times New Roman" w:hAnsi="Times New Roman"/>
          <w:sz w:val="28"/>
        </w:rPr>
        <w:t xml:space="preserve"> влекут за собой исключительно изменение границ территории общего пользования.</w:t>
      </w:r>
    </w:p>
    <w:p w:rsidR="00ED2CE0" w:rsidRPr="00DF4C4E" w:rsidRDefault="00D30C73" w:rsidP="00ED2CE0">
      <w:pPr>
        <w:pStyle w:val="a6"/>
        <w:tabs>
          <w:tab w:val="left" w:pos="993"/>
        </w:tabs>
        <w:spacing w:line="360" w:lineRule="auto"/>
        <w:ind w:firstLine="700"/>
        <w:rPr>
          <w:rFonts w:ascii="Times New Roman" w:hAnsi="Times New Roman"/>
          <w:sz w:val="28"/>
        </w:rPr>
      </w:pPr>
      <w:r w:rsidRPr="00DF4C4E">
        <w:rPr>
          <w:rFonts w:ascii="Times New Roman" w:hAnsi="Times New Roman"/>
          <w:sz w:val="28"/>
        </w:rPr>
        <w:t xml:space="preserve">3. </w:t>
      </w:r>
      <w:proofErr w:type="gramStart"/>
      <w:r w:rsidRPr="00DF4C4E">
        <w:rPr>
          <w:rFonts w:ascii="Times New Roman" w:hAnsi="Times New Roman"/>
          <w:sz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DF4C4E">
        <w:t xml:space="preserve"> </w:t>
      </w:r>
      <w:r w:rsidR="00ED2CE0" w:rsidRPr="00DF4C4E">
        <w:rPr>
          <w:rFonts w:ascii="Times New Roman" w:hAnsi="Times New Roman"/>
          <w:sz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roofErr w:type="gramEnd"/>
    </w:p>
    <w:p w:rsidR="00D30C73" w:rsidRPr="00DF4C4E" w:rsidRDefault="00D30C73" w:rsidP="00ED2CE0">
      <w:pPr>
        <w:pStyle w:val="a6"/>
        <w:tabs>
          <w:tab w:val="left" w:pos="993"/>
        </w:tabs>
        <w:spacing w:line="360" w:lineRule="auto"/>
        <w:ind w:firstLine="700"/>
        <w:rPr>
          <w:sz w:val="28"/>
        </w:rPr>
      </w:pPr>
      <w:r w:rsidRPr="00DF4C4E">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D30C73" w:rsidRPr="00DF4C4E" w:rsidRDefault="00D30C73" w:rsidP="001C2B74">
      <w:pPr>
        <w:pStyle w:val="a6"/>
        <w:tabs>
          <w:tab w:val="left" w:pos="993"/>
        </w:tabs>
        <w:spacing w:line="360" w:lineRule="auto"/>
        <w:ind w:firstLine="700"/>
        <w:rPr>
          <w:sz w:val="28"/>
        </w:rPr>
      </w:pPr>
      <w:r w:rsidRPr="00DF4C4E">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8"/>
    </w:p>
    <w:p w:rsidR="00D30C73" w:rsidRPr="00DF4C4E" w:rsidRDefault="00D30C73" w:rsidP="001C2B74">
      <w:pPr>
        <w:pStyle w:val="-11"/>
        <w:ind w:left="0" w:firstLine="700"/>
        <w:contextualSpacing w:val="0"/>
        <w:jc w:val="both"/>
        <w:outlineLvl w:val="2"/>
        <w:rPr>
          <w:rFonts w:ascii="Times New Roman" w:hAnsi="Times New Roman"/>
          <w:sz w:val="28"/>
          <w:szCs w:val="28"/>
          <w:u w:color="FFFFFF"/>
        </w:rPr>
      </w:pPr>
      <w:bookmarkStart w:id="19" w:name="_Принятие_решения_о"/>
      <w:bookmarkStart w:id="20" w:name="_Toc131313929"/>
      <w:bookmarkStart w:id="21" w:name="_Toc215295516"/>
      <w:bookmarkStart w:id="22" w:name="_Toc234175865"/>
      <w:bookmarkStart w:id="23" w:name="_Toc234176033"/>
      <w:bookmarkStart w:id="24" w:name="_Toc209979977"/>
      <w:bookmarkEnd w:id="19"/>
    </w:p>
    <w:p w:rsidR="00D30C73" w:rsidRPr="00DF4C4E" w:rsidRDefault="00D30C73" w:rsidP="001C2B74">
      <w:pPr>
        <w:pStyle w:val="-11"/>
        <w:ind w:left="0" w:firstLine="700"/>
        <w:contextualSpacing w:val="0"/>
        <w:jc w:val="both"/>
        <w:outlineLvl w:val="2"/>
        <w:rPr>
          <w:rFonts w:ascii="Times New Roman" w:hAnsi="Times New Roman"/>
          <w:b/>
          <w:sz w:val="28"/>
          <w:szCs w:val="28"/>
        </w:rPr>
      </w:pPr>
      <w:r w:rsidRPr="00DF4C4E">
        <w:rPr>
          <w:rFonts w:ascii="Times New Roman" w:hAnsi="Times New Roman"/>
          <w:sz w:val="28"/>
          <w:szCs w:val="28"/>
          <w:u w:color="FFFFFF"/>
        </w:rPr>
        <w:tab/>
      </w:r>
      <w:r w:rsidRPr="00DF4C4E">
        <w:rPr>
          <w:rFonts w:ascii="Times New Roman" w:hAnsi="Times New Roman"/>
          <w:b/>
          <w:sz w:val="28"/>
          <w:szCs w:val="28"/>
        </w:rPr>
        <w:t>Статья 10. Принятие решения о подготовке документации по планировке территории поселения</w:t>
      </w:r>
      <w:bookmarkEnd w:id="20"/>
      <w:bookmarkEnd w:id="21"/>
      <w:bookmarkEnd w:id="22"/>
      <w:bookmarkEnd w:id="23"/>
      <w:bookmarkEnd w:id="24"/>
    </w:p>
    <w:p w:rsidR="00D30C73" w:rsidRPr="00DF4C4E" w:rsidRDefault="00D30C73" w:rsidP="001C2B74">
      <w:pPr>
        <w:pStyle w:val="-11"/>
        <w:tabs>
          <w:tab w:val="left" w:pos="1134"/>
        </w:tabs>
        <w:spacing w:line="360" w:lineRule="auto"/>
        <w:ind w:left="0" w:firstLine="700"/>
        <w:jc w:val="center"/>
        <w:rPr>
          <w:rFonts w:ascii="Times New Roman" w:hAnsi="Times New Roman"/>
          <w:sz w:val="28"/>
          <w:szCs w:val="28"/>
          <w:u w:color="FFFFFF"/>
        </w:rPr>
      </w:pP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sidRPr="00DF4C4E">
        <w:rPr>
          <w:rFonts w:ascii="Times New Roman" w:hAnsi="Times New Roman"/>
          <w:sz w:val="28"/>
        </w:rPr>
        <w:t xml:space="preserve">частях </w:t>
      </w:r>
      <w:r w:rsidRPr="00DF4C4E">
        <w:rPr>
          <w:rFonts w:ascii="Times New Roman" w:hAnsi="Times New Roman"/>
          <w:sz w:val="28"/>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2. В случаях, установленных частями 2</w:t>
      </w:r>
      <w:r w:rsidR="00755F6E" w:rsidRPr="00DF4C4E">
        <w:rPr>
          <w:rFonts w:ascii="Times New Roman" w:hAnsi="Times New Roman"/>
          <w:sz w:val="28"/>
        </w:rPr>
        <w:t xml:space="preserve"> – </w:t>
      </w:r>
      <w:r w:rsidRPr="00DF4C4E">
        <w:rPr>
          <w:rFonts w:ascii="Times New Roman" w:hAnsi="Times New Roman"/>
          <w:sz w:val="28"/>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proofErr w:type="spellStart"/>
      <w:r w:rsidR="00907902" w:rsidRPr="00DF4C4E">
        <w:rPr>
          <w:rFonts w:ascii="Times New Roman" w:hAnsi="Times New Roman"/>
          <w:sz w:val="28"/>
        </w:rPr>
        <w:t>Шенталинский</w:t>
      </w:r>
      <w:proofErr w:type="spellEnd"/>
      <w:r w:rsidR="009674D4" w:rsidRPr="00DF4C4E">
        <w:rPr>
          <w:rFonts w:ascii="Times New Roman" w:hAnsi="Times New Roman"/>
          <w:sz w:val="28"/>
        </w:rPr>
        <w:t xml:space="preserve"> </w:t>
      </w:r>
      <w:r w:rsidRPr="00DF4C4E">
        <w:rPr>
          <w:rFonts w:ascii="Times New Roman" w:hAnsi="Times New Roman"/>
          <w:sz w:val="28"/>
        </w:rPr>
        <w:t>Самарской области.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2) лицами, указанными в части 3 статьи 46.9 Градостроительного кодекса Российской Федерации;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sidRPr="00DF4C4E">
        <w:rPr>
          <w:rFonts w:ascii="Times New Roman" w:hAnsi="Times New Roman"/>
          <w:sz w:val="28"/>
        </w:rPr>
        <w:t>.</w:t>
      </w:r>
    </w:p>
    <w:p w:rsidR="00D30C73" w:rsidRPr="00DF4C4E" w:rsidRDefault="00D30C73" w:rsidP="001C2B74">
      <w:pPr>
        <w:pStyle w:val="a6"/>
        <w:spacing w:line="360" w:lineRule="auto"/>
        <w:ind w:firstLine="700"/>
        <w:rPr>
          <w:sz w:val="28"/>
        </w:rPr>
      </w:pPr>
      <w:r w:rsidRPr="00DF4C4E">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sidRPr="00DF4C4E">
        <w:rPr>
          <w:rFonts w:ascii="Times New Roman" w:hAnsi="Times New Roman"/>
          <w:sz w:val="28"/>
        </w:rPr>
        <w:t>частях</w:t>
      </w:r>
      <w:r w:rsidRPr="00DF4C4E">
        <w:rPr>
          <w:rFonts w:ascii="Times New Roman" w:hAnsi="Times New Roman"/>
          <w:sz w:val="28"/>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sidRPr="00DF4C4E">
        <w:rPr>
          <w:rFonts w:ascii="Times New Roman" w:hAnsi="Times New Roman"/>
          <w:sz w:val="28"/>
        </w:rPr>
        <w:t xml:space="preserve"> – </w:t>
      </w:r>
      <w:r w:rsidRPr="00DF4C4E">
        <w:rPr>
          <w:rFonts w:ascii="Times New Roman" w:hAnsi="Times New Roman"/>
          <w:sz w:val="28"/>
        </w:rPr>
        <w:t xml:space="preserve">5 части 10 настоящей статьи. </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1) об объекте инженерных изысканий;</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2) основные требования к результатам инженерных изысканий;</w:t>
      </w:r>
    </w:p>
    <w:p w:rsidR="00D30C73" w:rsidRPr="00DF4C4E" w:rsidRDefault="009F4781" w:rsidP="001C2B74">
      <w:pPr>
        <w:pStyle w:val="a6"/>
        <w:spacing w:line="360" w:lineRule="auto"/>
        <w:ind w:firstLine="700"/>
        <w:rPr>
          <w:rFonts w:ascii="Times New Roman" w:hAnsi="Times New Roman"/>
          <w:sz w:val="28"/>
        </w:rPr>
      </w:pPr>
      <w:r w:rsidRPr="00DF4C4E">
        <w:rPr>
          <w:rFonts w:ascii="Times New Roman" w:hAnsi="Times New Roman"/>
          <w:sz w:val="28"/>
        </w:rPr>
        <w:t>3</w:t>
      </w:r>
      <w:r w:rsidR="00D30C73" w:rsidRPr="00DF4C4E">
        <w:rPr>
          <w:rFonts w:ascii="Times New Roman" w:hAnsi="Times New Roman"/>
          <w:sz w:val="28"/>
        </w:rPr>
        <w:t>) границы территорий проведения инженерных изысканий;</w:t>
      </w:r>
    </w:p>
    <w:p w:rsidR="00D30C73" w:rsidRPr="00DF4C4E" w:rsidRDefault="009F4781" w:rsidP="001C2B74">
      <w:pPr>
        <w:pStyle w:val="a6"/>
        <w:spacing w:line="360" w:lineRule="auto"/>
        <w:ind w:firstLine="700"/>
        <w:rPr>
          <w:rFonts w:ascii="Times New Roman" w:hAnsi="Times New Roman"/>
          <w:sz w:val="28"/>
        </w:rPr>
      </w:pPr>
      <w:r w:rsidRPr="00DF4C4E">
        <w:rPr>
          <w:rFonts w:ascii="Times New Roman" w:hAnsi="Times New Roman"/>
          <w:sz w:val="28"/>
        </w:rPr>
        <w:t>4</w:t>
      </w:r>
      <w:r w:rsidR="00D30C73" w:rsidRPr="00DF4C4E">
        <w:rPr>
          <w:rFonts w:ascii="Times New Roman" w:hAnsi="Times New Roman"/>
          <w:sz w:val="28"/>
        </w:rPr>
        <w:t>) виды инженерных изысканий;</w:t>
      </w:r>
    </w:p>
    <w:p w:rsidR="00D30C73" w:rsidRPr="00DF4C4E" w:rsidRDefault="009F4781" w:rsidP="001C2B74">
      <w:pPr>
        <w:pStyle w:val="a6"/>
        <w:spacing w:line="360" w:lineRule="auto"/>
        <w:ind w:firstLine="700"/>
        <w:rPr>
          <w:rFonts w:ascii="Times New Roman" w:hAnsi="Times New Roman"/>
          <w:sz w:val="28"/>
        </w:rPr>
      </w:pPr>
      <w:r w:rsidRPr="00DF4C4E">
        <w:rPr>
          <w:rFonts w:ascii="Times New Roman" w:hAnsi="Times New Roman"/>
          <w:sz w:val="28"/>
        </w:rPr>
        <w:t>5</w:t>
      </w:r>
      <w:r w:rsidR="00D30C73" w:rsidRPr="00DF4C4E">
        <w:rPr>
          <w:rFonts w:ascii="Times New Roman" w:hAnsi="Times New Roman"/>
          <w:sz w:val="28"/>
        </w:rPr>
        <w:t>) описание объекта планируемого размещения капитального строительства.</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 xml:space="preserve">9. В течение </w:t>
      </w:r>
      <w:r w:rsidR="000B747A" w:rsidRPr="00DF4C4E">
        <w:rPr>
          <w:rFonts w:ascii="Times New Roman" w:hAnsi="Times New Roman"/>
          <w:sz w:val="28"/>
        </w:rPr>
        <w:t>тридцати календарных</w:t>
      </w:r>
      <w:r w:rsidRPr="00DF4C4E">
        <w:rPr>
          <w:rFonts w:ascii="Times New Roman" w:hAnsi="Times New Roman"/>
          <w:sz w:val="28"/>
        </w:rPr>
        <w:t xml:space="preserve">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2) цели планировки территории (инвестиционно-строительные намерения заявителя);</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3) сроки подготовки документации по планировке территории;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4) вид разрабатываемой документации по планировке территории;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5) источник финансирования подготовки документации по планировке территории;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72C23" w:rsidRPr="00DF4C4E" w:rsidRDefault="00D30C73" w:rsidP="00472C23">
      <w:pPr>
        <w:pStyle w:val="a6"/>
        <w:spacing w:line="360" w:lineRule="auto"/>
        <w:ind w:firstLine="700"/>
        <w:rPr>
          <w:rFonts w:ascii="Times New Roman" w:hAnsi="Times New Roman"/>
          <w:sz w:val="28"/>
        </w:rPr>
      </w:pPr>
      <w:r w:rsidRPr="00DF4C4E">
        <w:rPr>
          <w:rFonts w:ascii="Times New Roman" w:hAnsi="Times New Roman"/>
          <w:sz w:val="28"/>
        </w:rPr>
        <w:t xml:space="preserve">1) </w:t>
      </w:r>
      <w:r w:rsidR="00420967" w:rsidRPr="00DF4C4E">
        <w:rPr>
          <w:rFonts w:ascii="Times New Roman" w:hAnsi="Times New Roman"/>
          <w:sz w:val="28"/>
        </w:rPr>
        <w:t xml:space="preserve">в случае, если </w:t>
      </w:r>
      <w:r w:rsidR="00863C69" w:rsidRPr="00DF4C4E">
        <w:rPr>
          <w:rFonts w:ascii="Times New Roman" w:hAnsi="Times New Roman"/>
          <w:sz w:val="28"/>
        </w:rPr>
        <w:t>решени</w:t>
      </w:r>
      <w:r w:rsidR="0094268F" w:rsidRPr="00DF4C4E">
        <w:rPr>
          <w:rFonts w:ascii="Times New Roman" w:hAnsi="Times New Roman"/>
          <w:sz w:val="28"/>
        </w:rPr>
        <w:t>е</w:t>
      </w:r>
      <w:r w:rsidR="00863C69" w:rsidRPr="00DF4C4E">
        <w:rPr>
          <w:rFonts w:ascii="Times New Roman" w:hAnsi="Times New Roman"/>
          <w:sz w:val="28"/>
        </w:rPr>
        <w:t xml:space="preserve"> о подготовке документации по планировке территории</w:t>
      </w:r>
      <w:r w:rsidR="00472C23" w:rsidRPr="00DF4C4E">
        <w:rPr>
          <w:rFonts w:ascii="Times New Roman" w:hAnsi="Times New Roman"/>
          <w:sz w:val="28"/>
        </w:rPr>
        <w:t xml:space="preserve"> </w:t>
      </w:r>
      <w:r w:rsidR="00420967" w:rsidRPr="00DF4C4E">
        <w:rPr>
          <w:rFonts w:ascii="Times New Roman" w:hAnsi="Times New Roman"/>
          <w:sz w:val="28"/>
        </w:rPr>
        <w:t xml:space="preserve">должно быть принято иным </w:t>
      </w:r>
      <w:r w:rsidR="00472C23" w:rsidRPr="00DF4C4E">
        <w:rPr>
          <w:rFonts w:ascii="Times New Roman" w:hAnsi="Times New Roman"/>
          <w:sz w:val="28"/>
        </w:rPr>
        <w:t>уполномоченным орган</w:t>
      </w:r>
      <w:r w:rsidR="00420967" w:rsidRPr="00DF4C4E">
        <w:rPr>
          <w:rFonts w:ascii="Times New Roman" w:hAnsi="Times New Roman"/>
          <w:sz w:val="28"/>
        </w:rPr>
        <w:t>о</w:t>
      </w:r>
      <w:r w:rsidR="00472C23" w:rsidRPr="00DF4C4E">
        <w:rPr>
          <w:rFonts w:ascii="Times New Roman" w:hAnsi="Times New Roman"/>
          <w:sz w:val="28"/>
        </w:rPr>
        <w:t xml:space="preserve">м власти </w:t>
      </w:r>
      <w:r w:rsidR="00420967" w:rsidRPr="00DF4C4E">
        <w:rPr>
          <w:rFonts w:ascii="Times New Roman" w:hAnsi="Times New Roman"/>
          <w:sz w:val="28"/>
        </w:rPr>
        <w:t xml:space="preserve">в соответствии с </w:t>
      </w:r>
      <w:r w:rsidR="00472C23" w:rsidRPr="00DF4C4E">
        <w:rPr>
          <w:rFonts w:ascii="Times New Roman" w:hAnsi="Times New Roman"/>
          <w:sz w:val="28"/>
        </w:rPr>
        <w:t>частями 2 – 4.2 и 5.2 статьи 45 Градостроительного кодекса Российской Федерации;</w:t>
      </w:r>
    </w:p>
    <w:p w:rsidR="00D30C73" w:rsidRPr="00DF4C4E" w:rsidRDefault="00472C23" w:rsidP="001C2B74">
      <w:pPr>
        <w:pStyle w:val="a6"/>
        <w:spacing w:line="360" w:lineRule="auto"/>
        <w:ind w:firstLine="700"/>
        <w:rPr>
          <w:rFonts w:ascii="Times New Roman" w:hAnsi="Times New Roman"/>
          <w:sz w:val="28"/>
        </w:rPr>
      </w:pPr>
      <w:r w:rsidRPr="00DF4C4E">
        <w:rPr>
          <w:rFonts w:ascii="Times New Roman" w:hAnsi="Times New Roman"/>
          <w:sz w:val="28"/>
        </w:rPr>
        <w:t xml:space="preserve">2) </w:t>
      </w:r>
      <w:r w:rsidR="009C276E" w:rsidRPr="00DF4C4E">
        <w:rPr>
          <w:rFonts w:ascii="Times New Roman" w:hAnsi="Times New Roman"/>
          <w:sz w:val="28"/>
        </w:rPr>
        <w:t xml:space="preserve"> в случае, если </w:t>
      </w:r>
      <w:r w:rsidR="00863C69" w:rsidRPr="00DF4C4E">
        <w:rPr>
          <w:rFonts w:ascii="Times New Roman" w:hAnsi="Times New Roman"/>
          <w:sz w:val="28"/>
        </w:rPr>
        <w:t>решени</w:t>
      </w:r>
      <w:r w:rsidR="009C276E" w:rsidRPr="00DF4C4E">
        <w:rPr>
          <w:rFonts w:ascii="Times New Roman" w:hAnsi="Times New Roman"/>
          <w:sz w:val="28"/>
        </w:rPr>
        <w:t>е</w:t>
      </w:r>
      <w:r w:rsidR="00863C69" w:rsidRPr="00DF4C4E">
        <w:rPr>
          <w:rFonts w:ascii="Times New Roman" w:hAnsi="Times New Roman"/>
          <w:sz w:val="28"/>
        </w:rPr>
        <w:t xml:space="preserve"> о подготовке документации по планировке территории </w:t>
      </w:r>
      <w:r w:rsidR="009C276E" w:rsidRPr="00DF4C4E">
        <w:rPr>
          <w:rFonts w:ascii="Times New Roman" w:hAnsi="Times New Roman"/>
          <w:sz w:val="28"/>
        </w:rPr>
        <w:t>должно быть принято</w:t>
      </w:r>
      <w:r w:rsidR="00863C69" w:rsidRPr="00DF4C4E">
        <w:rPr>
          <w:rFonts w:ascii="Times New Roman" w:hAnsi="Times New Roman"/>
          <w:sz w:val="28"/>
        </w:rPr>
        <w:t xml:space="preserve"> заинтересованным лиц</w:t>
      </w:r>
      <w:r w:rsidR="009C276E" w:rsidRPr="00DF4C4E">
        <w:rPr>
          <w:rFonts w:ascii="Times New Roman" w:hAnsi="Times New Roman"/>
          <w:sz w:val="28"/>
        </w:rPr>
        <w:t>о</w:t>
      </w:r>
      <w:r w:rsidR="00863C69" w:rsidRPr="00DF4C4E">
        <w:rPr>
          <w:rFonts w:ascii="Times New Roman" w:hAnsi="Times New Roman"/>
          <w:sz w:val="28"/>
        </w:rPr>
        <w:t xml:space="preserve">м в </w:t>
      </w:r>
      <w:r w:rsidR="009C276E" w:rsidRPr="00DF4C4E">
        <w:rPr>
          <w:rFonts w:ascii="Times New Roman" w:hAnsi="Times New Roman"/>
          <w:sz w:val="28"/>
        </w:rPr>
        <w:t xml:space="preserve">соответствии с </w:t>
      </w:r>
      <w:r w:rsidR="00863C69" w:rsidRPr="00DF4C4E">
        <w:rPr>
          <w:rFonts w:ascii="Times New Roman" w:hAnsi="Times New Roman"/>
          <w:sz w:val="28"/>
        </w:rPr>
        <w:t xml:space="preserve">частью </w:t>
      </w:r>
      <w:r w:rsidR="00D30C73" w:rsidRPr="00DF4C4E">
        <w:rPr>
          <w:rFonts w:ascii="Times New Roman" w:hAnsi="Times New Roman"/>
          <w:sz w:val="28"/>
        </w:rPr>
        <w:t>3 настоящей статьи;</w:t>
      </w:r>
    </w:p>
    <w:p w:rsidR="00D30C73" w:rsidRPr="00DF4C4E" w:rsidRDefault="00472C23" w:rsidP="001C2B74">
      <w:pPr>
        <w:pStyle w:val="a6"/>
        <w:spacing w:line="360" w:lineRule="auto"/>
        <w:ind w:firstLine="700"/>
        <w:rPr>
          <w:rFonts w:ascii="Times New Roman" w:hAnsi="Times New Roman"/>
          <w:sz w:val="28"/>
        </w:rPr>
      </w:pPr>
      <w:r w:rsidRPr="00DF4C4E">
        <w:rPr>
          <w:rFonts w:ascii="Times New Roman" w:hAnsi="Times New Roman"/>
          <w:sz w:val="28"/>
        </w:rPr>
        <w:t>3</w:t>
      </w:r>
      <w:r w:rsidR="00D30C73" w:rsidRPr="00DF4C4E">
        <w:rPr>
          <w:rFonts w:ascii="Times New Roman" w:hAnsi="Times New Roman"/>
          <w:sz w:val="28"/>
        </w:rPr>
        <w:t xml:space="preserve">) отсутствие в представленном заявлении физического или юридического лица сведений, указанных в </w:t>
      </w:r>
      <w:r w:rsidR="001F6113" w:rsidRPr="00DF4C4E">
        <w:rPr>
          <w:rFonts w:ascii="Times New Roman" w:hAnsi="Times New Roman"/>
          <w:sz w:val="28"/>
        </w:rPr>
        <w:t>п</w:t>
      </w:r>
      <w:r w:rsidR="00D30C73" w:rsidRPr="00DF4C4E">
        <w:rPr>
          <w:rFonts w:ascii="Times New Roman" w:hAnsi="Times New Roman"/>
          <w:sz w:val="28"/>
        </w:rPr>
        <w:t>унктах 1</w:t>
      </w:r>
      <w:r w:rsidR="001F6113" w:rsidRPr="00DF4C4E">
        <w:rPr>
          <w:rFonts w:ascii="Times New Roman" w:hAnsi="Times New Roman"/>
          <w:sz w:val="28"/>
        </w:rPr>
        <w:t xml:space="preserve"> – </w:t>
      </w:r>
      <w:r w:rsidR="00D30C73" w:rsidRPr="00DF4C4E">
        <w:rPr>
          <w:rFonts w:ascii="Times New Roman" w:hAnsi="Times New Roman"/>
          <w:sz w:val="28"/>
        </w:rPr>
        <w:t>5 части 10 настоящей статьи;</w:t>
      </w:r>
    </w:p>
    <w:p w:rsidR="00D30C73" w:rsidRPr="00DF4C4E" w:rsidRDefault="00472C23" w:rsidP="001C2B74">
      <w:pPr>
        <w:pStyle w:val="a6"/>
        <w:spacing w:line="360" w:lineRule="auto"/>
        <w:ind w:firstLine="700"/>
        <w:rPr>
          <w:rFonts w:ascii="Times New Roman" w:hAnsi="Times New Roman"/>
          <w:sz w:val="28"/>
        </w:rPr>
      </w:pPr>
      <w:r w:rsidRPr="00DF4C4E">
        <w:rPr>
          <w:rFonts w:ascii="Times New Roman" w:hAnsi="Times New Roman"/>
          <w:sz w:val="28"/>
        </w:rPr>
        <w:t>4</w:t>
      </w:r>
      <w:r w:rsidR="00D30C73" w:rsidRPr="00DF4C4E">
        <w:rPr>
          <w:rFonts w:ascii="Times New Roman" w:hAnsi="Times New Roman"/>
          <w:sz w:val="28"/>
        </w:rPr>
        <w:t xml:space="preserve">) </w:t>
      </w:r>
      <w:proofErr w:type="spellStart"/>
      <w:r w:rsidR="00D30C73" w:rsidRPr="00DF4C4E">
        <w:rPr>
          <w:rFonts w:ascii="Times New Roman" w:hAnsi="Times New Roman"/>
          <w:sz w:val="28"/>
        </w:rPr>
        <w:t>непредоставление</w:t>
      </w:r>
      <w:proofErr w:type="spellEnd"/>
      <w:r w:rsidR="00D30C73" w:rsidRPr="00DF4C4E">
        <w:rPr>
          <w:rFonts w:ascii="Times New Roman" w:hAnsi="Times New Roman"/>
          <w:sz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D30C73" w:rsidRPr="00DF4C4E" w:rsidRDefault="00472C23" w:rsidP="001C2B74">
      <w:pPr>
        <w:pStyle w:val="a6"/>
        <w:spacing w:line="360" w:lineRule="auto"/>
        <w:ind w:firstLine="700"/>
        <w:rPr>
          <w:rFonts w:ascii="Times New Roman" w:hAnsi="Times New Roman"/>
          <w:sz w:val="28"/>
        </w:rPr>
      </w:pPr>
      <w:r w:rsidRPr="00DF4C4E">
        <w:rPr>
          <w:rFonts w:ascii="Times New Roman" w:hAnsi="Times New Roman"/>
          <w:sz w:val="28"/>
        </w:rPr>
        <w:t>5</w:t>
      </w:r>
      <w:r w:rsidR="00D30C73" w:rsidRPr="00DF4C4E">
        <w:rPr>
          <w:rFonts w:ascii="Times New Roman" w:hAnsi="Times New Roman"/>
          <w:sz w:val="28"/>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D30C73" w:rsidRPr="00DF4C4E" w:rsidRDefault="00472C23" w:rsidP="001C2B74">
      <w:pPr>
        <w:pStyle w:val="a6"/>
        <w:spacing w:line="360" w:lineRule="auto"/>
        <w:ind w:firstLine="700"/>
        <w:rPr>
          <w:rFonts w:ascii="Times New Roman" w:hAnsi="Times New Roman"/>
          <w:sz w:val="28"/>
        </w:rPr>
      </w:pPr>
      <w:proofErr w:type="gramStart"/>
      <w:r w:rsidRPr="00DF4C4E">
        <w:rPr>
          <w:rFonts w:ascii="Times New Roman" w:hAnsi="Times New Roman"/>
          <w:sz w:val="28"/>
        </w:rPr>
        <w:t>6</w:t>
      </w:r>
      <w:r w:rsidR="00D30C73" w:rsidRPr="00DF4C4E">
        <w:rPr>
          <w:rFonts w:ascii="Times New Roman" w:hAnsi="Times New Roman"/>
          <w:sz w:val="28"/>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D30C73" w:rsidRPr="00DF4C4E" w:rsidRDefault="00472C23" w:rsidP="001C2B74">
      <w:pPr>
        <w:pStyle w:val="a6"/>
        <w:spacing w:line="360" w:lineRule="auto"/>
        <w:ind w:firstLine="700"/>
        <w:rPr>
          <w:rFonts w:ascii="Times New Roman" w:hAnsi="Times New Roman"/>
          <w:sz w:val="28"/>
        </w:rPr>
      </w:pPr>
      <w:r w:rsidRPr="00DF4C4E">
        <w:rPr>
          <w:rFonts w:ascii="Times New Roman" w:hAnsi="Times New Roman"/>
          <w:sz w:val="28"/>
        </w:rPr>
        <w:t>7</w:t>
      </w:r>
      <w:r w:rsidR="00D30C73" w:rsidRPr="00DF4C4E">
        <w:rPr>
          <w:rFonts w:ascii="Times New Roman" w:hAnsi="Times New Roman"/>
          <w:sz w:val="28"/>
        </w:rPr>
        <w:t xml:space="preserve">) в иных случаях, установленных федеральными законами. </w:t>
      </w:r>
    </w:p>
    <w:p w:rsidR="00D30C73" w:rsidRPr="00DF4C4E" w:rsidRDefault="00D30C73" w:rsidP="001C2B74">
      <w:pPr>
        <w:pStyle w:val="a6"/>
        <w:spacing w:line="360" w:lineRule="auto"/>
        <w:ind w:firstLine="700"/>
        <w:rPr>
          <w:sz w:val="28"/>
        </w:rPr>
      </w:pPr>
      <w:r w:rsidRPr="00DF4C4E">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D30C73" w:rsidRPr="00DF4C4E" w:rsidRDefault="00D30C73" w:rsidP="001C2B74">
      <w:pPr>
        <w:pStyle w:val="a6"/>
        <w:spacing w:line="360" w:lineRule="auto"/>
        <w:ind w:firstLine="700"/>
        <w:rPr>
          <w:rFonts w:ascii="Times New Roman" w:hAnsi="Times New Roman"/>
          <w:sz w:val="28"/>
        </w:rPr>
      </w:pPr>
    </w:p>
    <w:p w:rsidR="00D30C73" w:rsidRPr="00DF4C4E" w:rsidRDefault="00D30C73" w:rsidP="001C2B74">
      <w:pPr>
        <w:pStyle w:val="a6"/>
        <w:ind w:firstLine="700"/>
        <w:rPr>
          <w:rFonts w:ascii="Times New Roman" w:hAnsi="Times New Roman"/>
          <w:b/>
          <w:sz w:val="28"/>
        </w:rPr>
      </w:pPr>
      <w:r w:rsidRPr="00DF4C4E">
        <w:rPr>
          <w:rFonts w:ascii="Times New Roman" w:hAnsi="Times New Roman"/>
          <w:b/>
          <w:sz w:val="28"/>
          <w:u w:color="FFFFFF"/>
        </w:rPr>
        <w:t>Статья 10.1.</w:t>
      </w:r>
      <w:r w:rsidRPr="00DF4C4E">
        <w:rPr>
          <w:rFonts w:ascii="Times New Roman" w:hAnsi="Times New Roman"/>
          <w:sz w:val="28"/>
          <w:u w:color="FFFFFF"/>
        </w:rPr>
        <w:t xml:space="preserve"> </w:t>
      </w:r>
      <w:r w:rsidRPr="00DF4C4E">
        <w:rPr>
          <w:rFonts w:ascii="Times New Roman" w:hAnsi="Times New Roman"/>
          <w:b/>
          <w:sz w:val="28"/>
        </w:rPr>
        <w:t>Инженерные изыскания для подготовки документации по планировке территории</w:t>
      </w:r>
    </w:p>
    <w:p w:rsidR="00D30C73" w:rsidRPr="00DF4C4E" w:rsidRDefault="00D30C73" w:rsidP="001C2B74">
      <w:pPr>
        <w:pStyle w:val="a6"/>
        <w:ind w:firstLine="700"/>
        <w:rPr>
          <w:rFonts w:ascii="Times New Roman" w:hAnsi="Times New Roman"/>
          <w:b/>
          <w:sz w:val="28"/>
        </w:rPr>
      </w:pP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30C73" w:rsidRPr="00DF4C4E" w:rsidRDefault="00017AC9" w:rsidP="001C2B74">
      <w:pPr>
        <w:pStyle w:val="a6"/>
        <w:spacing w:line="360" w:lineRule="auto"/>
        <w:ind w:firstLine="700"/>
        <w:rPr>
          <w:rFonts w:ascii="Times New Roman" w:hAnsi="Times New Roman"/>
          <w:sz w:val="28"/>
        </w:rPr>
      </w:pPr>
      <w:r w:rsidRPr="00DF4C4E">
        <w:rPr>
          <w:rFonts w:ascii="Times New Roman" w:hAnsi="Times New Roman"/>
          <w:sz w:val="28"/>
        </w:rPr>
        <w:t>1</w:t>
      </w:r>
      <w:r w:rsidR="00D30C73" w:rsidRPr="00DF4C4E">
        <w:rPr>
          <w:rFonts w:ascii="Times New Roman" w:hAnsi="Times New Roman"/>
          <w:sz w:val="28"/>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30C73" w:rsidRPr="00DF4C4E" w:rsidRDefault="00017AC9" w:rsidP="001C2B74">
      <w:pPr>
        <w:pStyle w:val="a6"/>
        <w:spacing w:line="360" w:lineRule="auto"/>
        <w:ind w:firstLine="700"/>
        <w:rPr>
          <w:sz w:val="28"/>
        </w:rPr>
      </w:pPr>
      <w:r w:rsidRPr="00DF4C4E">
        <w:rPr>
          <w:rFonts w:ascii="Times New Roman" w:hAnsi="Times New Roman"/>
          <w:sz w:val="28"/>
        </w:rPr>
        <w:t>2</w:t>
      </w:r>
      <w:r w:rsidR="00D30C73" w:rsidRPr="00DF4C4E">
        <w:rPr>
          <w:rFonts w:ascii="Times New Roman" w:hAnsi="Times New Roman"/>
          <w:sz w:val="28"/>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 xml:space="preserve">3. </w:t>
      </w:r>
      <w:proofErr w:type="gramStart"/>
      <w:r w:rsidRPr="00DF4C4E">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D30C73" w:rsidRPr="00DF4C4E" w:rsidRDefault="00D30C73" w:rsidP="001C2B74">
      <w:pPr>
        <w:spacing w:line="360" w:lineRule="auto"/>
        <w:ind w:firstLine="700"/>
        <w:jc w:val="both"/>
        <w:rPr>
          <w:rFonts w:ascii="Times New Roman" w:hAnsi="Times New Roman"/>
          <w:sz w:val="28"/>
          <w:szCs w:val="28"/>
        </w:rPr>
      </w:pPr>
      <w:bookmarkStart w:id="25" w:name="dst100153"/>
      <w:bookmarkStart w:id="26" w:name="dst100154"/>
      <w:bookmarkStart w:id="27" w:name="dst100155"/>
      <w:bookmarkStart w:id="28" w:name="Par2"/>
      <w:bookmarkEnd w:id="25"/>
      <w:bookmarkEnd w:id="26"/>
      <w:bookmarkEnd w:id="27"/>
      <w:bookmarkEnd w:id="28"/>
    </w:p>
    <w:p w:rsidR="00D30C73" w:rsidRPr="00DF4C4E" w:rsidRDefault="002551B8" w:rsidP="00B5743C">
      <w:pPr>
        <w:pStyle w:val="-11"/>
        <w:tabs>
          <w:tab w:val="left" w:pos="709"/>
        </w:tabs>
        <w:ind w:left="0" w:firstLine="700"/>
        <w:jc w:val="both"/>
        <w:rPr>
          <w:rFonts w:ascii="Times New Roman" w:hAnsi="Times New Roman"/>
          <w:sz w:val="28"/>
          <w:szCs w:val="28"/>
          <w:u w:color="FFFFFF"/>
        </w:rPr>
      </w:pPr>
      <w:bookmarkStart w:id="29" w:name="_Подготовка_документации_по"/>
      <w:bookmarkStart w:id="30" w:name="_Toc131313930"/>
      <w:bookmarkStart w:id="31" w:name="_Toc215295517"/>
      <w:bookmarkStart w:id="32" w:name="_Toc234175866"/>
      <w:bookmarkStart w:id="33" w:name="_Toc234176034"/>
      <w:bookmarkStart w:id="34" w:name="_Toc209979978"/>
      <w:bookmarkEnd w:id="29"/>
      <w:r w:rsidRPr="00DF4C4E">
        <w:rPr>
          <w:rFonts w:ascii="Times New Roman" w:hAnsi="Times New Roman"/>
          <w:b/>
          <w:sz w:val="28"/>
          <w:szCs w:val="28"/>
        </w:rPr>
        <w:tab/>
      </w:r>
      <w:r w:rsidR="00D30C73" w:rsidRPr="00DF4C4E">
        <w:rPr>
          <w:rFonts w:ascii="Times New Roman" w:hAnsi="Times New Roman"/>
          <w:b/>
          <w:sz w:val="28"/>
          <w:szCs w:val="28"/>
        </w:rPr>
        <w:t>Статья 11. Подготовка документации по планировке территории поселения</w:t>
      </w:r>
      <w:bookmarkEnd w:id="30"/>
      <w:bookmarkEnd w:id="31"/>
      <w:bookmarkEnd w:id="32"/>
      <w:bookmarkEnd w:id="33"/>
      <w:bookmarkEnd w:id="34"/>
      <w:r w:rsidR="00D30C73" w:rsidRPr="00DF4C4E">
        <w:rPr>
          <w:rFonts w:ascii="Times New Roman" w:hAnsi="Times New Roman"/>
          <w:b/>
          <w:sz w:val="28"/>
          <w:szCs w:val="28"/>
        </w:rPr>
        <w:t xml:space="preserve"> </w:t>
      </w:r>
    </w:p>
    <w:p w:rsidR="00D30C73" w:rsidRPr="00DF4C4E" w:rsidRDefault="00D30C73" w:rsidP="001C2B74">
      <w:pPr>
        <w:pStyle w:val="-11"/>
        <w:tabs>
          <w:tab w:val="left" w:pos="1134"/>
        </w:tabs>
        <w:ind w:left="0" w:firstLine="700"/>
        <w:jc w:val="center"/>
        <w:rPr>
          <w:rFonts w:ascii="Times New Roman" w:hAnsi="Times New Roman"/>
          <w:sz w:val="28"/>
          <w:szCs w:val="28"/>
          <w:u w:color="FFFFFF"/>
        </w:rPr>
      </w:pPr>
    </w:p>
    <w:p w:rsidR="00D30C73" w:rsidRPr="00DF4C4E" w:rsidRDefault="00D30C73" w:rsidP="001C2B74">
      <w:pPr>
        <w:pStyle w:val="a6"/>
        <w:spacing w:line="360" w:lineRule="auto"/>
        <w:ind w:firstLine="700"/>
        <w:rPr>
          <w:sz w:val="28"/>
        </w:rPr>
      </w:pPr>
      <w:r w:rsidRPr="00DF4C4E">
        <w:rPr>
          <w:rFonts w:ascii="Times New Roman" w:hAnsi="Times New Roman"/>
          <w:sz w:val="28"/>
        </w:rPr>
        <w:t xml:space="preserve">1. </w:t>
      </w:r>
      <w:proofErr w:type="gramStart"/>
      <w:r w:rsidRPr="00DF4C4E">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sidRPr="00DF4C4E">
        <w:rPr>
          <w:rFonts w:ascii="Times New Roman" w:hAnsi="Times New Roman"/>
          <w:sz w:val="28"/>
        </w:rPr>
        <w:t xml:space="preserve"> – </w:t>
      </w:r>
      <w:r w:rsidRPr="00DF4C4E">
        <w:rPr>
          <w:rFonts w:ascii="Times New Roman" w:hAnsi="Times New Roman"/>
          <w:sz w:val="28"/>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sidRPr="00DF4C4E">
        <w:rPr>
          <w:rFonts w:ascii="Times New Roman" w:hAnsi="Times New Roman"/>
          <w:sz w:val="28"/>
        </w:rPr>
        <w:t xml:space="preserve">местного </w:t>
      </w:r>
      <w:r w:rsidRPr="00DF4C4E">
        <w:rPr>
          <w:rFonts w:ascii="Times New Roman" w:hAnsi="Times New Roman"/>
          <w:sz w:val="28"/>
        </w:rPr>
        <w:t xml:space="preserve">самоуправления </w:t>
      </w:r>
      <w:r w:rsidR="00131969" w:rsidRPr="00DF4C4E">
        <w:rPr>
          <w:rFonts w:ascii="Times New Roman" w:hAnsi="Times New Roman"/>
          <w:sz w:val="28"/>
        </w:rPr>
        <w:t xml:space="preserve">муниципального района </w:t>
      </w:r>
      <w:proofErr w:type="spellStart"/>
      <w:r w:rsidR="00907902" w:rsidRPr="00DF4C4E">
        <w:rPr>
          <w:rFonts w:ascii="Times New Roman" w:hAnsi="Times New Roman"/>
          <w:sz w:val="28"/>
        </w:rPr>
        <w:t>Шенталинский</w:t>
      </w:r>
      <w:proofErr w:type="spellEnd"/>
      <w:r w:rsidR="00970657" w:rsidRPr="00DF4C4E">
        <w:rPr>
          <w:rFonts w:ascii="Times New Roman" w:hAnsi="Times New Roman"/>
          <w:sz w:val="28"/>
        </w:rPr>
        <w:t xml:space="preserve"> </w:t>
      </w:r>
      <w:r w:rsidRPr="00DF4C4E">
        <w:rPr>
          <w:rFonts w:ascii="Times New Roman" w:hAnsi="Times New Roman"/>
          <w:sz w:val="28"/>
        </w:rPr>
        <w:t>Самарской области или лицами, указанными в части 1.1 статьи 45</w:t>
      </w:r>
      <w:proofErr w:type="gramEnd"/>
      <w:r w:rsidRPr="00DF4C4E">
        <w:rPr>
          <w:rFonts w:ascii="Times New Roman" w:hAnsi="Times New Roman"/>
          <w:sz w:val="28"/>
        </w:rPr>
        <w:t xml:space="preserve"> Градостроительного кодекса Российской Федерации.</w:t>
      </w:r>
    </w:p>
    <w:p w:rsidR="00D30C73" w:rsidRPr="00DF4C4E" w:rsidRDefault="00D30C73" w:rsidP="008A7762">
      <w:pPr>
        <w:pStyle w:val="a6"/>
        <w:spacing w:line="360" w:lineRule="auto"/>
        <w:ind w:firstLine="700"/>
        <w:rPr>
          <w:sz w:val="28"/>
        </w:rPr>
      </w:pPr>
      <w:r w:rsidRPr="00DF4C4E">
        <w:rPr>
          <w:rFonts w:ascii="Times New Roman" w:hAnsi="Times New Roman"/>
          <w:sz w:val="28"/>
        </w:rPr>
        <w:t xml:space="preserve">2. </w:t>
      </w:r>
      <w:proofErr w:type="gramStart"/>
      <w:r w:rsidR="00753F69" w:rsidRPr="00DF4C4E">
        <w:rPr>
          <w:rFonts w:ascii="Times New Roman" w:hAnsi="Times New Roman"/>
          <w:sz w:val="28"/>
        </w:rPr>
        <w:t>П</w:t>
      </w:r>
      <w:r w:rsidRPr="00DF4C4E">
        <w:rPr>
          <w:rFonts w:ascii="Times New Roman" w:hAnsi="Times New Roman"/>
          <w:sz w:val="28"/>
        </w:rPr>
        <w:t>одготовка документации по планировке территории осуществляется на основании</w:t>
      </w:r>
      <w:r w:rsidR="001A0929" w:rsidRPr="00DF4C4E">
        <w:rPr>
          <w:rFonts w:ascii="Times New Roman" w:hAnsi="Times New Roman"/>
          <w:sz w:val="28"/>
        </w:rPr>
        <w:t xml:space="preserve"> </w:t>
      </w:r>
      <w:r w:rsidRPr="00DF4C4E">
        <w:rPr>
          <w:rFonts w:ascii="Times New Roman" w:hAnsi="Times New Roman"/>
          <w:sz w:val="28"/>
        </w:rPr>
        <w:t>документов территориального планирования</w:t>
      </w:r>
      <w:r w:rsidR="001A0929" w:rsidRPr="00DF4C4E">
        <w:rPr>
          <w:rFonts w:ascii="Times New Roman" w:hAnsi="Times New Roman"/>
          <w:sz w:val="28"/>
        </w:rPr>
        <w:t>,</w:t>
      </w:r>
      <w:r w:rsidRPr="00DF4C4E">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sidRPr="00DF4C4E">
        <w:rPr>
          <w:rFonts w:ascii="Times New Roman" w:hAnsi="Times New Roman"/>
          <w:sz w:val="28"/>
        </w:rPr>
        <w:t xml:space="preserve">, </w:t>
      </w:r>
      <w:r w:rsidRPr="00DF4C4E">
        <w:rPr>
          <w:rFonts w:ascii="Times New Roman" w:hAnsi="Times New Roman"/>
          <w:sz w:val="28"/>
        </w:rPr>
        <w:t>нормативами градостроительного проектирования</w:t>
      </w:r>
      <w:r w:rsidR="00E46BC7" w:rsidRPr="00DF4C4E">
        <w:rPr>
          <w:rFonts w:ascii="Times New Roman" w:hAnsi="Times New Roman"/>
          <w:sz w:val="28"/>
        </w:rPr>
        <w:t xml:space="preserve">, </w:t>
      </w:r>
      <w:r w:rsidRPr="00DF4C4E">
        <w:rPr>
          <w:rFonts w:ascii="Times New Roman" w:hAnsi="Times New Roman"/>
          <w:sz w:val="28"/>
        </w:rPr>
        <w:t>требованиями технических регламентов, сводов правил</w:t>
      </w:r>
      <w:r w:rsidR="00E46BC7" w:rsidRPr="00DF4C4E">
        <w:rPr>
          <w:rFonts w:ascii="Times New Roman" w:hAnsi="Times New Roman"/>
          <w:sz w:val="28"/>
        </w:rPr>
        <w:t xml:space="preserve"> </w:t>
      </w:r>
      <w:r w:rsidRPr="00DF4C4E">
        <w:rPr>
          <w:rFonts w:ascii="Times New Roman" w:hAnsi="Times New Roman"/>
          <w:sz w:val="28"/>
        </w:rPr>
        <w:t>с учетом</w:t>
      </w:r>
      <w:r w:rsidR="0004600E" w:rsidRPr="00DF4C4E">
        <w:rPr>
          <w:rFonts w:ascii="Times New Roman" w:hAnsi="Times New Roman"/>
          <w:sz w:val="28"/>
        </w:rPr>
        <w:t xml:space="preserve"> </w:t>
      </w:r>
      <w:r w:rsidRPr="00DF4C4E">
        <w:rPr>
          <w:rFonts w:ascii="Times New Roman" w:hAnsi="Times New Roman"/>
          <w:sz w:val="28"/>
        </w:rPr>
        <w:t>материалов и результатов инженерных изысканий, границ территорий объектов</w:t>
      </w:r>
      <w:proofErr w:type="gramEnd"/>
      <w:r w:rsidRPr="00DF4C4E">
        <w:rPr>
          <w:rFonts w:ascii="Times New Roman" w:hAnsi="Times New Roman"/>
          <w:sz w:val="28"/>
        </w:rPr>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sidRPr="00DF4C4E">
        <w:rPr>
          <w:rFonts w:ascii="Times New Roman" w:hAnsi="Times New Roman"/>
          <w:sz w:val="28"/>
        </w:rPr>
        <w:t>, г</w:t>
      </w:r>
      <w:r w:rsidRPr="00DF4C4E">
        <w:rPr>
          <w:rFonts w:ascii="Times New Roman" w:hAnsi="Times New Roman"/>
          <w:sz w:val="28"/>
        </w:rPr>
        <w:t>раниц территорий выявленных объектов культурного наследия</w:t>
      </w:r>
      <w:r w:rsidR="008A7762" w:rsidRPr="00DF4C4E">
        <w:rPr>
          <w:rFonts w:ascii="Times New Roman" w:hAnsi="Times New Roman"/>
          <w:sz w:val="28"/>
        </w:rPr>
        <w:t xml:space="preserve">, </w:t>
      </w:r>
      <w:r w:rsidRPr="00DF4C4E">
        <w:rPr>
          <w:rFonts w:ascii="Times New Roman" w:hAnsi="Times New Roman"/>
          <w:sz w:val="28"/>
        </w:rPr>
        <w:t>границ зон с особыми условиями использования территорий.</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 xml:space="preserve">3. </w:t>
      </w:r>
      <w:proofErr w:type="gramStart"/>
      <w:r w:rsidRPr="00DF4C4E">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D30C73" w:rsidRPr="00DF4C4E" w:rsidRDefault="00D30C73" w:rsidP="001C2B74">
      <w:pPr>
        <w:pStyle w:val="a6"/>
        <w:spacing w:line="360" w:lineRule="auto"/>
        <w:ind w:firstLine="700"/>
        <w:rPr>
          <w:sz w:val="28"/>
        </w:rPr>
      </w:pPr>
      <w:r w:rsidRPr="00DF4C4E">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 xml:space="preserve">5. </w:t>
      </w:r>
      <w:proofErr w:type="gramStart"/>
      <w:r w:rsidRPr="00DF4C4E">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DF4C4E">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 xml:space="preserve">6. </w:t>
      </w:r>
      <w:r w:rsidR="003F413D" w:rsidRPr="00DF4C4E">
        <w:rPr>
          <w:rFonts w:ascii="Times New Roman" w:hAnsi="Times New Roman"/>
          <w:sz w:val="28"/>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003F413D" w:rsidRPr="00DF4C4E">
        <w:rPr>
          <w:rFonts w:ascii="Times New Roman" w:hAnsi="Times New Roman"/>
          <w:sz w:val="28"/>
        </w:rPr>
        <w:t>общественых</w:t>
      </w:r>
      <w:proofErr w:type="spellEnd"/>
      <w:r w:rsidR="003F413D" w:rsidRPr="00DF4C4E">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r w:rsidRPr="00DF4C4E">
        <w:rPr>
          <w:rFonts w:ascii="Times New Roman" w:hAnsi="Times New Roman"/>
          <w:sz w:val="28"/>
        </w:rPr>
        <w:t xml:space="preserve">. </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D30C73" w:rsidRPr="00DF4C4E"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r w:rsidRPr="00DF4C4E">
        <w:rPr>
          <w:rFonts w:ascii="Times New Roman" w:hAnsi="Times New Roman"/>
          <w:sz w:val="28"/>
        </w:rPr>
        <w:t>о направлении документации по планировке территории Главе поселения;</w:t>
      </w:r>
    </w:p>
    <w:p w:rsidR="00D30C73" w:rsidRPr="00DF4C4E"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r w:rsidRPr="00DF4C4E">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 xml:space="preserve">10. </w:t>
      </w:r>
      <w:proofErr w:type="gramStart"/>
      <w:r w:rsidR="00DD0A9D" w:rsidRPr="00DF4C4E">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00DD0A9D" w:rsidRPr="00DF4C4E">
        <w:rPr>
          <w:rFonts w:ascii="Times New Roman" w:hAnsi="Times New Roman"/>
          <w:sz w:val="28"/>
          <w:lang w:val="en-US"/>
        </w:rPr>
        <w:t>IV</w:t>
      </w:r>
      <w:r w:rsidR="00DD0A9D" w:rsidRPr="00DF4C4E">
        <w:rPr>
          <w:rFonts w:ascii="Times New Roman" w:hAnsi="Times New Roman"/>
          <w:sz w:val="28"/>
        </w:rPr>
        <w:t xml:space="preserve"> Правил, за исключением случаев, установленных частью 5.1 статьи 46, частью 12 статьи 43 и частью 10 статьи 46.9 Градостроительного кодекса Российской Федерации</w:t>
      </w:r>
      <w:r w:rsidRPr="00DF4C4E">
        <w:rPr>
          <w:rFonts w:ascii="Times New Roman" w:hAnsi="Times New Roman"/>
          <w:sz w:val="28"/>
        </w:rPr>
        <w:t xml:space="preserve">. </w:t>
      </w:r>
      <w:proofErr w:type="gramEnd"/>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В случаях, предусмотренных частями 12.3, 12.4 статьи 45 Градостроительного кодекса Российской Федерации, документаци</w:t>
      </w:r>
      <w:r w:rsidR="00355154" w:rsidRPr="00DF4C4E">
        <w:rPr>
          <w:rFonts w:ascii="Times New Roman" w:hAnsi="Times New Roman"/>
          <w:sz w:val="28"/>
        </w:rPr>
        <w:t>я</w:t>
      </w:r>
      <w:r w:rsidRPr="00DF4C4E">
        <w:rPr>
          <w:rFonts w:ascii="Times New Roman" w:hAnsi="Times New Roman"/>
          <w:sz w:val="28"/>
        </w:rPr>
        <w:t xml:space="preserve"> по планировке </w:t>
      </w:r>
      <w:r w:rsidR="008A04E2" w:rsidRPr="00DF4C4E">
        <w:rPr>
          <w:rFonts w:ascii="Times New Roman" w:hAnsi="Times New Roman"/>
          <w:sz w:val="28"/>
        </w:rPr>
        <w:t xml:space="preserve">территории </w:t>
      </w:r>
      <w:r w:rsidRPr="00DF4C4E">
        <w:rPr>
          <w:rFonts w:ascii="Times New Roman" w:hAnsi="Times New Roman"/>
          <w:sz w:val="28"/>
        </w:rPr>
        <w:t>направляется на согласование с уполномоченными органами власти.</w:t>
      </w:r>
    </w:p>
    <w:p w:rsidR="00D30C73" w:rsidRPr="00DF4C4E" w:rsidRDefault="00D30C73" w:rsidP="001C2B74">
      <w:pPr>
        <w:pStyle w:val="a6"/>
        <w:spacing w:line="360" w:lineRule="auto"/>
        <w:ind w:firstLine="700"/>
        <w:rPr>
          <w:rFonts w:ascii="Times New Roman" w:hAnsi="Times New Roman"/>
          <w:sz w:val="28"/>
        </w:rPr>
      </w:pPr>
      <w:r w:rsidRPr="00DF4C4E">
        <w:rPr>
          <w:rFonts w:ascii="Times New Roman" w:hAnsi="Times New Roman"/>
          <w:sz w:val="28"/>
        </w:rPr>
        <w:t>1</w:t>
      </w:r>
      <w:r w:rsidR="00E337A6" w:rsidRPr="00DF4C4E">
        <w:rPr>
          <w:rFonts w:ascii="Times New Roman" w:hAnsi="Times New Roman"/>
          <w:sz w:val="28"/>
        </w:rPr>
        <w:t>1</w:t>
      </w:r>
      <w:r w:rsidRPr="00DF4C4E">
        <w:rPr>
          <w:rFonts w:ascii="Times New Roman" w:hAnsi="Times New Roman"/>
          <w:sz w:val="28"/>
        </w:rPr>
        <w:t xml:space="preserve">. </w:t>
      </w:r>
      <w:r w:rsidR="007E24D2" w:rsidRPr="00DF4C4E">
        <w:rPr>
          <w:rFonts w:ascii="Times New Roman" w:hAnsi="Times New Roman"/>
          <w:sz w:val="28"/>
        </w:rPr>
        <w:t>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r w:rsidRPr="00DF4C4E">
        <w:rPr>
          <w:rFonts w:ascii="Times New Roman" w:hAnsi="Times New Roman"/>
          <w:sz w:val="28"/>
        </w:rPr>
        <w:t>.</w:t>
      </w:r>
    </w:p>
    <w:p w:rsidR="002551B8" w:rsidRPr="00DF4C4E" w:rsidRDefault="002551B8" w:rsidP="001C2B74">
      <w:pPr>
        <w:pStyle w:val="a6"/>
        <w:spacing w:line="360" w:lineRule="auto"/>
        <w:ind w:firstLine="700"/>
        <w:rPr>
          <w:rFonts w:ascii="Times New Roman" w:hAnsi="Times New Roman"/>
          <w:sz w:val="28"/>
        </w:rPr>
      </w:pPr>
    </w:p>
    <w:p w:rsidR="00D30C73" w:rsidRPr="00DF4C4E" w:rsidRDefault="00D30C73" w:rsidP="001C2B74">
      <w:pPr>
        <w:pStyle w:val="-11"/>
        <w:tabs>
          <w:tab w:val="left" w:pos="1134"/>
        </w:tabs>
        <w:ind w:left="0" w:firstLine="700"/>
        <w:jc w:val="both"/>
        <w:rPr>
          <w:rFonts w:ascii="Times New Roman" w:hAnsi="Times New Roman"/>
          <w:sz w:val="28"/>
          <w:szCs w:val="28"/>
          <w:u w:color="FFFFFF"/>
        </w:rPr>
      </w:pPr>
      <w:r w:rsidRPr="00DF4C4E">
        <w:rPr>
          <w:rFonts w:ascii="Times New Roman" w:hAnsi="Times New Roman"/>
          <w:b/>
          <w:sz w:val="28"/>
          <w:szCs w:val="28"/>
        </w:rPr>
        <w:t xml:space="preserve">Статья 12. Утверждение документации по планировке территории поселения </w:t>
      </w:r>
    </w:p>
    <w:p w:rsidR="005D0C70" w:rsidRPr="00DF4C4E" w:rsidRDefault="00D30C73" w:rsidP="005D0C70">
      <w:pPr>
        <w:pStyle w:val="a6"/>
        <w:spacing w:before="200" w:line="360" w:lineRule="auto"/>
        <w:ind w:firstLine="700"/>
        <w:rPr>
          <w:rFonts w:ascii="Times New Roman" w:hAnsi="Times New Roman"/>
          <w:sz w:val="28"/>
        </w:rPr>
      </w:pPr>
      <w:r w:rsidRPr="00DF4C4E">
        <w:rPr>
          <w:rFonts w:ascii="Times New Roman" w:hAnsi="Times New Roman"/>
          <w:sz w:val="28"/>
        </w:rPr>
        <w:t xml:space="preserve">1. </w:t>
      </w:r>
      <w:proofErr w:type="gramStart"/>
      <w:r w:rsidR="005D0C70" w:rsidRPr="00DF4C4E">
        <w:rPr>
          <w:rFonts w:ascii="Times New Roman" w:hAnsi="Times New Roman"/>
          <w:sz w:val="28"/>
        </w:rPr>
        <w:t>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11 Правил) в течение 14 рабочих дней со дня поступления указанной документации принимает</w:t>
      </w:r>
      <w:proofErr w:type="gramEnd"/>
      <w:r w:rsidR="005D0C70" w:rsidRPr="00DF4C4E">
        <w:rPr>
          <w:rFonts w:ascii="Times New Roman" w:hAnsi="Times New Roman"/>
          <w:sz w:val="28"/>
        </w:rPr>
        <w:t xml:space="preserve"> в форме постановления Администрации поселения одно из следующих решений:</w:t>
      </w:r>
    </w:p>
    <w:p w:rsidR="005D0C70" w:rsidRPr="00DF4C4E" w:rsidRDefault="005D0C70" w:rsidP="005D0C70">
      <w:pPr>
        <w:pStyle w:val="a6"/>
        <w:numPr>
          <w:ilvl w:val="0"/>
          <w:numId w:val="19"/>
        </w:numPr>
        <w:tabs>
          <w:tab w:val="left" w:pos="1134"/>
        </w:tabs>
        <w:spacing w:line="360" w:lineRule="auto"/>
        <w:ind w:firstLine="700"/>
        <w:rPr>
          <w:rFonts w:ascii="Times New Roman" w:hAnsi="Times New Roman"/>
          <w:sz w:val="28"/>
        </w:rPr>
      </w:pPr>
      <w:r w:rsidRPr="00DF4C4E">
        <w:rPr>
          <w:rFonts w:ascii="Times New Roman" w:hAnsi="Times New Roman"/>
          <w:sz w:val="28"/>
        </w:rPr>
        <w:t xml:space="preserve">об утверждении документации по планировке территории; </w:t>
      </w:r>
    </w:p>
    <w:p w:rsidR="005D0C70" w:rsidRPr="00DF4C4E" w:rsidRDefault="005D0C70" w:rsidP="005D0C70">
      <w:pPr>
        <w:pStyle w:val="a6"/>
        <w:numPr>
          <w:ilvl w:val="0"/>
          <w:numId w:val="19"/>
        </w:numPr>
        <w:tabs>
          <w:tab w:val="left" w:pos="1134"/>
        </w:tabs>
        <w:spacing w:line="360" w:lineRule="auto"/>
        <w:ind w:firstLine="700"/>
        <w:rPr>
          <w:rFonts w:ascii="Times New Roman" w:hAnsi="Times New Roman"/>
          <w:sz w:val="28"/>
        </w:rPr>
      </w:pPr>
      <w:r w:rsidRPr="00DF4C4E">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rsidR="005D0C70" w:rsidRPr="00DF4C4E" w:rsidRDefault="005D0C70" w:rsidP="005D0C70">
      <w:pPr>
        <w:pStyle w:val="a6"/>
        <w:tabs>
          <w:tab w:val="left" w:pos="1134"/>
        </w:tabs>
        <w:spacing w:line="360" w:lineRule="auto"/>
        <w:ind w:firstLine="700"/>
        <w:rPr>
          <w:rFonts w:ascii="Times New Roman" w:hAnsi="Times New Roman"/>
          <w:sz w:val="28"/>
        </w:rPr>
      </w:pPr>
      <w:r w:rsidRPr="00DF4C4E">
        <w:rPr>
          <w:rFonts w:ascii="Times New Roman" w:hAnsi="Times New Roman"/>
          <w:sz w:val="2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D0C70" w:rsidRPr="00DF4C4E" w:rsidRDefault="005D0C70" w:rsidP="005D0C70">
      <w:pPr>
        <w:pStyle w:val="a6"/>
        <w:tabs>
          <w:tab w:val="left" w:pos="1134"/>
        </w:tabs>
        <w:spacing w:line="360" w:lineRule="auto"/>
        <w:ind w:firstLine="700"/>
        <w:rPr>
          <w:rFonts w:ascii="Times New Roman" w:hAnsi="Times New Roman"/>
          <w:sz w:val="28"/>
        </w:rPr>
      </w:pPr>
      <w:r w:rsidRPr="00DF4C4E">
        <w:rPr>
          <w:rFonts w:ascii="Times New Roman" w:hAnsi="Times New Roman"/>
          <w:sz w:val="28"/>
        </w:rPr>
        <w:t xml:space="preserve">3. </w:t>
      </w:r>
      <w:proofErr w:type="gramStart"/>
      <w:r w:rsidRPr="00DF4C4E">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5D0C70" w:rsidRPr="00DF4C4E" w:rsidRDefault="005D0C70" w:rsidP="005D0C70">
      <w:pPr>
        <w:pStyle w:val="a6"/>
        <w:tabs>
          <w:tab w:val="left" w:pos="1134"/>
        </w:tabs>
        <w:spacing w:line="360" w:lineRule="auto"/>
        <w:ind w:firstLine="697"/>
        <w:rPr>
          <w:rFonts w:ascii="Times New Roman" w:hAnsi="Times New Roman"/>
          <w:sz w:val="28"/>
        </w:rPr>
      </w:pPr>
      <w:r w:rsidRPr="00DF4C4E">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D30C73" w:rsidRPr="00DF4C4E" w:rsidRDefault="005D0C70" w:rsidP="005D0C70">
      <w:pPr>
        <w:pStyle w:val="a6"/>
        <w:spacing w:line="360" w:lineRule="auto"/>
        <w:ind w:firstLine="697"/>
        <w:rPr>
          <w:rFonts w:ascii="Times New Roman" w:hAnsi="Times New Roman"/>
          <w:sz w:val="28"/>
        </w:rPr>
      </w:pPr>
      <w:r w:rsidRPr="00DF4C4E">
        <w:rPr>
          <w:rFonts w:ascii="Times New Roman" w:hAnsi="Times New Roman"/>
          <w:sz w:val="28"/>
        </w:rPr>
        <w:t xml:space="preserve">5. </w:t>
      </w:r>
      <w:proofErr w:type="gramStart"/>
      <w:r w:rsidRPr="00DF4C4E">
        <w:rPr>
          <w:rFonts w:ascii="Times New Roman" w:hAnsi="Times New Roman"/>
          <w:sz w:val="28"/>
        </w:rPr>
        <w:t>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w:t>
      </w:r>
      <w:proofErr w:type="gramEnd"/>
      <w:r w:rsidRPr="00DF4C4E">
        <w:rPr>
          <w:rFonts w:ascii="Times New Roman" w:hAnsi="Times New Roman"/>
          <w:sz w:val="28"/>
        </w:rPr>
        <w:t xml:space="preserve"> заключение о результатах общественных обсуждений или публичных слушаний</w:t>
      </w:r>
      <w:r w:rsidR="00D30C73" w:rsidRPr="00DF4C4E">
        <w:rPr>
          <w:rFonts w:ascii="Times New Roman" w:hAnsi="Times New Roman"/>
          <w:sz w:val="28"/>
        </w:rPr>
        <w:t>.</w:t>
      </w:r>
    </w:p>
    <w:p w:rsidR="00D30C73" w:rsidRPr="00DF4C4E" w:rsidRDefault="00D30C73" w:rsidP="005D0C70">
      <w:pPr>
        <w:pStyle w:val="a6"/>
        <w:spacing w:line="360" w:lineRule="auto"/>
        <w:ind w:firstLine="697"/>
        <w:rPr>
          <w:rFonts w:ascii="Times New Roman" w:hAnsi="Times New Roman"/>
          <w:sz w:val="28"/>
        </w:rPr>
      </w:pPr>
      <w:r w:rsidRPr="00DF4C4E">
        <w:rPr>
          <w:rFonts w:ascii="Times New Roman" w:hAnsi="Times New Roman"/>
          <w:sz w:val="28"/>
        </w:rPr>
        <w:t xml:space="preserve">6. </w:t>
      </w:r>
      <w:r w:rsidR="00D57FD8" w:rsidRPr="00DF4C4E">
        <w:rPr>
          <w:rFonts w:ascii="Times New Roman" w:hAnsi="Times New Roman"/>
          <w:sz w:val="28"/>
        </w:rPr>
        <w:t>По результатам рассмотрения доработанной</w:t>
      </w:r>
      <w:r w:rsidRPr="00DF4C4E">
        <w:rPr>
          <w:rFonts w:ascii="Times New Roman" w:hAnsi="Times New Roman"/>
          <w:sz w:val="28"/>
        </w:rPr>
        <w:t xml:space="preserve"> документации по планировке территории Глава поселения принимает решение в соответствии с частью 1 настоящей статьи. </w:t>
      </w:r>
    </w:p>
    <w:p w:rsidR="007F3DD3" w:rsidRPr="00DF4C4E" w:rsidRDefault="00D30C73" w:rsidP="005D0C70">
      <w:pPr>
        <w:pStyle w:val="a6"/>
        <w:spacing w:line="360" w:lineRule="auto"/>
        <w:ind w:firstLine="697"/>
        <w:rPr>
          <w:u w:color="FFFFFF"/>
        </w:rPr>
      </w:pPr>
      <w:r w:rsidRPr="00DF4C4E">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roofErr w:type="gramStart"/>
      <w:r w:rsidRPr="00DF4C4E">
        <w:rPr>
          <w:rFonts w:ascii="Times New Roman" w:hAnsi="Times New Roman"/>
          <w:sz w:val="28"/>
        </w:rPr>
        <w:t>.</w:t>
      </w:r>
      <w:r w:rsidR="00FA0587" w:rsidRPr="00DF4C4E">
        <w:rPr>
          <w:rFonts w:ascii="Times New Roman" w:hAnsi="Times New Roman"/>
          <w:sz w:val="28"/>
        </w:rPr>
        <w:t>»</w:t>
      </w:r>
      <w:r w:rsidR="006B1A42" w:rsidRPr="00DF4C4E">
        <w:rPr>
          <w:rFonts w:ascii="Times New Roman" w:hAnsi="Times New Roman"/>
          <w:sz w:val="28"/>
        </w:rPr>
        <w:t>;</w:t>
      </w:r>
      <w:proofErr w:type="gramEnd"/>
    </w:p>
    <w:p w:rsidR="00A41881" w:rsidRPr="00DF4C4E" w:rsidRDefault="001A39D0" w:rsidP="00D0689E">
      <w:pPr>
        <w:pStyle w:val="-11"/>
        <w:tabs>
          <w:tab w:val="left" w:pos="1134"/>
        </w:tabs>
        <w:spacing w:line="360" w:lineRule="auto"/>
        <w:ind w:left="0" w:firstLine="700"/>
        <w:jc w:val="both"/>
        <w:rPr>
          <w:rFonts w:ascii="Times New Roman" w:hAnsi="Times New Roman"/>
          <w:sz w:val="28"/>
          <w:szCs w:val="28"/>
          <w:u w:color="FFFFFF"/>
        </w:rPr>
      </w:pPr>
      <w:r w:rsidRPr="00DF4C4E">
        <w:rPr>
          <w:rFonts w:ascii="Times New Roman" w:hAnsi="Times New Roman"/>
          <w:sz w:val="28"/>
          <w:szCs w:val="28"/>
          <w:u w:color="FFFFFF"/>
        </w:rPr>
        <w:t xml:space="preserve">8) </w:t>
      </w:r>
      <w:r w:rsidR="00EF0F60" w:rsidRPr="00DF4C4E">
        <w:rPr>
          <w:rFonts w:ascii="Times New Roman" w:hAnsi="Times New Roman"/>
          <w:sz w:val="28"/>
          <w:szCs w:val="28"/>
          <w:u w:color="FFFFFF"/>
        </w:rPr>
        <w:t xml:space="preserve">Главу </w:t>
      </w:r>
      <w:r w:rsidR="00EF0F60" w:rsidRPr="00DF4C4E">
        <w:rPr>
          <w:rFonts w:ascii="Times New Roman" w:hAnsi="Times New Roman"/>
          <w:sz w:val="28"/>
          <w:szCs w:val="28"/>
          <w:u w:color="FFFFFF"/>
          <w:lang w:val="en-US"/>
        </w:rPr>
        <w:t>IV</w:t>
      </w:r>
      <w:r w:rsidR="00EF0F60" w:rsidRPr="00DF4C4E">
        <w:rPr>
          <w:rFonts w:ascii="Times New Roman" w:hAnsi="Times New Roman"/>
          <w:sz w:val="28"/>
          <w:szCs w:val="28"/>
          <w:u w:color="FFFFFF"/>
        </w:rPr>
        <w:t xml:space="preserve"> Правил «</w:t>
      </w:r>
      <w:r w:rsidR="00EF0F60" w:rsidRPr="00DF4C4E">
        <w:rPr>
          <w:rFonts w:ascii="Times New Roman" w:hAnsi="Times New Roman"/>
          <w:sz w:val="28"/>
          <w:szCs w:val="28"/>
        </w:rPr>
        <w:t>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1349EE" w:rsidRPr="00DF4C4E" w:rsidRDefault="001349EE" w:rsidP="001349EE">
      <w:pPr>
        <w:ind w:firstLine="709"/>
        <w:jc w:val="both"/>
        <w:rPr>
          <w:rFonts w:ascii="Times New Roman" w:hAnsi="Times New Roman"/>
          <w:b/>
          <w:sz w:val="28"/>
          <w:szCs w:val="28"/>
        </w:rPr>
      </w:pPr>
      <w:r w:rsidRPr="00DF4C4E">
        <w:rPr>
          <w:rFonts w:ascii="Times New Roman" w:hAnsi="Times New Roman"/>
          <w:b/>
          <w:sz w:val="28"/>
          <w:szCs w:val="28"/>
        </w:rPr>
        <w:t xml:space="preserve">«Глава </w:t>
      </w:r>
      <w:r w:rsidRPr="00DF4C4E">
        <w:rPr>
          <w:rFonts w:ascii="Times New Roman" w:hAnsi="Times New Roman"/>
          <w:b/>
          <w:sz w:val="28"/>
          <w:szCs w:val="28"/>
          <w:lang w:val="en-US"/>
        </w:rPr>
        <w:t>IV</w:t>
      </w:r>
      <w:r w:rsidRPr="00DF4C4E">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DF4C4E" w:rsidRDefault="001349EE" w:rsidP="001349EE">
      <w:pPr>
        <w:ind w:firstLine="709"/>
        <w:jc w:val="both"/>
        <w:rPr>
          <w:rFonts w:ascii="Times New Roman" w:hAnsi="Times New Roman"/>
          <w:b/>
          <w:sz w:val="28"/>
          <w:szCs w:val="28"/>
        </w:rPr>
      </w:pPr>
    </w:p>
    <w:p w:rsidR="001349EE" w:rsidRPr="00DF4C4E" w:rsidRDefault="001349EE" w:rsidP="001349EE">
      <w:pPr>
        <w:ind w:firstLine="709"/>
        <w:jc w:val="both"/>
        <w:rPr>
          <w:rFonts w:ascii="Times New Roman" w:hAnsi="Times New Roman"/>
          <w:b/>
          <w:sz w:val="28"/>
          <w:szCs w:val="28"/>
        </w:rPr>
      </w:pPr>
      <w:r w:rsidRPr="00DF4C4E">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DF4C4E" w:rsidRDefault="001349EE" w:rsidP="001349EE">
      <w:pPr>
        <w:ind w:firstLine="709"/>
        <w:jc w:val="both"/>
        <w:rPr>
          <w:rFonts w:ascii="Times New Roman" w:hAnsi="Times New Roman"/>
          <w:b/>
          <w:sz w:val="28"/>
          <w:szCs w:val="28"/>
        </w:rPr>
      </w:pP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1. </w:t>
      </w:r>
      <w:proofErr w:type="gramStart"/>
      <w:r w:rsidRPr="00DF4C4E">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3. </w:t>
      </w:r>
      <w:proofErr w:type="gramStart"/>
      <w:r w:rsidRPr="00DF4C4E">
        <w:rPr>
          <w:rFonts w:ascii="Times New Roman" w:hAnsi="Times New Roman"/>
          <w:sz w:val="28"/>
          <w:szCs w:val="28"/>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4. </w:t>
      </w:r>
      <w:proofErr w:type="gramStart"/>
      <w:r w:rsidRPr="00DF4C4E">
        <w:rPr>
          <w:rFonts w:ascii="Times New Roman" w:hAnsi="Times New Roman"/>
          <w:sz w:val="28"/>
          <w:szCs w:val="28"/>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DF4C4E">
        <w:rPr>
          <w:rFonts w:ascii="Times New Roman" w:hAnsi="Times New Roman"/>
          <w:sz w:val="28"/>
          <w:szCs w:val="28"/>
        </w:rPr>
        <w:t xml:space="preserve">, </w:t>
      </w:r>
      <w:proofErr w:type="gramStart"/>
      <w:r w:rsidRPr="00DF4C4E">
        <w:rPr>
          <w:rFonts w:ascii="Times New Roman" w:hAnsi="Times New Roman"/>
          <w:sz w:val="28"/>
          <w:szCs w:val="28"/>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DF4C4E">
        <w:rPr>
          <w:rFonts w:ascii="Times New Roman" w:hAnsi="Times New Roman"/>
          <w:sz w:val="28"/>
          <w:szCs w:val="28"/>
        </w:rPr>
        <w:t>, подверженных риску негативного воздействия на окружающую среду в результате реализации данных проектов.</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5. Организаторами общественных обсуждений или публичных слушаний являются: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Администрация поселения – по проектам, предусмотренным пунктами 1, 3 – 5 части 2 настоящей статьи;</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Комиссия – по проектам, предусмотренным пунктами 2, 6 и 7 части 2 настоящей статьи.</w:t>
      </w:r>
    </w:p>
    <w:p w:rsidR="001349EE" w:rsidRPr="00DF4C4E" w:rsidRDefault="001349EE" w:rsidP="001349EE">
      <w:pPr>
        <w:spacing w:line="360" w:lineRule="auto"/>
        <w:ind w:firstLine="709"/>
        <w:jc w:val="both"/>
        <w:rPr>
          <w:rFonts w:ascii="Times New Roman" w:hAnsi="Times New Roman"/>
          <w:sz w:val="28"/>
          <w:szCs w:val="28"/>
        </w:rPr>
      </w:pPr>
    </w:p>
    <w:p w:rsidR="001349EE" w:rsidRPr="00DF4C4E" w:rsidRDefault="001349EE" w:rsidP="001349EE">
      <w:pPr>
        <w:spacing w:line="360" w:lineRule="auto"/>
        <w:ind w:firstLine="709"/>
        <w:jc w:val="both"/>
        <w:rPr>
          <w:rFonts w:ascii="Times New Roman" w:hAnsi="Times New Roman"/>
          <w:b/>
          <w:sz w:val="28"/>
          <w:szCs w:val="28"/>
        </w:rPr>
      </w:pPr>
      <w:r w:rsidRPr="00DF4C4E">
        <w:rPr>
          <w:rFonts w:ascii="Times New Roman" w:hAnsi="Times New Roman"/>
          <w:b/>
          <w:sz w:val="28"/>
          <w:szCs w:val="28"/>
        </w:rPr>
        <w:t>Статья 14. Этапы процедуры проведения общественных обсуждений,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Процедура проведения общественных обсуждений состоит из следующих этапов:</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оповещение о начале общественных обсуждений;</w:t>
      </w:r>
    </w:p>
    <w:p w:rsidR="001349EE" w:rsidRPr="00DF4C4E" w:rsidRDefault="001349EE" w:rsidP="001349EE">
      <w:pPr>
        <w:spacing w:line="360" w:lineRule="auto"/>
        <w:ind w:firstLine="709"/>
        <w:jc w:val="both"/>
        <w:rPr>
          <w:rFonts w:ascii="Times New Roman" w:hAnsi="Times New Roman"/>
          <w:sz w:val="28"/>
          <w:szCs w:val="28"/>
        </w:rPr>
      </w:pPr>
      <w:proofErr w:type="gramStart"/>
      <w:r w:rsidRPr="00DF4C4E">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DF4C4E">
        <w:rPr>
          <w:rFonts w:ascii="Times New Roman" w:hAnsi="Times New Roman"/>
          <w:sz w:val="28"/>
          <w:szCs w:val="28"/>
        </w:rPr>
        <w:t xml:space="preserve"> в настоящей Главе - информационные системы) и открытие экспозиции или экспозиций такого проекта;</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4) подготовка и оформление протокола общественных обсуждений;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5) подготовка и опубликование заключения о результатах общественных обсуждений.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Процедура проведения публичных слушаний состоит из следующих этапов:</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оповещение о начале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4) проведение собрания или собраний участников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5) подготовка и оформление протокола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6) подготовка и опубликование заключения о результатах публичных слушаний.</w:t>
      </w:r>
    </w:p>
    <w:p w:rsidR="001349EE" w:rsidRPr="00DF4C4E" w:rsidRDefault="001349EE" w:rsidP="001349EE">
      <w:pPr>
        <w:spacing w:line="360" w:lineRule="auto"/>
        <w:ind w:firstLine="709"/>
        <w:jc w:val="both"/>
        <w:rPr>
          <w:rFonts w:ascii="Times New Roman" w:hAnsi="Times New Roman"/>
          <w:sz w:val="28"/>
          <w:szCs w:val="28"/>
        </w:rPr>
      </w:pPr>
    </w:p>
    <w:p w:rsidR="001349EE" w:rsidRPr="00DF4C4E" w:rsidRDefault="001349EE" w:rsidP="001349EE">
      <w:pPr>
        <w:spacing w:line="360" w:lineRule="auto"/>
        <w:ind w:firstLine="709"/>
        <w:jc w:val="both"/>
        <w:rPr>
          <w:rFonts w:ascii="Times New Roman" w:hAnsi="Times New Roman"/>
          <w:b/>
          <w:sz w:val="28"/>
          <w:szCs w:val="28"/>
        </w:rPr>
      </w:pPr>
      <w:r w:rsidRPr="00DF4C4E">
        <w:rPr>
          <w:rFonts w:ascii="Times New Roman" w:hAnsi="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DF4C4E" w:rsidDel="00F40DDD">
        <w:rPr>
          <w:rFonts w:ascii="Times New Roman" w:hAnsi="Times New Roman"/>
          <w:sz w:val="28"/>
          <w:szCs w:val="28"/>
        </w:rPr>
        <w:t xml:space="preserve"> </w:t>
      </w:r>
      <w:r w:rsidRPr="00DF4C4E">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DF4C4E" w:rsidDel="00F40DDD">
        <w:rPr>
          <w:rFonts w:ascii="Times New Roman" w:hAnsi="Times New Roman"/>
          <w:sz w:val="28"/>
          <w:szCs w:val="28"/>
        </w:rPr>
        <w:t xml:space="preserve"> </w:t>
      </w:r>
      <w:r w:rsidRPr="00DF4C4E">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DF4C4E">
        <w:rPr>
          <w:rFonts w:ascii="Times New Roman" w:hAnsi="Times New Roman"/>
          <w:sz w:val="28"/>
          <w:szCs w:val="28"/>
        </w:rPr>
        <w:t>–д</w:t>
      </w:r>
      <w:proofErr w:type="gramEnd"/>
      <w:r w:rsidRPr="00DF4C4E">
        <w:rPr>
          <w:rFonts w:ascii="Times New Roman" w:hAnsi="Times New Roman"/>
          <w:sz w:val="28"/>
          <w:szCs w:val="28"/>
        </w:rPr>
        <w:t>вадцать пять дней со дня оповещения жителей поселения</w:t>
      </w:r>
      <w:r w:rsidRPr="00DF4C4E" w:rsidDel="00F40DDD">
        <w:rPr>
          <w:rFonts w:ascii="Times New Roman" w:hAnsi="Times New Roman"/>
          <w:sz w:val="28"/>
          <w:szCs w:val="28"/>
        </w:rPr>
        <w:t xml:space="preserve"> </w:t>
      </w:r>
      <w:r w:rsidRPr="00DF4C4E">
        <w:rPr>
          <w:rFonts w:ascii="Times New Roman" w:hAnsi="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Выходные и праздничные дни включаются в общий срок проведения публичных слушаний.</w:t>
      </w:r>
    </w:p>
    <w:p w:rsidR="001349EE" w:rsidRPr="00DF4C4E" w:rsidRDefault="001349EE" w:rsidP="001349EE">
      <w:pPr>
        <w:spacing w:line="360" w:lineRule="auto"/>
        <w:ind w:firstLine="709"/>
        <w:jc w:val="both"/>
        <w:rPr>
          <w:rFonts w:ascii="Times New Roman" w:hAnsi="Times New Roman"/>
          <w:sz w:val="28"/>
          <w:szCs w:val="28"/>
        </w:rPr>
      </w:pPr>
    </w:p>
    <w:p w:rsidR="001349EE" w:rsidRPr="00DF4C4E" w:rsidRDefault="001349EE" w:rsidP="001349EE">
      <w:pPr>
        <w:ind w:firstLine="709"/>
        <w:jc w:val="both"/>
        <w:rPr>
          <w:rFonts w:ascii="Times New Roman" w:hAnsi="Times New Roman"/>
          <w:b/>
          <w:sz w:val="28"/>
          <w:szCs w:val="28"/>
        </w:rPr>
      </w:pPr>
      <w:r w:rsidRPr="00DF4C4E">
        <w:rPr>
          <w:rFonts w:ascii="Times New Roman" w:hAnsi="Times New Roman"/>
          <w:b/>
          <w:sz w:val="28"/>
          <w:szCs w:val="28"/>
        </w:rPr>
        <w:t>Статья 16. Назначение общественных обсуждений или публичных слушаний по проектам документов в области градостроительной деятельности</w:t>
      </w:r>
    </w:p>
    <w:p w:rsidR="001349EE" w:rsidRPr="00DF4C4E" w:rsidRDefault="001349EE" w:rsidP="001349EE">
      <w:pPr>
        <w:ind w:firstLine="709"/>
        <w:jc w:val="both"/>
        <w:rPr>
          <w:rFonts w:ascii="Times New Roman" w:hAnsi="Times New Roman"/>
          <w:b/>
          <w:sz w:val="28"/>
          <w:szCs w:val="28"/>
        </w:rPr>
      </w:pP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В постановлении Главы поселения о проведении общественных обсуждений или публичных слушаний должны содержаться: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информация об организаторе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proofErr w:type="gramStart"/>
      <w:r w:rsidRPr="00DF4C4E">
        <w:rPr>
          <w:rFonts w:ascii="Times New Roman" w:hAnsi="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49EE" w:rsidRPr="00DF4C4E" w:rsidRDefault="001349EE" w:rsidP="001349EE">
      <w:pPr>
        <w:spacing w:line="360" w:lineRule="auto"/>
        <w:ind w:firstLine="709"/>
        <w:jc w:val="both"/>
        <w:rPr>
          <w:rFonts w:ascii="Times New Roman" w:hAnsi="Times New Roman"/>
          <w:sz w:val="28"/>
          <w:szCs w:val="28"/>
        </w:rPr>
      </w:pPr>
      <w:proofErr w:type="gramStart"/>
      <w:r w:rsidRPr="00DF4C4E">
        <w:rPr>
          <w:rFonts w:ascii="Times New Roman" w:hAnsi="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1349EE" w:rsidRPr="00DF4C4E" w:rsidRDefault="001349EE" w:rsidP="001349EE">
      <w:pPr>
        <w:spacing w:line="360" w:lineRule="auto"/>
        <w:ind w:firstLine="709"/>
        <w:jc w:val="both"/>
        <w:rPr>
          <w:rFonts w:ascii="Times New Roman" w:hAnsi="Times New Roman"/>
          <w:sz w:val="28"/>
          <w:szCs w:val="28"/>
        </w:rPr>
      </w:pPr>
      <w:proofErr w:type="gramStart"/>
      <w:r w:rsidRPr="00DF4C4E">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1349EE" w:rsidRPr="00DF4C4E" w:rsidRDefault="001349EE" w:rsidP="001349EE">
      <w:pPr>
        <w:spacing w:line="360" w:lineRule="auto"/>
        <w:ind w:firstLine="709"/>
        <w:jc w:val="both"/>
        <w:rPr>
          <w:rFonts w:ascii="Times New Roman" w:hAnsi="Times New Roman"/>
          <w:b/>
          <w:sz w:val="28"/>
          <w:szCs w:val="28"/>
        </w:rPr>
      </w:pPr>
    </w:p>
    <w:p w:rsidR="001349EE" w:rsidRPr="00DF4C4E" w:rsidRDefault="001349EE" w:rsidP="001349EE">
      <w:pPr>
        <w:ind w:firstLine="709"/>
        <w:jc w:val="both"/>
        <w:rPr>
          <w:rFonts w:ascii="Times New Roman" w:hAnsi="Times New Roman"/>
          <w:b/>
          <w:sz w:val="28"/>
          <w:szCs w:val="28"/>
        </w:rPr>
      </w:pPr>
      <w:r w:rsidRPr="00DF4C4E">
        <w:rPr>
          <w:rFonts w:ascii="Times New Roman" w:hAnsi="Times New Roman"/>
          <w:b/>
          <w:sz w:val="28"/>
          <w:szCs w:val="28"/>
        </w:rPr>
        <w:t>Статья 16.1. Оповещение о начале общественных обсуждений или публичных слушаний</w:t>
      </w:r>
    </w:p>
    <w:p w:rsidR="001349EE" w:rsidRPr="00DF4C4E" w:rsidRDefault="001349EE" w:rsidP="001349EE">
      <w:pPr>
        <w:ind w:firstLine="709"/>
        <w:jc w:val="both"/>
        <w:rPr>
          <w:rFonts w:ascii="Times New Roman" w:hAnsi="Times New Roman"/>
          <w:sz w:val="28"/>
          <w:szCs w:val="28"/>
        </w:rPr>
      </w:pP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DF4C4E">
        <w:rPr>
          <w:rFonts w:ascii="Times New Roman" w:hAnsi="Times New Roman"/>
          <w:sz w:val="28"/>
          <w:szCs w:val="28"/>
        </w:rPr>
        <w:t>позднее</w:t>
      </w:r>
      <w:proofErr w:type="gramEnd"/>
      <w:r w:rsidRPr="00DF4C4E">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DF4C4E">
        <w:rPr>
          <w:rFonts w:ascii="Times New Roman" w:hAnsi="Times New Roman"/>
          <w:sz w:val="28"/>
          <w:szCs w:val="28"/>
        </w:rPr>
        <w:t>слушаниях</w:t>
      </w:r>
      <w:proofErr w:type="gramEnd"/>
      <w:r w:rsidRPr="00DF4C4E">
        <w:rPr>
          <w:rFonts w:ascii="Times New Roman" w:hAnsi="Times New Roman"/>
          <w:sz w:val="28"/>
          <w:szCs w:val="28"/>
        </w:rPr>
        <w:t>.</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4. Информационные стенды, указанные в части 3 настоящей статьи, оборудуются около </w:t>
      </w:r>
      <w:proofErr w:type="gramStart"/>
      <w:r w:rsidRPr="00DF4C4E">
        <w:rPr>
          <w:rFonts w:ascii="Times New Roman" w:hAnsi="Times New Roman"/>
          <w:sz w:val="28"/>
          <w:szCs w:val="28"/>
        </w:rPr>
        <w:t>здания</w:t>
      </w:r>
      <w:proofErr w:type="gramEnd"/>
      <w:r w:rsidRPr="00DF4C4E">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sidRPr="00DF4C4E">
        <w:rPr>
          <w:rFonts w:ascii="Times New Roman" w:hAnsi="Times New Roman"/>
          <w:sz w:val="28"/>
          <w:szCs w:val="28"/>
        </w:rPr>
        <w:t>пределах</w:t>
      </w:r>
      <w:proofErr w:type="gramEnd"/>
      <w:r w:rsidRPr="00DF4C4E">
        <w:rPr>
          <w:rFonts w:ascii="Times New Roman" w:hAnsi="Times New Roman"/>
          <w:sz w:val="28"/>
          <w:szCs w:val="28"/>
        </w:rPr>
        <w:t xml:space="preserve"> которой проводятся общественные обсуждения или публичные слушания).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proofErr w:type="gramStart"/>
      <w:r w:rsidRPr="00DF4C4E">
        <w:rPr>
          <w:rFonts w:ascii="Times New Roman" w:hAnsi="Times New Roman"/>
          <w:sz w:val="28"/>
          <w:szCs w:val="28"/>
        </w:rPr>
        <w:t>Контроль за</w:t>
      </w:r>
      <w:proofErr w:type="gramEnd"/>
      <w:r w:rsidRPr="00DF4C4E">
        <w:rPr>
          <w:rFonts w:ascii="Times New Roman" w:hAnsi="Times New Roman"/>
          <w:sz w:val="28"/>
          <w:szCs w:val="28"/>
        </w:rPr>
        <w:t xml:space="preserve"> состоянием информационных стендов и размещенной на них информации осуществляется организатором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5. </w:t>
      </w:r>
      <w:proofErr w:type="gramStart"/>
      <w:r w:rsidRPr="00DF4C4E">
        <w:rPr>
          <w:rFonts w:ascii="Times New Roman" w:hAnsi="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w:t>
      </w:r>
      <w:proofErr w:type="gramEnd"/>
      <w:r w:rsidRPr="00DF4C4E">
        <w:rPr>
          <w:rFonts w:ascii="Times New Roman" w:hAnsi="Times New Roman"/>
          <w:sz w:val="28"/>
          <w:szCs w:val="28"/>
        </w:rPr>
        <w:t>, подведомственных им организаций).</w:t>
      </w:r>
    </w:p>
    <w:p w:rsidR="001349EE" w:rsidRPr="00DF4C4E" w:rsidRDefault="001349EE" w:rsidP="001349EE">
      <w:pPr>
        <w:spacing w:line="360" w:lineRule="auto"/>
        <w:ind w:firstLine="709"/>
        <w:jc w:val="both"/>
        <w:rPr>
          <w:rFonts w:ascii="Times New Roman" w:hAnsi="Times New Roman"/>
          <w:sz w:val="28"/>
          <w:szCs w:val="28"/>
        </w:rPr>
      </w:pPr>
    </w:p>
    <w:p w:rsidR="001349EE" w:rsidRPr="00DF4C4E" w:rsidRDefault="001349EE" w:rsidP="001349EE">
      <w:pPr>
        <w:ind w:firstLine="709"/>
        <w:jc w:val="both"/>
        <w:rPr>
          <w:rFonts w:ascii="Times New Roman" w:hAnsi="Times New Roman"/>
          <w:b/>
          <w:sz w:val="28"/>
          <w:szCs w:val="28"/>
        </w:rPr>
      </w:pPr>
      <w:r w:rsidRPr="00DF4C4E">
        <w:rPr>
          <w:rFonts w:ascii="Times New Roman" w:hAnsi="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1349EE" w:rsidRPr="00DF4C4E" w:rsidRDefault="001349EE" w:rsidP="001349EE">
      <w:pPr>
        <w:ind w:firstLine="709"/>
        <w:jc w:val="both"/>
        <w:rPr>
          <w:rFonts w:ascii="Times New Roman" w:hAnsi="Times New Roman"/>
          <w:b/>
          <w:sz w:val="28"/>
          <w:szCs w:val="28"/>
        </w:rPr>
      </w:pP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1. </w:t>
      </w:r>
      <w:proofErr w:type="gramStart"/>
      <w:r w:rsidRPr="00DF4C4E">
        <w:rPr>
          <w:rFonts w:ascii="Times New Roman" w:hAnsi="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Официальный сайт и (или) информационные системы должны обеспечивать возможность:</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4. </w:t>
      </w:r>
      <w:proofErr w:type="gramStart"/>
      <w:r w:rsidRPr="00DF4C4E">
        <w:rPr>
          <w:rFonts w:ascii="Times New Roman" w:hAnsi="Times New Roman"/>
          <w:sz w:val="28"/>
          <w:szCs w:val="28"/>
        </w:rPr>
        <w:t>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roofErr w:type="gramEnd"/>
    </w:p>
    <w:p w:rsidR="001349EE" w:rsidRPr="00DF4C4E" w:rsidRDefault="001349EE" w:rsidP="001349EE">
      <w:pPr>
        <w:spacing w:line="360" w:lineRule="auto"/>
        <w:ind w:firstLine="709"/>
        <w:jc w:val="both"/>
        <w:rPr>
          <w:rFonts w:ascii="Times New Roman" w:hAnsi="Times New Roman"/>
          <w:sz w:val="28"/>
          <w:szCs w:val="28"/>
        </w:rPr>
      </w:pPr>
    </w:p>
    <w:p w:rsidR="001349EE" w:rsidRPr="00DF4C4E" w:rsidRDefault="001349EE" w:rsidP="001349EE">
      <w:pPr>
        <w:ind w:firstLine="709"/>
        <w:jc w:val="both"/>
        <w:rPr>
          <w:rFonts w:ascii="Times New Roman" w:hAnsi="Times New Roman"/>
          <w:b/>
          <w:sz w:val="28"/>
          <w:szCs w:val="28"/>
        </w:rPr>
      </w:pPr>
      <w:r w:rsidRPr="00DF4C4E">
        <w:rPr>
          <w:rFonts w:ascii="Times New Roman" w:hAnsi="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p>
    <w:p w:rsidR="001349EE" w:rsidRPr="00DF4C4E" w:rsidRDefault="001349EE" w:rsidP="001349EE">
      <w:pPr>
        <w:ind w:firstLine="709"/>
        <w:jc w:val="both"/>
        <w:rPr>
          <w:rFonts w:ascii="Times New Roman" w:hAnsi="Times New Roman"/>
          <w:b/>
          <w:sz w:val="28"/>
          <w:szCs w:val="28"/>
        </w:rPr>
      </w:pP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w:t>
      </w:r>
      <w:proofErr w:type="gramStart"/>
      <w:r w:rsidRPr="00DF4C4E">
        <w:rPr>
          <w:rFonts w:ascii="Times New Roman" w:hAnsi="Times New Roman"/>
          <w:sz w:val="28"/>
          <w:szCs w:val="28"/>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1349EE" w:rsidRPr="00DF4C4E" w:rsidRDefault="001349EE" w:rsidP="001349EE">
      <w:pPr>
        <w:spacing w:line="360" w:lineRule="auto"/>
        <w:ind w:firstLine="709"/>
        <w:jc w:val="both"/>
        <w:rPr>
          <w:rFonts w:ascii="Times New Roman" w:hAnsi="Times New Roman"/>
          <w:sz w:val="28"/>
          <w:szCs w:val="28"/>
        </w:rPr>
      </w:pPr>
    </w:p>
    <w:p w:rsidR="001349EE" w:rsidRPr="00DF4C4E" w:rsidRDefault="001349EE" w:rsidP="001349EE">
      <w:pPr>
        <w:ind w:firstLine="709"/>
        <w:jc w:val="both"/>
        <w:rPr>
          <w:rFonts w:ascii="Times New Roman" w:hAnsi="Times New Roman"/>
          <w:b/>
          <w:sz w:val="28"/>
          <w:szCs w:val="28"/>
        </w:rPr>
      </w:pPr>
      <w:r w:rsidRPr="00DF4C4E">
        <w:rPr>
          <w:rFonts w:ascii="Times New Roman" w:hAnsi="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rsidR="001349EE" w:rsidRPr="00DF4C4E" w:rsidRDefault="001349EE" w:rsidP="001349EE">
      <w:pPr>
        <w:ind w:firstLine="709"/>
        <w:jc w:val="both"/>
        <w:rPr>
          <w:rFonts w:ascii="Times New Roman" w:hAnsi="Times New Roman"/>
          <w:b/>
          <w:sz w:val="28"/>
          <w:szCs w:val="28"/>
        </w:rPr>
      </w:pP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1. </w:t>
      </w:r>
      <w:proofErr w:type="gramStart"/>
      <w:r w:rsidRPr="00DF4C4E">
        <w:rPr>
          <w:rFonts w:ascii="Times New Roman" w:hAnsi="Times New Roman"/>
          <w:sz w:val="28"/>
          <w:szCs w:val="28"/>
        </w:rPr>
        <w:t>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в письменной форме в адрес организатора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DF4C4E">
        <w:rPr>
          <w:rFonts w:ascii="Times New Roman" w:hAnsi="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F4C4E">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DF4C4E">
        <w:rPr>
          <w:rFonts w:ascii="Times New Roman" w:hAnsi="Times New Roman"/>
          <w:sz w:val="28"/>
          <w:szCs w:val="28"/>
        </w:rPr>
        <w:t>ии и ау</w:t>
      </w:r>
      <w:proofErr w:type="gramEnd"/>
      <w:r w:rsidRPr="00DF4C4E">
        <w:rPr>
          <w:rFonts w:ascii="Times New Roman" w:hAnsi="Times New Roman"/>
          <w:sz w:val="28"/>
          <w:szCs w:val="28"/>
        </w:rPr>
        <w:t>тентификации.</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1349EE" w:rsidRPr="00DF4C4E" w:rsidRDefault="001349EE" w:rsidP="001349EE">
      <w:pPr>
        <w:spacing w:line="360" w:lineRule="auto"/>
        <w:ind w:firstLine="709"/>
        <w:jc w:val="both"/>
        <w:rPr>
          <w:rFonts w:ascii="Times New Roman" w:hAnsi="Times New Roman"/>
          <w:sz w:val="28"/>
          <w:szCs w:val="28"/>
        </w:rPr>
      </w:pPr>
    </w:p>
    <w:p w:rsidR="001349EE" w:rsidRPr="00DF4C4E" w:rsidRDefault="001349EE" w:rsidP="001349EE">
      <w:pPr>
        <w:ind w:firstLine="709"/>
        <w:jc w:val="both"/>
        <w:rPr>
          <w:rFonts w:ascii="Times New Roman" w:hAnsi="Times New Roman"/>
          <w:b/>
          <w:sz w:val="28"/>
          <w:szCs w:val="28"/>
        </w:rPr>
      </w:pPr>
      <w:r w:rsidRPr="00DF4C4E">
        <w:rPr>
          <w:rFonts w:ascii="Times New Roman" w:hAnsi="Times New Roman"/>
          <w:b/>
          <w:sz w:val="28"/>
          <w:szCs w:val="28"/>
        </w:rPr>
        <w:t>Статья 16.5. Порядок проведения собрания или собраний участников публичных слушаний</w:t>
      </w:r>
    </w:p>
    <w:p w:rsidR="001349EE" w:rsidRPr="00DF4C4E" w:rsidRDefault="001349EE" w:rsidP="001349EE">
      <w:pPr>
        <w:ind w:firstLine="709"/>
        <w:jc w:val="both"/>
        <w:rPr>
          <w:rFonts w:ascii="Times New Roman" w:hAnsi="Times New Roman"/>
          <w:b/>
          <w:sz w:val="28"/>
          <w:szCs w:val="28"/>
        </w:rPr>
      </w:pP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В собрании могут принимать участие:</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участники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представители организатора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представители органов государственной власти, органов местного самоуправления;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представители разработчика проекта, рассматриваемого на публичных слушаниях.</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6. Лицо, проводящее собрание (председательствующий), осуществляет:</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открытие и ведение собрания;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2) </w:t>
      </w:r>
      <w:proofErr w:type="gramStart"/>
      <w:r w:rsidRPr="00DF4C4E">
        <w:rPr>
          <w:rFonts w:ascii="Times New Roman" w:hAnsi="Times New Roman"/>
          <w:sz w:val="28"/>
          <w:szCs w:val="28"/>
        </w:rPr>
        <w:t>контроль за</w:t>
      </w:r>
      <w:proofErr w:type="gramEnd"/>
      <w:r w:rsidRPr="00DF4C4E">
        <w:rPr>
          <w:rFonts w:ascii="Times New Roman" w:hAnsi="Times New Roman"/>
          <w:sz w:val="28"/>
          <w:szCs w:val="28"/>
        </w:rPr>
        <w:t xml:space="preserve"> порядком обсуждения проекта, рассматриваемого на публичных слушаниях;</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подписание протокола собрания.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9. Председательствующий вправе:</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11. Все желающие выступить на собрании берут слово только с разрешения председательствующего.</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16. В протоколе собрания указываются: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17. Форма протокола собрания утверждается решением Собрания представителей поселения.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18. С протоколом собрания вправе ознакомиться все заинтересованные лица.</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1349EE" w:rsidRPr="00DF4C4E" w:rsidRDefault="001349EE" w:rsidP="001349EE">
      <w:pPr>
        <w:spacing w:line="360" w:lineRule="auto"/>
        <w:ind w:firstLine="709"/>
        <w:jc w:val="both"/>
        <w:rPr>
          <w:rFonts w:ascii="Times New Roman" w:hAnsi="Times New Roman"/>
          <w:sz w:val="28"/>
          <w:szCs w:val="28"/>
        </w:rPr>
      </w:pPr>
    </w:p>
    <w:p w:rsidR="001349EE" w:rsidRPr="00DF4C4E" w:rsidRDefault="001349EE" w:rsidP="001349EE">
      <w:pPr>
        <w:ind w:firstLine="709"/>
        <w:jc w:val="both"/>
        <w:rPr>
          <w:rFonts w:ascii="Times New Roman" w:hAnsi="Times New Roman"/>
          <w:b/>
          <w:sz w:val="28"/>
          <w:szCs w:val="28"/>
        </w:rPr>
      </w:pPr>
      <w:r w:rsidRPr="00DF4C4E">
        <w:rPr>
          <w:rFonts w:ascii="Times New Roman" w:hAnsi="Times New Roman"/>
          <w:b/>
          <w:sz w:val="28"/>
          <w:szCs w:val="28"/>
        </w:rPr>
        <w:t>Статья 16.6. Порядок подготовки и оформления протокола общественных обсуждений или публичных слушаний</w:t>
      </w:r>
    </w:p>
    <w:p w:rsidR="001349EE" w:rsidRPr="00DF4C4E" w:rsidRDefault="001349EE" w:rsidP="001349EE">
      <w:pPr>
        <w:ind w:firstLine="709"/>
        <w:jc w:val="both"/>
        <w:rPr>
          <w:rFonts w:ascii="Times New Roman" w:hAnsi="Times New Roman"/>
          <w:b/>
          <w:sz w:val="28"/>
          <w:szCs w:val="28"/>
        </w:rPr>
      </w:pP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дата оформления протокола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информация об организаторе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2. </w:t>
      </w:r>
      <w:proofErr w:type="gramStart"/>
      <w:r w:rsidRPr="00DF4C4E">
        <w:rPr>
          <w:rFonts w:ascii="Times New Roman" w:hAnsi="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1349EE" w:rsidRPr="00DF4C4E" w:rsidRDefault="001349EE" w:rsidP="001349EE">
      <w:pPr>
        <w:spacing w:line="360" w:lineRule="auto"/>
        <w:ind w:firstLine="709"/>
        <w:jc w:val="both"/>
        <w:rPr>
          <w:rFonts w:ascii="Times New Roman" w:hAnsi="Times New Roman"/>
          <w:sz w:val="28"/>
          <w:szCs w:val="28"/>
        </w:rPr>
      </w:pPr>
    </w:p>
    <w:p w:rsidR="001349EE" w:rsidRPr="00DF4C4E" w:rsidRDefault="001349EE" w:rsidP="001349EE">
      <w:pPr>
        <w:ind w:firstLine="709"/>
        <w:jc w:val="both"/>
        <w:rPr>
          <w:rFonts w:ascii="Times New Roman" w:hAnsi="Times New Roman"/>
          <w:b/>
          <w:sz w:val="28"/>
          <w:szCs w:val="28"/>
        </w:rPr>
      </w:pPr>
      <w:r w:rsidRPr="00DF4C4E">
        <w:rPr>
          <w:rFonts w:ascii="Times New Roman" w:hAnsi="Times New Roman"/>
          <w:b/>
          <w:sz w:val="28"/>
          <w:szCs w:val="28"/>
        </w:rPr>
        <w:t>Статья 16.7. Порядок подготовки и опубликования заключения о результатах общественных обсуждений, публичных слушаний</w:t>
      </w:r>
    </w:p>
    <w:p w:rsidR="001349EE" w:rsidRPr="00DF4C4E" w:rsidRDefault="001349EE" w:rsidP="001349EE">
      <w:pPr>
        <w:ind w:firstLine="709"/>
        <w:jc w:val="both"/>
        <w:rPr>
          <w:rFonts w:ascii="Times New Roman" w:hAnsi="Times New Roman"/>
          <w:b/>
          <w:sz w:val="28"/>
          <w:szCs w:val="28"/>
        </w:rPr>
      </w:pP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1) дата оформления заключения о результатах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proofErr w:type="gramStart"/>
      <w:r w:rsidRPr="00DF4C4E">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F4C4E">
        <w:rPr>
          <w:rFonts w:ascii="Times New Roman" w:hAnsi="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49EE" w:rsidRPr="00DF4C4E" w:rsidRDefault="001349EE" w:rsidP="001349EE">
      <w:pPr>
        <w:spacing w:line="360" w:lineRule="auto"/>
        <w:ind w:firstLine="709"/>
        <w:jc w:val="both"/>
        <w:rPr>
          <w:rFonts w:ascii="Times New Roman" w:hAnsi="Times New Roman"/>
          <w:sz w:val="28"/>
          <w:szCs w:val="28"/>
        </w:rPr>
      </w:pPr>
      <w:r w:rsidRPr="00DF4C4E">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Pr="00DF4C4E" w:rsidRDefault="001349EE" w:rsidP="001349EE">
      <w:pPr>
        <w:spacing w:line="360" w:lineRule="auto"/>
        <w:ind w:firstLine="709"/>
        <w:jc w:val="both"/>
        <w:rPr>
          <w:sz w:val="28"/>
          <w:szCs w:val="28"/>
        </w:rPr>
      </w:pPr>
      <w:r w:rsidRPr="00DF4C4E">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Start"/>
      <w:r w:rsidR="003B15BD" w:rsidRPr="00DF4C4E">
        <w:rPr>
          <w:rFonts w:ascii="Times New Roman" w:hAnsi="Times New Roman"/>
          <w:sz w:val="28"/>
          <w:szCs w:val="28"/>
        </w:rPr>
        <w:t>.»;</w:t>
      </w:r>
      <w:proofErr w:type="gramEnd"/>
    </w:p>
    <w:p w:rsidR="001E2DCF" w:rsidRPr="00DF4C4E" w:rsidRDefault="001E2DCF" w:rsidP="001E2DCF">
      <w:pPr>
        <w:spacing w:line="360" w:lineRule="auto"/>
        <w:ind w:firstLine="851"/>
        <w:jc w:val="both"/>
        <w:rPr>
          <w:rFonts w:ascii="Times New Roman" w:hAnsi="Times New Roman"/>
          <w:sz w:val="28"/>
          <w:szCs w:val="28"/>
        </w:rPr>
      </w:pPr>
      <w:r w:rsidRPr="00DF4C4E">
        <w:rPr>
          <w:rFonts w:ascii="Times New Roman" w:hAnsi="Times New Roman"/>
          <w:sz w:val="28"/>
          <w:szCs w:val="28"/>
        </w:rPr>
        <w:t>9) в ста</w:t>
      </w:r>
      <w:r w:rsidR="00AA3030" w:rsidRPr="00DF4C4E">
        <w:rPr>
          <w:rFonts w:ascii="Times New Roman" w:hAnsi="Times New Roman"/>
          <w:sz w:val="28"/>
          <w:szCs w:val="28"/>
        </w:rPr>
        <w:t>т</w:t>
      </w:r>
      <w:r w:rsidRPr="00DF4C4E">
        <w:rPr>
          <w:rFonts w:ascii="Times New Roman" w:hAnsi="Times New Roman"/>
          <w:sz w:val="28"/>
          <w:szCs w:val="28"/>
        </w:rPr>
        <w:t xml:space="preserve">ье 17 Правил: </w:t>
      </w:r>
    </w:p>
    <w:p w:rsidR="001E2DCF" w:rsidRPr="00DF4C4E" w:rsidRDefault="001E2DCF" w:rsidP="001E2DCF">
      <w:pPr>
        <w:spacing w:line="360" w:lineRule="auto"/>
        <w:ind w:firstLine="851"/>
        <w:jc w:val="both"/>
        <w:rPr>
          <w:rFonts w:ascii="Times New Roman" w:hAnsi="Times New Roman"/>
          <w:sz w:val="28"/>
          <w:szCs w:val="28"/>
          <w:u w:color="FFFFFF"/>
        </w:rPr>
      </w:pPr>
      <w:r w:rsidRPr="00DF4C4E">
        <w:rPr>
          <w:rFonts w:ascii="Times New Roman" w:hAnsi="Times New Roman"/>
          <w:sz w:val="28"/>
          <w:szCs w:val="28"/>
          <w:u w:color="FFFFFF"/>
        </w:rPr>
        <w:t xml:space="preserve">часть 1 изложить в новой редакции: </w:t>
      </w:r>
    </w:p>
    <w:p w:rsidR="001E2DCF" w:rsidRPr="00DF4C4E" w:rsidRDefault="001E2DCF" w:rsidP="001E2DCF">
      <w:pPr>
        <w:spacing w:line="360" w:lineRule="auto"/>
        <w:ind w:firstLine="851"/>
        <w:jc w:val="both"/>
        <w:rPr>
          <w:rFonts w:ascii="Times New Roman" w:hAnsi="Times New Roman"/>
          <w:sz w:val="28"/>
          <w:szCs w:val="28"/>
          <w:u w:color="FFFFFF"/>
        </w:rPr>
      </w:pPr>
      <w:r w:rsidRPr="00DF4C4E">
        <w:rPr>
          <w:rFonts w:ascii="Times New Roman" w:hAnsi="Times New Roman"/>
          <w:sz w:val="28"/>
          <w:szCs w:val="28"/>
          <w:u w:color="FFFFFF"/>
        </w:rPr>
        <w:t xml:space="preserve">«1. </w:t>
      </w:r>
      <w:bookmarkStart w:id="35" w:name="_Hlk522287793"/>
      <w:r w:rsidRPr="00DF4C4E">
        <w:rPr>
          <w:rFonts w:ascii="Times New Roman" w:hAnsi="Times New Roman"/>
          <w:sz w:val="28"/>
          <w:szCs w:val="28"/>
          <w:u w:color="FFFFFF"/>
        </w:rPr>
        <w:t>Основаниями для рассмотрения Главой поселения вопроса о внесении изменений в Правила являются:</w:t>
      </w:r>
    </w:p>
    <w:p w:rsidR="001E2DCF" w:rsidRPr="00DF4C4E" w:rsidRDefault="001E2DCF" w:rsidP="001E2DCF">
      <w:pPr>
        <w:spacing w:line="360" w:lineRule="auto"/>
        <w:ind w:firstLine="851"/>
        <w:jc w:val="both"/>
        <w:rPr>
          <w:rFonts w:ascii="Times New Roman" w:hAnsi="Times New Roman"/>
          <w:sz w:val="28"/>
          <w:szCs w:val="28"/>
          <w:u w:color="FFFFFF"/>
        </w:rPr>
      </w:pPr>
      <w:r w:rsidRPr="00DF4C4E">
        <w:rPr>
          <w:rFonts w:ascii="Times New Roman" w:hAnsi="Times New Roman"/>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2DCF" w:rsidRPr="00DF4C4E" w:rsidRDefault="001E2DCF" w:rsidP="001E2DCF">
      <w:pPr>
        <w:spacing w:line="360" w:lineRule="auto"/>
        <w:ind w:firstLine="851"/>
        <w:jc w:val="both"/>
        <w:rPr>
          <w:rFonts w:ascii="Times New Roman" w:hAnsi="Times New Roman"/>
          <w:sz w:val="28"/>
          <w:szCs w:val="28"/>
          <w:u w:color="FFFFFF"/>
        </w:rPr>
      </w:pPr>
      <w:r w:rsidRPr="00DF4C4E">
        <w:rPr>
          <w:rFonts w:ascii="Times New Roman" w:hAnsi="Times New Roman"/>
          <w:sz w:val="28"/>
          <w:szCs w:val="28"/>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F4C4E">
        <w:rPr>
          <w:rFonts w:ascii="Times New Roman" w:hAnsi="Times New Roman"/>
          <w:sz w:val="28"/>
          <w:szCs w:val="28"/>
          <w:u w:color="FFFFFF"/>
        </w:rPr>
        <w:t>приаэродромной</w:t>
      </w:r>
      <w:proofErr w:type="spellEnd"/>
      <w:r w:rsidRPr="00DF4C4E">
        <w:rPr>
          <w:rFonts w:ascii="Times New Roman" w:hAnsi="Times New Roman"/>
          <w:sz w:val="28"/>
          <w:szCs w:val="28"/>
          <w:u w:color="FFFFFF"/>
        </w:rPr>
        <w:t xml:space="preserve"> территории, которые допущены в Правилах;</w:t>
      </w:r>
    </w:p>
    <w:p w:rsidR="001E2DCF" w:rsidRPr="00DF4C4E" w:rsidRDefault="001E2DCF" w:rsidP="001E2DCF">
      <w:pPr>
        <w:spacing w:line="360" w:lineRule="auto"/>
        <w:ind w:firstLine="851"/>
        <w:jc w:val="both"/>
        <w:rPr>
          <w:rFonts w:ascii="Times New Roman" w:hAnsi="Times New Roman"/>
          <w:sz w:val="28"/>
          <w:szCs w:val="28"/>
          <w:u w:color="FFFFFF"/>
        </w:rPr>
      </w:pPr>
      <w:r w:rsidRPr="00DF4C4E">
        <w:rPr>
          <w:rFonts w:ascii="Times New Roman" w:hAnsi="Times New Roman"/>
          <w:sz w:val="28"/>
          <w:szCs w:val="28"/>
          <w:u w:color="FFFFFF"/>
        </w:rPr>
        <w:t>3) поступление предложений об изменении границ территориальных зон, изменении градостроительных регламентов;</w:t>
      </w:r>
    </w:p>
    <w:p w:rsidR="001E2DCF" w:rsidRPr="00DF4C4E" w:rsidRDefault="001E2DCF" w:rsidP="001E2DCF">
      <w:pPr>
        <w:spacing w:line="360" w:lineRule="auto"/>
        <w:ind w:firstLine="851"/>
        <w:jc w:val="both"/>
        <w:rPr>
          <w:rFonts w:ascii="Times New Roman" w:hAnsi="Times New Roman"/>
          <w:sz w:val="28"/>
          <w:szCs w:val="28"/>
          <w:u w:color="FFFFFF"/>
        </w:rPr>
      </w:pPr>
      <w:r w:rsidRPr="00DF4C4E">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2DCF" w:rsidRPr="00DF4C4E" w:rsidRDefault="001E2DCF" w:rsidP="001E2DCF">
      <w:pPr>
        <w:spacing w:line="360" w:lineRule="auto"/>
        <w:ind w:firstLine="851"/>
        <w:jc w:val="both"/>
        <w:rPr>
          <w:rFonts w:ascii="Times New Roman" w:hAnsi="Times New Roman"/>
          <w:sz w:val="28"/>
          <w:szCs w:val="28"/>
          <w:u w:color="FFFFFF"/>
        </w:rPr>
      </w:pPr>
      <w:r w:rsidRPr="00DF4C4E">
        <w:rPr>
          <w:rFonts w:ascii="Times New Roman" w:hAnsi="Times New Roman"/>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2DCF" w:rsidRPr="00DF4C4E" w:rsidRDefault="001E2DCF" w:rsidP="001E2DCF">
      <w:pPr>
        <w:spacing w:line="360" w:lineRule="auto"/>
        <w:ind w:firstLine="851"/>
        <w:jc w:val="both"/>
        <w:rPr>
          <w:rFonts w:ascii="Times New Roman" w:hAnsi="Times New Roman"/>
          <w:sz w:val="28"/>
          <w:szCs w:val="28"/>
        </w:rPr>
      </w:pPr>
      <w:r w:rsidRPr="00DF4C4E">
        <w:rPr>
          <w:rFonts w:ascii="Times New Roman" w:hAnsi="Times New Roman"/>
          <w:sz w:val="28"/>
          <w:szCs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DF4C4E">
        <w:rPr>
          <w:rFonts w:ascii="Times New Roman" w:hAnsi="Times New Roman"/>
          <w:sz w:val="28"/>
          <w:szCs w:val="28"/>
          <w:u w:color="FFFFFF"/>
        </w:rPr>
        <w:t>.</w:t>
      </w:r>
      <w:bookmarkEnd w:id="35"/>
      <w:r w:rsidR="00C81DB9" w:rsidRPr="00DF4C4E">
        <w:rPr>
          <w:rFonts w:ascii="Times New Roman" w:hAnsi="Times New Roman"/>
          <w:sz w:val="28"/>
          <w:szCs w:val="28"/>
          <w:u w:color="FFFFFF"/>
        </w:rPr>
        <w:t>»;</w:t>
      </w:r>
      <w:proofErr w:type="gramEnd"/>
    </w:p>
    <w:p w:rsidR="001E2DCF" w:rsidRPr="00DF4C4E" w:rsidRDefault="00D968DB" w:rsidP="00354ACB">
      <w:pPr>
        <w:spacing w:line="360" w:lineRule="auto"/>
        <w:ind w:firstLine="709"/>
        <w:jc w:val="both"/>
        <w:rPr>
          <w:sz w:val="28"/>
          <w:szCs w:val="28"/>
        </w:rPr>
      </w:pPr>
      <w:r w:rsidRPr="00DF4C4E">
        <w:rPr>
          <w:rFonts w:ascii="Times New Roman" w:hAnsi="Times New Roman"/>
          <w:sz w:val="28"/>
          <w:szCs w:val="28"/>
        </w:rPr>
        <w:t xml:space="preserve">дополнить частью 1.1. следующего содержания: </w:t>
      </w:r>
    </w:p>
    <w:p w:rsidR="00D968DB" w:rsidRPr="00DF4C4E" w:rsidRDefault="00D968DB" w:rsidP="00354ACB">
      <w:pPr>
        <w:spacing w:line="360" w:lineRule="auto"/>
        <w:ind w:firstLine="709"/>
        <w:jc w:val="both"/>
        <w:rPr>
          <w:sz w:val="28"/>
          <w:szCs w:val="28"/>
        </w:rPr>
      </w:pPr>
      <w:r w:rsidRPr="00DF4C4E">
        <w:rPr>
          <w:rFonts w:ascii="Times New Roman" w:hAnsi="Times New Roman"/>
          <w:sz w:val="28"/>
          <w:szCs w:val="28"/>
          <w:u w:color="FFFFFF"/>
        </w:rPr>
        <w:t>«</w:t>
      </w:r>
      <w:bookmarkStart w:id="36" w:name="_Hlk522287824"/>
      <w:r w:rsidRPr="00DF4C4E">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DF4C4E">
        <w:rPr>
          <w:rFonts w:ascii="Times New Roman" w:hAnsi="Times New Roman"/>
          <w:sz w:val="28"/>
          <w:szCs w:val="28"/>
          <w:u w:color="FFFFFF"/>
        </w:rPr>
        <w:t>.</w:t>
      </w:r>
      <w:bookmarkEnd w:id="36"/>
      <w:r w:rsidRPr="00DF4C4E">
        <w:rPr>
          <w:rFonts w:ascii="Times New Roman" w:hAnsi="Times New Roman"/>
          <w:sz w:val="28"/>
          <w:szCs w:val="28"/>
          <w:u w:color="FFFFFF"/>
        </w:rPr>
        <w:t>».</w:t>
      </w:r>
      <w:proofErr w:type="gramEnd"/>
    </w:p>
    <w:bookmarkEnd w:id="16"/>
    <w:bookmarkEnd w:id="17"/>
    <w:p w:rsidR="00D30C73" w:rsidRPr="00DF4C4E" w:rsidRDefault="00F97443" w:rsidP="001C2B74">
      <w:pPr>
        <w:pStyle w:val="121"/>
        <w:tabs>
          <w:tab w:val="left" w:pos="1134"/>
        </w:tabs>
        <w:spacing w:line="360" w:lineRule="auto"/>
        <w:ind w:left="0" w:firstLine="700"/>
        <w:jc w:val="both"/>
        <w:rPr>
          <w:sz w:val="28"/>
          <w:u w:color="FFFFFF"/>
        </w:rPr>
      </w:pPr>
      <w:r w:rsidRPr="00DF4C4E">
        <w:rPr>
          <w:sz w:val="28"/>
          <w:u w:color="FFFFFF"/>
        </w:rPr>
        <w:t>10</w:t>
      </w:r>
      <w:r w:rsidR="002712FD" w:rsidRPr="00DF4C4E">
        <w:rPr>
          <w:sz w:val="28"/>
          <w:u w:color="FFFFFF"/>
        </w:rPr>
        <w:t xml:space="preserve">) </w:t>
      </w:r>
      <w:r w:rsidR="003B15BD" w:rsidRPr="00DF4C4E">
        <w:rPr>
          <w:sz w:val="28"/>
          <w:u w:color="FFFFFF"/>
        </w:rPr>
        <w:t>в</w:t>
      </w:r>
      <w:r w:rsidR="00046D65" w:rsidRPr="00DF4C4E">
        <w:rPr>
          <w:sz w:val="28"/>
          <w:u w:color="FFFFFF"/>
        </w:rPr>
        <w:t xml:space="preserve"> статье 18 Правил: </w:t>
      </w:r>
    </w:p>
    <w:p w:rsidR="001310D9" w:rsidRPr="00DF4C4E" w:rsidRDefault="001310D9" w:rsidP="00082CA2">
      <w:pPr>
        <w:spacing w:line="360" w:lineRule="auto"/>
        <w:ind w:firstLine="700"/>
        <w:jc w:val="both"/>
        <w:rPr>
          <w:rFonts w:ascii="Times New Roman" w:hAnsi="Times New Roman"/>
          <w:sz w:val="28"/>
          <w:u w:color="FFFFFF"/>
        </w:rPr>
      </w:pPr>
      <w:r w:rsidRPr="00DF4C4E">
        <w:rPr>
          <w:rFonts w:ascii="Times New Roman" w:hAnsi="Times New Roman"/>
          <w:sz w:val="28"/>
          <w:u w:color="FFFFFF"/>
        </w:rPr>
        <w:t>часть 3 дополнить словами «,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82CA2" w:rsidRPr="00DF4C4E" w:rsidRDefault="00082CA2" w:rsidP="00082CA2">
      <w:pPr>
        <w:spacing w:line="360" w:lineRule="auto"/>
        <w:ind w:firstLine="700"/>
        <w:jc w:val="both"/>
        <w:rPr>
          <w:rFonts w:ascii="Times New Roman" w:hAnsi="Times New Roman"/>
          <w:sz w:val="28"/>
          <w:u w:color="FFFFFF"/>
        </w:rPr>
      </w:pPr>
      <w:r w:rsidRPr="00DF4C4E">
        <w:rPr>
          <w:rFonts w:ascii="Times New Roman" w:hAnsi="Times New Roman"/>
          <w:sz w:val="28"/>
          <w:u w:color="FFFFFF"/>
        </w:rPr>
        <w:t>в частях 5, 6 слова «публичных слушаний» заменить словами «</w:t>
      </w:r>
      <w:bookmarkStart w:id="37" w:name="_Hlk522287961"/>
      <w:r w:rsidRPr="00DF4C4E">
        <w:rPr>
          <w:rFonts w:ascii="Times New Roman" w:hAnsi="Times New Roman"/>
          <w:sz w:val="28"/>
          <w:u w:color="FFFFFF"/>
        </w:rPr>
        <w:t>общественных обсуждений или публичных слушаний</w:t>
      </w:r>
      <w:bookmarkEnd w:id="37"/>
      <w:r w:rsidRPr="00DF4C4E">
        <w:rPr>
          <w:rFonts w:ascii="Times New Roman" w:hAnsi="Times New Roman"/>
          <w:sz w:val="28"/>
          <w:u w:color="FFFFFF"/>
        </w:rPr>
        <w:t>»;</w:t>
      </w:r>
    </w:p>
    <w:p w:rsidR="00F5252E" w:rsidRPr="00DF4C4E" w:rsidRDefault="00F5252E" w:rsidP="001C2B74">
      <w:pPr>
        <w:spacing w:line="360" w:lineRule="auto"/>
        <w:ind w:firstLine="700"/>
        <w:jc w:val="both"/>
        <w:rPr>
          <w:rFonts w:ascii="Times New Roman" w:hAnsi="Times New Roman"/>
          <w:sz w:val="28"/>
          <w:u w:color="FFFFFF"/>
        </w:rPr>
      </w:pPr>
      <w:r w:rsidRPr="00DF4C4E">
        <w:rPr>
          <w:rFonts w:ascii="Times New Roman" w:hAnsi="Times New Roman"/>
          <w:sz w:val="28"/>
          <w:u w:color="FFFFFF"/>
        </w:rPr>
        <w:t>част</w:t>
      </w:r>
      <w:r w:rsidR="00561231" w:rsidRPr="00DF4C4E">
        <w:rPr>
          <w:rFonts w:ascii="Times New Roman" w:hAnsi="Times New Roman"/>
          <w:sz w:val="28"/>
          <w:u w:color="FFFFFF"/>
        </w:rPr>
        <w:t>ь</w:t>
      </w:r>
      <w:r w:rsidRPr="00DF4C4E">
        <w:rPr>
          <w:rFonts w:ascii="Times New Roman" w:hAnsi="Times New Roman"/>
          <w:sz w:val="28"/>
          <w:u w:color="FFFFFF"/>
        </w:rPr>
        <w:t xml:space="preserve"> 8 </w:t>
      </w:r>
      <w:r w:rsidR="00561231" w:rsidRPr="00DF4C4E">
        <w:rPr>
          <w:rFonts w:ascii="Times New Roman" w:hAnsi="Times New Roman"/>
          <w:sz w:val="28"/>
          <w:u w:color="FFFFFF"/>
        </w:rPr>
        <w:t xml:space="preserve">изложить в новой редакции: </w:t>
      </w:r>
    </w:p>
    <w:p w:rsidR="00561231" w:rsidRPr="00DF4C4E" w:rsidRDefault="00561231" w:rsidP="000A5346">
      <w:pPr>
        <w:spacing w:line="360" w:lineRule="auto"/>
        <w:ind w:firstLine="700"/>
        <w:jc w:val="both"/>
        <w:rPr>
          <w:rFonts w:ascii="Times New Roman" w:hAnsi="Times New Roman"/>
          <w:sz w:val="28"/>
          <w:u w:color="FFFFFF"/>
        </w:rPr>
      </w:pPr>
      <w:r w:rsidRPr="00DF4C4E">
        <w:rPr>
          <w:rFonts w:ascii="Times New Roman" w:hAnsi="Times New Roman"/>
          <w:sz w:val="28"/>
          <w:u w:color="FFFFFF"/>
        </w:rPr>
        <w:t xml:space="preserve">«8. </w:t>
      </w:r>
      <w:r w:rsidR="00003EB6" w:rsidRPr="00DF4C4E">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000A5346" w:rsidRPr="00DF4C4E">
        <w:rPr>
          <w:rFonts w:ascii="Times New Roman" w:hAnsi="Times New Roman"/>
          <w:sz w:val="28"/>
          <w:u w:color="FFFFFF"/>
        </w:rPr>
        <w:t>.</w:t>
      </w:r>
      <w:r w:rsidR="00310B11" w:rsidRPr="00DF4C4E">
        <w:rPr>
          <w:rFonts w:ascii="Times New Roman" w:hAnsi="Times New Roman"/>
          <w:sz w:val="28"/>
          <w:u w:color="FFFFFF"/>
        </w:rPr>
        <w:t>»;</w:t>
      </w:r>
      <w:proofErr w:type="gramEnd"/>
    </w:p>
    <w:p w:rsidR="00ED2F5F" w:rsidRPr="00DF4C4E" w:rsidRDefault="008226CD" w:rsidP="001C2B74">
      <w:pPr>
        <w:pStyle w:val="-11"/>
        <w:tabs>
          <w:tab w:val="left" w:pos="851"/>
        </w:tabs>
        <w:spacing w:line="360" w:lineRule="auto"/>
        <w:ind w:left="0" w:firstLine="700"/>
        <w:jc w:val="both"/>
        <w:rPr>
          <w:rFonts w:ascii="Times New Roman" w:hAnsi="Times New Roman"/>
          <w:sz w:val="28"/>
          <w:szCs w:val="28"/>
          <w:u w:color="FFFFFF"/>
        </w:rPr>
      </w:pPr>
      <w:r w:rsidRPr="00DF4C4E">
        <w:rPr>
          <w:rFonts w:ascii="Times New Roman" w:hAnsi="Times New Roman"/>
          <w:sz w:val="28"/>
          <w:szCs w:val="28"/>
          <w:u w:color="FFFFFF"/>
        </w:rPr>
        <w:t xml:space="preserve">дополнить </w:t>
      </w:r>
      <w:r w:rsidR="00F51FCB" w:rsidRPr="00DF4C4E">
        <w:rPr>
          <w:rFonts w:ascii="Times New Roman" w:hAnsi="Times New Roman"/>
          <w:sz w:val="28"/>
          <w:szCs w:val="28"/>
          <w:u w:color="FFFFFF"/>
        </w:rPr>
        <w:t xml:space="preserve">частями </w:t>
      </w:r>
      <w:r w:rsidRPr="00DF4C4E">
        <w:rPr>
          <w:rFonts w:ascii="Times New Roman" w:hAnsi="Times New Roman"/>
          <w:sz w:val="28"/>
          <w:szCs w:val="28"/>
          <w:u w:color="FFFFFF"/>
        </w:rPr>
        <w:t>9</w:t>
      </w:r>
      <w:r w:rsidR="00F51FCB" w:rsidRPr="00DF4C4E">
        <w:rPr>
          <w:rFonts w:ascii="Times New Roman" w:hAnsi="Times New Roman"/>
          <w:sz w:val="28"/>
          <w:szCs w:val="28"/>
          <w:u w:color="FFFFFF"/>
        </w:rPr>
        <w:t xml:space="preserve"> - 1</w:t>
      </w:r>
      <w:r w:rsidR="008B3CC4" w:rsidRPr="00DF4C4E">
        <w:rPr>
          <w:rFonts w:ascii="Times New Roman" w:hAnsi="Times New Roman"/>
          <w:sz w:val="28"/>
          <w:szCs w:val="28"/>
          <w:u w:color="FFFFFF"/>
        </w:rPr>
        <w:t>3</w:t>
      </w:r>
      <w:r w:rsidRPr="00DF4C4E">
        <w:rPr>
          <w:rFonts w:ascii="Times New Roman" w:hAnsi="Times New Roman"/>
          <w:sz w:val="28"/>
          <w:szCs w:val="28"/>
          <w:u w:color="FFFFFF"/>
        </w:rPr>
        <w:t xml:space="preserve"> следующего содержания: </w:t>
      </w:r>
    </w:p>
    <w:p w:rsidR="003B41C0" w:rsidRPr="00DF4C4E" w:rsidRDefault="008226CD" w:rsidP="003B41C0">
      <w:pPr>
        <w:pStyle w:val="-11"/>
        <w:tabs>
          <w:tab w:val="left" w:pos="851"/>
        </w:tabs>
        <w:spacing w:line="360" w:lineRule="auto"/>
        <w:ind w:left="0" w:firstLine="700"/>
        <w:jc w:val="both"/>
        <w:rPr>
          <w:rFonts w:ascii="Times New Roman" w:hAnsi="Times New Roman"/>
          <w:sz w:val="28"/>
        </w:rPr>
      </w:pPr>
      <w:r w:rsidRPr="00DF4C4E">
        <w:rPr>
          <w:rFonts w:ascii="Times New Roman" w:hAnsi="Times New Roman"/>
          <w:sz w:val="28"/>
          <w:u w:color="FFFFFF"/>
        </w:rPr>
        <w:t>«</w:t>
      </w:r>
      <w:bookmarkStart w:id="38" w:name="_Hlk522288454"/>
      <w:r w:rsidRPr="00DF4C4E">
        <w:rPr>
          <w:rFonts w:ascii="Times New Roman" w:hAnsi="Times New Roman"/>
          <w:sz w:val="28"/>
        </w:rPr>
        <w:t xml:space="preserve">9. </w:t>
      </w:r>
      <w:r w:rsidR="003B41C0" w:rsidRPr="00DF4C4E">
        <w:rPr>
          <w:rFonts w:ascii="Times New Roman" w:hAnsi="Times New Roman"/>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proofErr w:type="spellStart"/>
      <w:r w:rsidR="00907902" w:rsidRPr="00DF4C4E">
        <w:rPr>
          <w:rFonts w:ascii="Times New Roman" w:hAnsi="Times New Roman"/>
          <w:sz w:val="28"/>
        </w:rPr>
        <w:t>Шенталинский</w:t>
      </w:r>
      <w:proofErr w:type="spellEnd"/>
      <w:r w:rsidR="00392719" w:rsidRPr="00DF4C4E">
        <w:rPr>
          <w:rFonts w:ascii="Times New Roman" w:hAnsi="Times New Roman"/>
          <w:sz w:val="28"/>
        </w:rPr>
        <w:t xml:space="preserve"> </w:t>
      </w:r>
      <w:r w:rsidR="003B41C0" w:rsidRPr="00DF4C4E">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003B41C0" w:rsidRPr="00DF4C4E">
        <w:rPr>
          <w:rFonts w:ascii="Times New Roman" w:hAnsi="Times New Roman"/>
          <w:sz w:val="28"/>
        </w:rPr>
        <w:t>поселения</w:t>
      </w:r>
      <w:proofErr w:type="gramEnd"/>
      <w:r w:rsidR="003B41C0" w:rsidRPr="00DF4C4E">
        <w:rPr>
          <w:rFonts w:ascii="Times New Roman" w:hAnsi="Times New Roman"/>
          <w:sz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DF4C4E">
        <w:rPr>
          <w:rFonts w:ascii="Times New Roman" w:hAnsi="Times New Roman"/>
          <w:sz w:val="28"/>
        </w:rPr>
        <w:t xml:space="preserve">муниципального района </w:t>
      </w:r>
      <w:proofErr w:type="spellStart"/>
      <w:r w:rsidR="00907902" w:rsidRPr="00DF4C4E">
        <w:rPr>
          <w:rFonts w:ascii="Times New Roman" w:hAnsi="Times New Roman"/>
          <w:sz w:val="28"/>
        </w:rPr>
        <w:t>Шенталинский</w:t>
      </w:r>
      <w:proofErr w:type="spellEnd"/>
      <w:r w:rsidR="00392719" w:rsidRPr="00DF4C4E">
        <w:rPr>
          <w:rFonts w:ascii="Times New Roman" w:hAnsi="Times New Roman"/>
          <w:sz w:val="28"/>
        </w:rPr>
        <w:t xml:space="preserve"> </w:t>
      </w:r>
      <w:r w:rsidR="003B41C0" w:rsidRPr="00DF4C4E">
        <w:rPr>
          <w:rFonts w:ascii="Times New Roman" w:hAnsi="Times New Roman"/>
          <w:sz w:val="28"/>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697F68" w:rsidRPr="00DF4C4E" w:rsidRDefault="003B41C0" w:rsidP="003B41C0">
      <w:pPr>
        <w:pStyle w:val="-11"/>
        <w:tabs>
          <w:tab w:val="left" w:pos="851"/>
        </w:tabs>
        <w:spacing w:line="360" w:lineRule="auto"/>
        <w:ind w:left="0" w:firstLine="700"/>
        <w:jc w:val="both"/>
        <w:rPr>
          <w:rFonts w:ascii="Times New Roman" w:hAnsi="Times New Roman"/>
          <w:sz w:val="28"/>
          <w:szCs w:val="28"/>
          <w:u w:color="FFFFFF"/>
        </w:rPr>
      </w:pPr>
      <w:r w:rsidRPr="00DF4C4E">
        <w:rPr>
          <w:rFonts w:ascii="Times New Roman" w:hAnsi="Times New Roman"/>
          <w:sz w:val="28"/>
          <w:szCs w:val="28"/>
          <w:u w:color="FFFFFF"/>
        </w:rPr>
        <w:t>10. В целях внесения изменений в Правила в случаях, предусмотренных пунктами 4 – 6 части 1 статьи 17 Правил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F97443" w:rsidRPr="00DF4C4E">
        <w:rPr>
          <w:rFonts w:ascii="Times New Roman" w:hAnsi="Times New Roman"/>
          <w:sz w:val="28"/>
          <w:szCs w:val="28"/>
          <w:u w:color="FFFFFF"/>
        </w:rPr>
        <w:t>.</w:t>
      </w:r>
    </w:p>
    <w:p w:rsidR="002E5BE6" w:rsidRPr="00DF4C4E" w:rsidRDefault="00022BA2" w:rsidP="004E23BD">
      <w:pPr>
        <w:pStyle w:val="a6"/>
        <w:spacing w:line="360" w:lineRule="auto"/>
        <w:rPr>
          <w:rFonts w:ascii="Times New Roman" w:hAnsi="Times New Roman"/>
          <w:sz w:val="28"/>
        </w:rPr>
      </w:pPr>
      <w:r w:rsidRPr="00DF4C4E">
        <w:rPr>
          <w:rFonts w:ascii="Times New Roman" w:hAnsi="Times New Roman"/>
          <w:sz w:val="28"/>
          <w:u w:color="FFFFFF"/>
        </w:rPr>
        <w:t>11</w:t>
      </w:r>
      <w:r w:rsidR="00E5021D" w:rsidRPr="00DF4C4E">
        <w:rPr>
          <w:rFonts w:ascii="Times New Roman" w:hAnsi="Times New Roman"/>
          <w:sz w:val="28"/>
          <w:u w:color="FFFFFF"/>
        </w:rPr>
        <w:t>.</w:t>
      </w:r>
      <w:r w:rsidR="002E5BE6" w:rsidRPr="00DF4C4E">
        <w:rPr>
          <w:sz w:val="28"/>
        </w:rPr>
        <w:t xml:space="preserve"> </w:t>
      </w:r>
      <w:proofErr w:type="gramStart"/>
      <w:r w:rsidR="002E5BE6" w:rsidRPr="00DF4C4E">
        <w:rPr>
          <w:rFonts w:ascii="Times New Roman" w:hAnsi="Times New Roman"/>
          <w:sz w:val="28"/>
        </w:rPr>
        <w:t>В случае поступления требования исполнительного органа государственной власти или орган</w:t>
      </w:r>
      <w:r w:rsidR="008D15DD" w:rsidRPr="00DF4C4E">
        <w:rPr>
          <w:rFonts w:ascii="Times New Roman" w:hAnsi="Times New Roman"/>
          <w:sz w:val="28"/>
        </w:rPr>
        <w:t>а</w:t>
      </w:r>
      <w:r w:rsidR="002E5BE6" w:rsidRPr="00DF4C4E">
        <w:rPr>
          <w:rFonts w:ascii="Times New Roman" w:hAnsi="Times New Roman"/>
          <w:sz w:val="28"/>
        </w:rPr>
        <w:t xml:space="preserve">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004E23BD" w:rsidRPr="00DF4C4E">
        <w:rPr>
          <w:rFonts w:ascii="Times New Roman" w:hAnsi="Times New Roman"/>
          <w:sz w:val="28"/>
        </w:rPr>
        <w:t>о внесении изменений в П</w:t>
      </w:r>
      <w:r w:rsidR="008D15DD" w:rsidRPr="00DF4C4E">
        <w:rPr>
          <w:rFonts w:ascii="Times New Roman" w:hAnsi="Times New Roman"/>
          <w:sz w:val="28"/>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w:t>
      </w:r>
      <w:proofErr w:type="gramEnd"/>
      <w:r w:rsidR="008D15DD" w:rsidRPr="00DF4C4E">
        <w:rPr>
          <w:rFonts w:ascii="Times New Roman" w:hAnsi="Times New Roman"/>
          <w:sz w:val="28"/>
        </w:rPr>
        <w:t xml:space="preserve"> </w:t>
      </w:r>
      <w:proofErr w:type="gramStart"/>
      <w:r w:rsidR="008D15DD" w:rsidRPr="00DF4C4E">
        <w:rPr>
          <w:rFonts w:ascii="Times New Roman" w:hAnsi="Times New Roman"/>
          <w:sz w:val="28"/>
        </w:rPr>
        <w:t>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4E23BD" w:rsidRPr="00DF4C4E">
        <w:rPr>
          <w:rFonts w:ascii="Times New Roman" w:hAnsi="Times New Roman"/>
          <w:sz w:val="28"/>
        </w:rPr>
        <w:t xml:space="preserve"> </w:t>
      </w:r>
      <w:r w:rsidR="00EF1C5D" w:rsidRPr="00DF4C4E">
        <w:rPr>
          <w:rFonts w:ascii="Times New Roman" w:hAnsi="Times New Roman"/>
          <w:sz w:val="28"/>
        </w:rPr>
        <w:t>или</w:t>
      </w:r>
      <w:r w:rsidR="008D15DD" w:rsidRPr="00DF4C4E">
        <w:rPr>
          <w:rFonts w:ascii="Times New Roman" w:hAnsi="Times New Roman"/>
          <w:sz w:val="28"/>
        </w:rPr>
        <w:t xml:space="preserve"> </w:t>
      </w:r>
      <w:r w:rsidR="002E5BE6" w:rsidRPr="00DF4C4E">
        <w:rPr>
          <w:rFonts w:ascii="Times New Roman" w:hAnsi="Times New Roman"/>
          <w:sz w:val="28"/>
        </w:rPr>
        <w:t xml:space="preserve">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DF4C4E">
        <w:rPr>
          <w:rFonts w:ascii="Times New Roman" w:hAnsi="Times New Roman"/>
          <w:sz w:val="28"/>
          <w:u w:color="FFFFFF"/>
        </w:rPr>
        <w:t>пунктами 4</w:t>
      </w:r>
      <w:r w:rsidR="00C66E75" w:rsidRPr="00DF4C4E">
        <w:rPr>
          <w:rFonts w:ascii="Times New Roman" w:hAnsi="Times New Roman"/>
          <w:sz w:val="28"/>
          <w:u w:color="FFFFFF"/>
        </w:rPr>
        <w:t xml:space="preserve"> – </w:t>
      </w:r>
      <w:r w:rsidR="002E5BE6" w:rsidRPr="00DF4C4E">
        <w:rPr>
          <w:rFonts w:ascii="Times New Roman" w:hAnsi="Times New Roman"/>
          <w:sz w:val="28"/>
          <w:u w:color="FFFFFF"/>
        </w:rPr>
        <w:t xml:space="preserve">6 части 1 статьи 17 Правил </w:t>
      </w:r>
      <w:r w:rsidR="002E5BE6" w:rsidRPr="00DF4C4E">
        <w:rPr>
          <w:rFonts w:ascii="Times New Roman" w:hAnsi="Times New Roman"/>
          <w:sz w:val="28"/>
        </w:rPr>
        <w:t>оснований для внесения</w:t>
      </w:r>
      <w:proofErr w:type="gramEnd"/>
      <w:r w:rsidR="002E5BE6" w:rsidRPr="00DF4C4E">
        <w:rPr>
          <w:rFonts w:ascii="Times New Roman" w:hAnsi="Times New Roman"/>
          <w:sz w:val="28"/>
        </w:rPr>
        <w:t xml:space="preserve"> изменений в Правила </w:t>
      </w:r>
      <w:r w:rsidR="00C66E75" w:rsidRPr="00DF4C4E">
        <w:rPr>
          <w:rFonts w:ascii="Times New Roman" w:hAnsi="Times New Roman"/>
          <w:sz w:val="28"/>
        </w:rPr>
        <w:t>Г</w:t>
      </w:r>
      <w:r w:rsidR="002E5BE6" w:rsidRPr="00DF4C4E">
        <w:rPr>
          <w:rFonts w:ascii="Times New Roman" w:hAnsi="Times New Roman"/>
          <w:sz w:val="28"/>
        </w:rPr>
        <w:t xml:space="preserve">лава поселения </w:t>
      </w:r>
      <w:proofErr w:type="gramStart"/>
      <w:r w:rsidR="002E5BE6" w:rsidRPr="00DF4C4E">
        <w:rPr>
          <w:rFonts w:ascii="Times New Roman" w:hAnsi="Times New Roman"/>
          <w:sz w:val="28"/>
        </w:rPr>
        <w:t>обязан</w:t>
      </w:r>
      <w:proofErr w:type="gramEnd"/>
      <w:r w:rsidR="002E5BE6" w:rsidRPr="00DF4C4E">
        <w:rPr>
          <w:rFonts w:ascii="Times New Roman" w:hAnsi="Times New Roman"/>
          <w:sz w:val="28"/>
        </w:rPr>
        <w:t xml:space="preserve"> принять решение о подготовке проекта о внесении изменений в Правила.</w:t>
      </w:r>
    </w:p>
    <w:p w:rsidR="008B3CC4" w:rsidRPr="00DF4C4E" w:rsidRDefault="00023E37" w:rsidP="00183E88">
      <w:pPr>
        <w:pStyle w:val="-11"/>
        <w:tabs>
          <w:tab w:val="left" w:pos="851"/>
        </w:tabs>
        <w:spacing w:line="360" w:lineRule="auto"/>
        <w:ind w:left="0" w:firstLine="700"/>
        <w:jc w:val="both"/>
        <w:rPr>
          <w:rFonts w:ascii="Times New Roman" w:hAnsi="Times New Roman"/>
          <w:sz w:val="28"/>
          <w:u w:color="FFFFFF"/>
        </w:rPr>
      </w:pPr>
      <w:r w:rsidRPr="00DF4C4E">
        <w:rPr>
          <w:rFonts w:ascii="Times New Roman" w:hAnsi="Times New Roman"/>
          <w:sz w:val="28"/>
          <w:u w:color="FFFFFF"/>
        </w:rPr>
        <w:t>1</w:t>
      </w:r>
      <w:r w:rsidR="00B77E22" w:rsidRPr="00DF4C4E">
        <w:rPr>
          <w:rFonts w:ascii="Times New Roman" w:hAnsi="Times New Roman"/>
          <w:sz w:val="28"/>
          <w:u w:color="FFFFFF"/>
        </w:rPr>
        <w:t>2</w:t>
      </w:r>
      <w:r w:rsidR="00697F68" w:rsidRPr="00DF4C4E">
        <w:rPr>
          <w:rFonts w:ascii="Times New Roman" w:hAnsi="Times New Roman"/>
          <w:sz w:val="28"/>
          <w:u w:color="FFFFFF"/>
        </w:rPr>
        <w:t xml:space="preserve">. </w:t>
      </w:r>
      <w:proofErr w:type="gramStart"/>
      <w:r w:rsidR="00697F68" w:rsidRPr="00DF4C4E">
        <w:rPr>
          <w:rFonts w:ascii="Times New Roman" w:hAnsi="Times New Roman"/>
          <w:sz w:val="28"/>
          <w:u w:color="FFFFFF"/>
        </w:rPr>
        <w:t xml:space="preserve">Срок внесения изменений в </w:t>
      </w:r>
      <w:r w:rsidRPr="00DF4C4E">
        <w:rPr>
          <w:rFonts w:ascii="Times New Roman" w:hAnsi="Times New Roman"/>
          <w:sz w:val="28"/>
          <w:u w:color="FFFFFF"/>
        </w:rPr>
        <w:t>Правила</w:t>
      </w:r>
      <w:r w:rsidR="00697F68" w:rsidRPr="00DF4C4E">
        <w:rPr>
          <w:rFonts w:ascii="Times New Roman" w:hAnsi="Times New Roman"/>
          <w:sz w:val="28"/>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77E22" w:rsidRPr="00DF4C4E">
        <w:rPr>
          <w:rFonts w:ascii="Times New Roman" w:hAnsi="Times New Roman"/>
          <w:sz w:val="28"/>
          <w:u w:color="FFFFFF"/>
        </w:rPr>
        <w:t>11 настоящей статьи</w:t>
      </w:r>
      <w:r w:rsidR="009D40B8" w:rsidRPr="00DF4C4E">
        <w:rPr>
          <w:rFonts w:ascii="Times New Roman" w:hAnsi="Times New Roman"/>
          <w:sz w:val="28"/>
          <w:u w:color="FFFFFF"/>
        </w:rPr>
        <w:t>,</w:t>
      </w:r>
      <w:r w:rsidR="00B77E22" w:rsidRPr="00DF4C4E">
        <w:rPr>
          <w:rFonts w:ascii="Times New Roman" w:hAnsi="Times New Roman"/>
          <w:sz w:val="28"/>
          <w:u w:color="FFFFFF"/>
        </w:rPr>
        <w:t xml:space="preserve"> </w:t>
      </w:r>
      <w:r w:rsidR="00697F68" w:rsidRPr="00DF4C4E">
        <w:rPr>
          <w:rFonts w:ascii="Times New Roman" w:hAnsi="Times New Roman"/>
          <w:sz w:val="28"/>
          <w:u w:color="FFFFFF"/>
        </w:rPr>
        <w:t>либо со дня</w:t>
      </w:r>
      <w:proofErr w:type="gramEnd"/>
      <w:r w:rsidR="00697F68" w:rsidRPr="00DF4C4E">
        <w:rPr>
          <w:rFonts w:ascii="Times New Roman" w:hAnsi="Times New Roman"/>
          <w:sz w:val="28"/>
          <w:u w:color="FFFFFF"/>
        </w:rPr>
        <w:t xml:space="preserve"> выявления предусмотренных пунктами </w:t>
      </w:r>
      <w:r w:rsidRPr="00DF4C4E">
        <w:rPr>
          <w:rFonts w:ascii="Times New Roman" w:hAnsi="Times New Roman"/>
          <w:sz w:val="28"/>
          <w:u w:color="FFFFFF"/>
        </w:rPr>
        <w:t xml:space="preserve">4 </w:t>
      </w:r>
      <w:r w:rsidR="005F7786" w:rsidRPr="00DF4C4E">
        <w:rPr>
          <w:rFonts w:ascii="Times New Roman" w:hAnsi="Times New Roman"/>
          <w:sz w:val="28"/>
          <w:u w:color="FFFFFF"/>
        </w:rPr>
        <w:t>–</w:t>
      </w:r>
      <w:r w:rsidRPr="00DF4C4E">
        <w:rPr>
          <w:rFonts w:ascii="Times New Roman" w:hAnsi="Times New Roman"/>
          <w:sz w:val="28"/>
          <w:u w:color="FFFFFF"/>
        </w:rPr>
        <w:t xml:space="preserve"> 6 части 1 статьи 17 Правил </w:t>
      </w:r>
      <w:r w:rsidR="00697F68" w:rsidRPr="00DF4C4E">
        <w:rPr>
          <w:rFonts w:ascii="Times New Roman" w:hAnsi="Times New Roman"/>
          <w:sz w:val="28"/>
          <w:u w:color="FFFFFF"/>
        </w:rPr>
        <w:t xml:space="preserve">оснований для внесения изменений в </w:t>
      </w:r>
      <w:r w:rsidR="00022BA2" w:rsidRPr="00DF4C4E">
        <w:rPr>
          <w:rFonts w:ascii="Times New Roman" w:hAnsi="Times New Roman"/>
          <w:sz w:val="28"/>
          <w:u w:color="FFFFFF"/>
        </w:rPr>
        <w:t>Правила</w:t>
      </w:r>
      <w:r w:rsidR="00697F68" w:rsidRPr="00DF4C4E">
        <w:rPr>
          <w:rFonts w:ascii="Times New Roman" w:hAnsi="Times New Roman"/>
          <w:sz w:val="28"/>
          <w:u w:color="FFFFFF"/>
        </w:rPr>
        <w:t>.</w:t>
      </w:r>
    </w:p>
    <w:p w:rsidR="00075ED6" w:rsidRPr="00DF4C4E" w:rsidRDefault="008B3CC4" w:rsidP="00183E88">
      <w:pPr>
        <w:pStyle w:val="-11"/>
        <w:tabs>
          <w:tab w:val="left" w:pos="851"/>
        </w:tabs>
        <w:spacing w:line="360" w:lineRule="auto"/>
        <w:ind w:left="0" w:firstLine="700"/>
        <w:jc w:val="both"/>
      </w:pPr>
      <w:r w:rsidRPr="00DF4C4E">
        <w:rPr>
          <w:rFonts w:ascii="Times New Roman" w:hAnsi="Times New Roman"/>
          <w:sz w:val="28"/>
          <w:u w:color="FFFFFF"/>
        </w:rPr>
        <w:t xml:space="preserve">13. </w:t>
      </w:r>
      <w:proofErr w:type="gramStart"/>
      <w:r w:rsidRPr="00DF4C4E">
        <w:rPr>
          <w:rFonts w:ascii="Times New Roman" w:hAnsi="Times New Roman"/>
          <w:sz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sidRPr="00DF4C4E">
        <w:rPr>
          <w:rFonts w:ascii="Times New Roman" w:hAnsi="Times New Roman"/>
          <w:sz w:val="28"/>
          <w:u w:color="FFFFFF"/>
        </w:rPr>
        <w:t xml:space="preserve">Градостроительного </w:t>
      </w:r>
      <w:r w:rsidRPr="00DF4C4E">
        <w:rPr>
          <w:rFonts w:ascii="Times New Roman" w:hAnsi="Times New Roman"/>
          <w:sz w:val="28"/>
          <w:u w:color="FFFFFF"/>
        </w:rPr>
        <w:t>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DF4C4E">
        <w:rPr>
          <w:rFonts w:ascii="Times New Roman" w:hAnsi="Times New Roman"/>
          <w:sz w:val="28"/>
          <w:u w:color="FFFFFF"/>
        </w:rPr>
        <w:t xml:space="preserve"> </w:t>
      </w:r>
      <w:proofErr w:type="gramStart"/>
      <w:r w:rsidRPr="00DF4C4E">
        <w:rPr>
          <w:rFonts w:ascii="Times New Roman" w:hAnsi="Times New Roman"/>
          <w:sz w:val="28"/>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DF4C4E">
        <w:rPr>
          <w:rFonts w:ascii="Times New Roman" w:hAnsi="Times New Roman"/>
          <w:sz w:val="28"/>
          <w:u w:color="FFFFFF"/>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DF4C4E">
        <w:rPr>
          <w:rFonts w:ascii="Times New Roman" w:hAnsi="Times New Roman"/>
          <w:sz w:val="28"/>
          <w:u w:color="FFFFFF"/>
        </w:rPr>
        <w:t>.</w:t>
      </w:r>
      <w:bookmarkEnd w:id="38"/>
      <w:r w:rsidR="00023E37" w:rsidRPr="00DF4C4E">
        <w:rPr>
          <w:rFonts w:ascii="Times New Roman" w:hAnsi="Times New Roman"/>
          <w:sz w:val="28"/>
          <w:u w:color="FFFFFF"/>
        </w:rPr>
        <w:t>»;</w:t>
      </w:r>
      <w:proofErr w:type="gramEnd"/>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 xml:space="preserve">11) в статье 19 Правил: </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часть 6 изложить в следующей редакции:</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DF4C4E">
        <w:rPr>
          <w:rFonts w:ascii="Times New Roman" w:hAnsi="Times New Roman"/>
          <w:sz w:val="28"/>
          <w:szCs w:val="28"/>
          <w:u w:color="FFFFFF"/>
        </w:rPr>
        <w:t>.»;</w:t>
      </w:r>
      <w:proofErr w:type="gramEnd"/>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дополнить частями 6.1 и 6.2 следующего содержания:</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 xml:space="preserve">6.2. </w:t>
      </w:r>
      <w:proofErr w:type="gramStart"/>
      <w:r w:rsidRPr="00DF4C4E">
        <w:rPr>
          <w:rFonts w:ascii="Times New Roman" w:hAnsi="Times New Roman"/>
          <w:sz w:val="28"/>
          <w:szCs w:val="28"/>
          <w:u w:color="FFFFFF"/>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Pr="00DF4C4E">
        <w:rPr>
          <w:rFonts w:ascii="Times New Roman" w:hAnsi="Times New Roman"/>
          <w:sz w:val="28"/>
          <w:szCs w:val="28"/>
          <w:u w:color="FFFFFF"/>
        </w:rPr>
        <w:t xml:space="preserve">», может быть </w:t>
      </w:r>
      <w:proofErr w:type="gramStart"/>
      <w:r w:rsidRPr="00DF4C4E">
        <w:rPr>
          <w:rFonts w:ascii="Times New Roman" w:hAnsi="Times New Roman"/>
          <w:sz w:val="28"/>
          <w:szCs w:val="28"/>
          <w:u w:color="FFFFFF"/>
        </w:rPr>
        <w:t>использована</w:t>
      </w:r>
      <w:proofErr w:type="gramEnd"/>
      <w:r w:rsidRPr="00DF4C4E">
        <w:rPr>
          <w:rFonts w:ascii="Times New Roman" w:hAnsi="Times New Roman"/>
          <w:sz w:val="28"/>
          <w:szCs w:val="28"/>
          <w:u w:color="FFFFFF"/>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части 10 и 11 признать утратившими силу;</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дополнить частями 14 – 17 следующего содержания:</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«14. Предельные (минимальные и (или) максимальные) размеры земельных участков, установленные Правилами, не применяются к земельным участкам:</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 xml:space="preserve">3) находящимся в государственной и муниципальной собственности, предоставляемым гражданам для индивидуального жилищного строительства, ведения личного подсобного хозяйства, садоводства, огородничества, размер которых </w:t>
      </w:r>
      <w:proofErr w:type="gramStart"/>
      <w:r w:rsidRPr="00DF4C4E">
        <w:rPr>
          <w:rFonts w:ascii="Times New Roman" w:hAnsi="Times New Roman"/>
          <w:sz w:val="28"/>
          <w:szCs w:val="28"/>
          <w:u w:color="FFFFFF"/>
        </w:rPr>
        <w:t>менее минимального</w:t>
      </w:r>
      <w:proofErr w:type="gramEnd"/>
      <w:r w:rsidRPr="00DF4C4E">
        <w:rPr>
          <w:rFonts w:ascii="Times New Roman" w:hAnsi="Times New Roman"/>
          <w:sz w:val="28"/>
          <w:szCs w:val="28"/>
          <w:u w:color="FFFFFF"/>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68372D" w:rsidRPr="00DF4C4E" w:rsidRDefault="0068372D" w:rsidP="0068372D">
      <w:pPr>
        <w:spacing w:line="360" w:lineRule="auto"/>
        <w:ind w:firstLine="700"/>
        <w:jc w:val="both"/>
        <w:rPr>
          <w:rFonts w:ascii="Times New Roman" w:hAnsi="Times New Roman"/>
          <w:sz w:val="28"/>
          <w:szCs w:val="28"/>
          <w:u w:color="FFFFFF"/>
        </w:rPr>
      </w:pPr>
      <w:proofErr w:type="gramStart"/>
      <w:r w:rsidRPr="00DF4C4E">
        <w:rPr>
          <w:rFonts w:ascii="Times New Roman" w:hAnsi="Times New Roman"/>
          <w:sz w:val="28"/>
          <w:szCs w:val="28"/>
          <w:u w:color="FFFFFF"/>
        </w:rPr>
        <w:t>4) учтенным в соответствии с Федеральным законом 24.07.2007 № 221-ФЗ «О кадастровой деятельности» до вступления в силу Правил;</w:t>
      </w:r>
      <w:proofErr w:type="gramEnd"/>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 xml:space="preserve">5) </w:t>
      </w:r>
      <w:proofErr w:type="gramStart"/>
      <w:r w:rsidRPr="00DF4C4E">
        <w:rPr>
          <w:rFonts w:ascii="Times New Roman" w:hAnsi="Times New Roman"/>
          <w:sz w:val="28"/>
          <w:szCs w:val="28"/>
          <w:u w:color="FFFFFF"/>
        </w:rPr>
        <w:t>права</w:t>
      </w:r>
      <w:proofErr w:type="gramEnd"/>
      <w:r w:rsidRPr="00DF4C4E">
        <w:rPr>
          <w:rFonts w:ascii="Times New Roman" w:hAnsi="Times New Roman"/>
          <w:sz w:val="28"/>
          <w:szCs w:val="28"/>
          <w:u w:color="FFFFFF"/>
        </w:rPr>
        <w:t xml:space="preserve"> на которые возникли до дня вступления в силу Федерального закона 21.01.1997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 учтенных;</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 </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16. Размеры земельных участков, указанных в пунктах 3, 6 части 14 настоящей статьи, устанавливаются с учетом их фактической площади.</w:t>
      </w:r>
    </w:p>
    <w:p w:rsidR="0068372D" w:rsidRPr="00DF4C4E" w:rsidRDefault="0068372D" w:rsidP="0068372D">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27. Размеры земельных участков, указанных в пунктах 4-5 части 14 настоящей статьи, устанавливаются в соответствии с данными Единого государственного реестра недвижимости</w:t>
      </w:r>
      <w:proofErr w:type="gramStart"/>
      <w:r w:rsidRPr="00DF4C4E">
        <w:rPr>
          <w:rFonts w:ascii="Times New Roman" w:hAnsi="Times New Roman"/>
          <w:sz w:val="28"/>
          <w:szCs w:val="28"/>
          <w:u w:color="FFFFFF"/>
        </w:rPr>
        <w:t>.»;</w:t>
      </w:r>
      <w:proofErr w:type="gramEnd"/>
    </w:p>
    <w:p w:rsidR="00B27C8B" w:rsidRPr="00DF4C4E" w:rsidRDefault="00554594" w:rsidP="0056662E">
      <w:pPr>
        <w:tabs>
          <w:tab w:val="left" w:pos="1843"/>
        </w:tabs>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1</w:t>
      </w:r>
      <w:r w:rsidR="00A418A4" w:rsidRPr="00DF4C4E">
        <w:rPr>
          <w:rFonts w:ascii="Times New Roman" w:hAnsi="Times New Roman"/>
          <w:sz w:val="28"/>
          <w:szCs w:val="28"/>
          <w:u w:color="FFFFFF"/>
        </w:rPr>
        <w:t>2</w:t>
      </w:r>
      <w:r w:rsidRPr="00DF4C4E">
        <w:rPr>
          <w:rFonts w:ascii="Times New Roman" w:hAnsi="Times New Roman"/>
          <w:sz w:val="28"/>
          <w:szCs w:val="28"/>
          <w:u w:color="FFFFFF"/>
        </w:rPr>
        <w:t xml:space="preserve">) </w:t>
      </w:r>
      <w:r w:rsidR="00690E42" w:rsidRPr="00DF4C4E">
        <w:rPr>
          <w:rFonts w:ascii="Times New Roman" w:hAnsi="Times New Roman"/>
          <w:sz w:val="28"/>
          <w:szCs w:val="28"/>
          <w:u w:color="FFFFFF"/>
        </w:rPr>
        <w:t xml:space="preserve">Главу </w:t>
      </w:r>
      <w:r w:rsidR="00690E42" w:rsidRPr="00DF4C4E">
        <w:rPr>
          <w:rFonts w:ascii="Times New Roman" w:hAnsi="Times New Roman"/>
          <w:sz w:val="28"/>
          <w:szCs w:val="28"/>
          <w:u w:color="FFFFFF"/>
          <w:lang w:val="en-US"/>
        </w:rPr>
        <w:t>VIII</w:t>
      </w:r>
      <w:r w:rsidR="00690E42" w:rsidRPr="00DF4C4E">
        <w:rPr>
          <w:rFonts w:ascii="Times New Roman" w:hAnsi="Times New Roman"/>
          <w:sz w:val="28"/>
          <w:szCs w:val="28"/>
          <w:u w:color="FFFFFF"/>
        </w:rPr>
        <w:t xml:space="preserve"> Правил дополнить статьей 21.1 следующего содержания:</w:t>
      </w:r>
    </w:p>
    <w:p w:rsidR="00690E42" w:rsidRPr="00DF4C4E" w:rsidRDefault="0093782C" w:rsidP="001C2B74">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w:t>
      </w:r>
      <w:bookmarkStart w:id="39" w:name="_Hlk522290020"/>
      <w:r w:rsidRPr="00DF4C4E">
        <w:rPr>
          <w:rFonts w:ascii="Times New Roman" w:hAnsi="Times New Roman"/>
          <w:b/>
          <w:sz w:val="28"/>
          <w:szCs w:val="28"/>
          <w:u w:color="FFFFFF"/>
        </w:rPr>
        <w:t xml:space="preserve">Статья </w:t>
      </w:r>
      <w:r w:rsidR="00690E42" w:rsidRPr="00DF4C4E">
        <w:rPr>
          <w:rFonts w:ascii="Times New Roman" w:hAnsi="Times New Roman"/>
          <w:b/>
          <w:sz w:val="28"/>
          <w:szCs w:val="28"/>
          <w:u w:color="FFFFFF"/>
        </w:rPr>
        <w:t>21.1</w:t>
      </w:r>
      <w:r w:rsidR="00D15B9B" w:rsidRPr="00DF4C4E">
        <w:rPr>
          <w:rFonts w:ascii="Times New Roman" w:hAnsi="Times New Roman"/>
          <w:b/>
          <w:sz w:val="28"/>
          <w:szCs w:val="28"/>
          <w:u w:color="FFFFFF"/>
        </w:rPr>
        <w:t>.</w:t>
      </w:r>
      <w:r w:rsidR="00690E42" w:rsidRPr="00DF4C4E">
        <w:rPr>
          <w:rFonts w:ascii="Times New Roman" w:hAnsi="Times New Roman"/>
          <w:b/>
          <w:sz w:val="28"/>
          <w:szCs w:val="28"/>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rsidR="00690E42" w:rsidRPr="00DF4C4E" w:rsidRDefault="00690E42" w:rsidP="001C2B74">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sidRPr="00DF4C4E">
        <w:rPr>
          <w:rFonts w:ascii="Times New Roman" w:hAnsi="Times New Roman"/>
          <w:sz w:val="28"/>
          <w:szCs w:val="28"/>
          <w:u w:color="FFFFFF"/>
        </w:rPr>
        <w:t xml:space="preserve"> от 01.09.2014 № 540.</w:t>
      </w:r>
    </w:p>
    <w:p w:rsidR="0093782C" w:rsidRPr="00DF4C4E" w:rsidRDefault="0093782C" w:rsidP="001C2B74">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2. </w:t>
      </w:r>
      <w:proofErr w:type="gramStart"/>
      <w:r w:rsidRPr="00DF4C4E">
        <w:rPr>
          <w:rFonts w:ascii="Times New Roman" w:hAnsi="Times New Roman"/>
          <w:sz w:val="28"/>
          <w:szCs w:val="28"/>
          <w:u w:color="FFFFFF"/>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A418A4" w:rsidRPr="00DF4C4E">
        <w:rPr>
          <w:rFonts w:ascii="Times New Roman" w:hAnsi="Times New Roman"/>
          <w:sz w:val="28"/>
          <w:szCs w:val="28"/>
          <w:u w:color="FFFFFF"/>
        </w:rPr>
        <w:t xml:space="preserve"> объектов благоустройства,</w:t>
      </w:r>
      <w:r w:rsidRPr="00DF4C4E">
        <w:rPr>
          <w:rFonts w:ascii="Times New Roman" w:hAnsi="Times New Roman"/>
          <w:sz w:val="28"/>
          <w:szCs w:val="28"/>
          <w:u w:color="FFFFFF"/>
        </w:rPr>
        <w:t xml:space="preserve"> если федеральным законом не установлено иное.</w:t>
      </w:r>
      <w:proofErr w:type="gramEnd"/>
    </w:p>
    <w:p w:rsidR="0093782C" w:rsidRPr="00DF4C4E" w:rsidRDefault="0093782C" w:rsidP="001C2B74">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sidRPr="00DF4C4E">
        <w:rPr>
          <w:rFonts w:ascii="Times New Roman" w:hAnsi="Times New Roman"/>
          <w:sz w:val="28"/>
          <w:szCs w:val="28"/>
          <w:u w:color="FFFFFF"/>
        </w:rPr>
        <w:t>.</w:t>
      </w:r>
      <w:bookmarkEnd w:id="39"/>
      <w:r w:rsidRPr="00DF4C4E">
        <w:rPr>
          <w:rFonts w:ascii="Times New Roman" w:hAnsi="Times New Roman"/>
          <w:sz w:val="28"/>
          <w:szCs w:val="28"/>
          <w:u w:color="FFFFFF"/>
        </w:rPr>
        <w:t>»;</w:t>
      </w:r>
      <w:proofErr w:type="gramEnd"/>
    </w:p>
    <w:p w:rsidR="00D05CC9" w:rsidRPr="00DF4C4E" w:rsidRDefault="004C34F5" w:rsidP="00E535A2">
      <w:pPr>
        <w:spacing w:line="360" w:lineRule="auto"/>
        <w:ind w:firstLine="700"/>
        <w:jc w:val="both"/>
        <w:rPr>
          <w:rFonts w:ascii="Times New Roman" w:hAnsi="Times New Roman"/>
          <w:sz w:val="28"/>
          <w:szCs w:val="28"/>
        </w:rPr>
      </w:pPr>
      <w:r w:rsidRPr="00DF4C4E">
        <w:rPr>
          <w:rFonts w:ascii="Times New Roman" w:hAnsi="Times New Roman"/>
          <w:sz w:val="28"/>
          <w:szCs w:val="28"/>
          <w:u w:color="FFFFFF"/>
        </w:rPr>
        <w:t>13</w:t>
      </w:r>
      <w:r w:rsidR="00051697" w:rsidRPr="00DF4C4E">
        <w:rPr>
          <w:rFonts w:ascii="Times New Roman" w:hAnsi="Times New Roman"/>
          <w:sz w:val="28"/>
          <w:szCs w:val="28"/>
          <w:u w:color="FFFFFF"/>
        </w:rPr>
        <w:t xml:space="preserve">) </w:t>
      </w:r>
      <w:r w:rsidR="00023258" w:rsidRPr="00DF4C4E">
        <w:rPr>
          <w:rFonts w:ascii="Times New Roman" w:hAnsi="Times New Roman"/>
          <w:sz w:val="28"/>
          <w:szCs w:val="28"/>
        </w:rPr>
        <w:t>с</w:t>
      </w:r>
      <w:r w:rsidR="00FF3376" w:rsidRPr="00DF4C4E">
        <w:rPr>
          <w:rFonts w:ascii="Times New Roman" w:hAnsi="Times New Roman"/>
          <w:sz w:val="28"/>
          <w:szCs w:val="28"/>
        </w:rPr>
        <w:t>татьи 22-</w:t>
      </w:r>
      <w:r w:rsidR="00BE3682" w:rsidRPr="00DF4C4E">
        <w:rPr>
          <w:rFonts w:ascii="Times New Roman" w:hAnsi="Times New Roman"/>
          <w:sz w:val="28"/>
          <w:szCs w:val="28"/>
        </w:rPr>
        <w:t>2</w:t>
      </w:r>
      <w:r w:rsidR="00B218D4" w:rsidRPr="00DF4C4E">
        <w:rPr>
          <w:rFonts w:ascii="Times New Roman" w:hAnsi="Times New Roman"/>
          <w:sz w:val="28"/>
          <w:szCs w:val="28"/>
        </w:rPr>
        <w:t>8</w:t>
      </w:r>
      <w:r w:rsidR="00BE3682" w:rsidRPr="00DF4C4E">
        <w:rPr>
          <w:rFonts w:ascii="Times New Roman" w:hAnsi="Times New Roman"/>
          <w:sz w:val="28"/>
          <w:szCs w:val="28"/>
        </w:rPr>
        <w:t xml:space="preserve"> </w:t>
      </w:r>
      <w:r w:rsidR="00FF3376" w:rsidRPr="00DF4C4E">
        <w:rPr>
          <w:rFonts w:ascii="Times New Roman" w:hAnsi="Times New Roman"/>
          <w:sz w:val="28"/>
          <w:szCs w:val="28"/>
        </w:rPr>
        <w:t xml:space="preserve">Правил изложить в </w:t>
      </w:r>
      <w:r w:rsidR="00E972D3" w:rsidRPr="00DF4C4E">
        <w:rPr>
          <w:rFonts w:ascii="Times New Roman" w:hAnsi="Times New Roman"/>
          <w:sz w:val="28"/>
          <w:szCs w:val="28"/>
        </w:rPr>
        <w:t>следующе</w:t>
      </w:r>
      <w:r w:rsidR="00FF3376" w:rsidRPr="00DF4C4E">
        <w:rPr>
          <w:rFonts w:ascii="Times New Roman" w:hAnsi="Times New Roman"/>
          <w:sz w:val="28"/>
          <w:szCs w:val="28"/>
        </w:rPr>
        <w:t xml:space="preserve">й редакции: </w:t>
      </w:r>
    </w:p>
    <w:p w:rsidR="000C68B0" w:rsidRPr="00DF4C4E" w:rsidRDefault="00D05CC9" w:rsidP="000C68B0">
      <w:pPr>
        <w:spacing w:after="240"/>
        <w:ind w:firstLine="709"/>
        <w:jc w:val="both"/>
        <w:outlineLvl w:val="3"/>
        <w:rPr>
          <w:rFonts w:ascii="Times New Roman" w:hAnsi="Times New Roman"/>
          <w:b/>
          <w:sz w:val="28"/>
          <w:szCs w:val="28"/>
        </w:rPr>
      </w:pPr>
      <w:r w:rsidRPr="00DF4C4E">
        <w:rPr>
          <w:rFonts w:ascii="Times New Roman" w:hAnsi="Times New Roman"/>
          <w:sz w:val="28"/>
          <w:szCs w:val="28"/>
        </w:rPr>
        <w:t>«</w:t>
      </w:r>
      <w:r w:rsidR="000C68B0" w:rsidRPr="00DF4C4E">
        <w:rPr>
          <w:rFonts w:ascii="Times New Roman" w:hAnsi="Times New Roman"/>
          <w:b/>
          <w:sz w:val="28"/>
          <w:szCs w:val="28"/>
        </w:rPr>
        <w:t>Статья 22. Перечень видов разрешенного использования земельных участков и объектов капитального строительства в жилых зонах</w:t>
      </w:r>
    </w:p>
    <w:p w:rsidR="000C68B0" w:rsidRPr="00DF4C4E" w:rsidRDefault="000C68B0" w:rsidP="000C68B0">
      <w:pPr>
        <w:spacing w:after="240"/>
        <w:jc w:val="center"/>
        <w:outlineLvl w:val="3"/>
        <w:rPr>
          <w:rFonts w:ascii="Times New Roman" w:hAnsi="Times New Roman"/>
          <w:b/>
          <w:sz w:val="28"/>
          <w:szCs w:val="28"/>
        </w:rPr>
      </w:pPr>
      <w:r w:rsidRPr="00DF4C4E">
        <w:rPr>
          <w:rFonts w:ascii="Times New Roman" w:hAnsi="Times New Roman"/>
          <w:b/>
          <w:sz w:val="28"/>
          <w:szCs w:val="28"/>
        </w:rPr>
        <w:t>Ж</w:t>
      </w:r>
      <w:proofErr w:type="gramStart"/>
      <w:r w:rsidRPr="00DF4C4E">
        <w:rPr>
          <w:rFonts w:ascii="Times New Roman" w:hAnsi="Times New Roman"/>
          <w:b/>
          <w:sz w:val="28"/>
          <w:szCs w:val="28"/>
        </w:rPr>
        <w:t>1</w:t>
      </w:r>
      <w:proofErr w:type="gramEnd"/>
      <w:r w:rsidRPr="00DF4C4E">
        <w:rPr>
          <w:rFonts w:ascii="Times New Roman" w:hAnsi="Times New Roman"/>
          <w:b/>
          <w:sz w:val="28"/>
          <w:szCs w:val="28"/>
        </w:rPr>
        <w:t xml:space="preserve"> Зона застройки индивидуальными жилыми домами</w:t>
      </w:r>
    </w:p>
    <w:p w:rsidR="000C68B0" w:rsidRDefault="000C68B0" w:rsidP="000C68B0">
      <w:pPr>
        <w:tabs>
          <w:tab w:val="left" w:pos="0"/>
        </w:tabs>
        <w:spacing w:line="360" w:lineRule="auto"/>
        <w:ind w:firstLine="709"/>
        <w:jc w:val="both"/>
        <w:rPr>
          <w:rFonts w:ascii="Times New Roman" w:hAnsi="Times New Roman"/>
          <w:sz w:val="28"/>
          <w:szCs w:val="28"/>
        </w:rPr>
      </w:pPr>
      <w:r w:rsidRPr="00DF4C4E">
        <w:rPr>
          <w:rFonts w:ascii="Times New Roman" w:hAnsi="Times New Roman"/>
          <w:sz w:val="28"/>
          <w:szCs w:val="28"/>
        </w:rPr>
        <w:t>Зона Ж</w:t>
      </w:r>
      <w:proofErr w:type="gramStart"/>
      <w:r w:rsidRPr="00DF4C4E">
        <w:rPr>
          <w:rFonts w:ascii="Times New Roman" w:hAnsi="Times New Roman"/>
          <w:sz w:val="28"/>
          <w:szCs w:val="28"/>
        </w:rPr>
        <w:t>1</w:t>
      </w:r>
      <w:proofErr w:type="gramEnd"/>
      <w:r w:rsidRPr="00DF4C4E">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w:t>
      </w:r>
      <w:r w:rsidR="00ED3148" w:rsidRPr="00DF4C4E">
        <w:rPr>
          <w:rFonts w:ascii="Times New Roman" w:hAnsi="Times New Roman"/>
          <w:sz w:val="28"/>
          <w:szCs w:val="28"/>
        </w:rPr>
        <w:t>четырех</w:t>
      </w:r>
      <w:r w:rsidRPr="00DF4C4E">
        <w:rPr>
          <w:rFonts w:ascii="Times New Roman" w:hAnsi="Times New Roman"/>
          <w:sz w:val="28"/>
          <w:szCs w:val="28"/>
        </w:rPr>
        <w:t>, с размещением необходимых объектов обслуживания, инженерной и транспортной инфраструктуры.</w:t>
      </w:r>
    </w:p>
    <w:p w:rsidR="00DF4C4E" w:rsidRPr="00DF4C4E" w:rsidRDefault="00DF4C4E" w:rsidP="000C68B0">
      <w:pPr>
        <w:tabs>
          <w:tab w:val="left" w:pos="0"/>
        </w:tabs>
        <w:spacing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Для индивидуального жилищного строительства</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18A4" w:rsidRPr="00DF4C4E" w:rsidRDefault="00A418A4" w:rsidP="00FC66B5">
            <w:pPr>
              <w:rPr>
                <w:rFonts w:ascii="Times New Roman" w:hAnsi="Times New Roman"/>
              </w:rPr>
            </w:pPr>
            <w:r w:rsidRPr="00DF4C4E">
              <w:rPr>
                <w:rFonts w:ascii="Times New Roman" w:hAnsi="Times New Roman"/>
              </w:rPr>
              <w:t>выращивание сельскохозяйственных культур;</w:t>
            </w:r>
          </w:p>
          <w:p w:rsidR="00A418A4" w:rsidRPr="00DF4C4E" w:rsidRDefault="00A418A4" w:rsidP="00FC66B5">
            <w:pPr>
              <w:rPr>
                <w:rFonts w:ascii="Times New Roman" w:hAnsi="Times New Roman"/>
              </w:rPr>
            </w:pPr>
            <w:r w:rsidRPr="00DF4C4E">
              <w:rPr>
                <w:rFonts w:ascii="Times New Roman" w:hAnsi="Times New Roman"/>
              </w:rPr>
              <w:t>размещение индивидуальных гаражей и хозяйственных построек</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2.1</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Для ведения личного подсобного хозяйства (приусадебный земельный участок)</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жилого дома, указанного в описании вида разрешенного использования с кодом 2.1;</w:t>
            </w:r>
          </w:p>
          <w:p w:rsidR="00A418A4" w:rsidRPr="00DF4C4E" w:rsidRDefault="00A418A4" w:rsidP="00FC66B5">
            <w:pPr>
              <w:rPr>
                <w:rFonts w:ascii="Times New Roman" w:hAnsi="Times New Roman"/>
              </w:rPr>
            </w:pPr>
            <w:r w:rsidRPr="00DF4C4E">
              <w:rPr>
                <w:rFonts w:ascii="Times New Roman" w:hAnsi="Times New Roman"/>
              </w:rPr>
              <w:t>производство сельскохозяйственной продукции;</w:t>
            </w:r>
          </w:p>
          <w:p w:rsidR="00A418A4" w:rsidRPr="00DF4C4E" w:rsidRDefault="00A418A4" w:rsidP="00FC66B5">
            <w:pPr>
              <w:rPr>
                <w:rFonts w:ascii="Times New Roman" w:hAnsi="Times New Roman"/>
              </w:rPr>
            </w:pPr>
            <w:r w:rsidRPr="00DF4C4E">
              <w:rPr>
                <w:rFonts w:ascii="Times New Roman" w:hAnsi="Times New Roman"/>
              </w:rPr>
              <w:t>размещение гаража и иных вспомогательных сооружений;</w:t>
            </w:r>
          </w:p>
          <w:p w:rsidR="00A418A4" w:rsidRPr="00DF4C4E" w:rsidRDefault="00A418A4" w:rsidP="00FC66B5">
            <w:pPr>
              <w:rPr>
                <w:rFonts w:ascii="Times New Roman" w:hAnsi="Times New Roman"/>
              </w:rPr>
            </w:pPr>
            <w:r w:rsidRPr="00DF4C4E">
              <w:rPr>
                <w:rFonts w:ascii="Times New Roman" w:hAnsi="Times New Roman"/>
              </w:rPr>
              <w:t>содержание сельскохозяйственных животных</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2.2</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Блокированная жилая застройка</w:t>
            </w:r>
          </w:p>
        </w:tc>
        <w:tc>
          <w:tcPr>
            <w:tcW w:w="5098" w:type="dxa"/>
          </w:tcPr>
          <w:p w:rsidR="00A418A4" w:rsidRPr="00DF4C4E" w:rsidRDefault="00A418A4" w:rsidP="00FC66B5">
            <w:pPr>
              <w:rPr>
                <w:rFonts w:ascii="Times New Roman" w:hAnsi="Times New Roman"/>
              </w:rPr>
            </w:pPr>
            <w:proofErr w:type="gramStart"/>
            <w:r w:rsidRPr="00DF4C4E">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F4C4E">
              <w:rPr>
                <w:rFonts w:ascii="Times New Roman" w:hAnsi="Times New Roman"/>
              </w:rPr>
              <w:t xml:space="preserve"> пользования (жилые дома блокированной застройки);</w:t>
            </w:r>
          </w:p>
          <w:p w:rsidR="00A418A4" w:rsidRPr="00DF4C4E" w:rsidRDefault="00A418A4" w:rsidP="00FC66B5">
            <w:pPr>
              <w:rPr>
                <w:rFonts w:ascii="Times New Roman" w:hAnsi="Times New Roman"/>
              </w:rPr>
            </w:pPr>
            <w:r w:rsidRPr="00DF4C4E">
              <w:rPr>
                <w:rFonts w:ascii="Times New Roman" w:hAnsi="Times New Roman"/>
              </w:rPr>
              <w:t>разведение декоративных и плодовых деревьев, овощных и ягодных культур;</w:t>
            </w:r>
          </w:p>
          <w:p w:rsidR="00A418A4" w:rsidRPr="00DF4C4E" w:rsidRDefault="00A418A4" w:rsidP="00FC66B5">
            <w:pPr>
              <w:rPr>
                <w:rFonts w:ascii="Times New Roman" w:hAnsi="Times New Roman"/>
              </w:rPr>
            </w:pPr>
            <w:r w:rsidRPr="00DF4C4E">
              <w:rPr>
                <w:rFonts w:ascii="Times New Roman" w:hAnsi="Times New Roman"/>
              </w:rPr>
              <w:t>размещение индивидуальных гаражей и иных вспомогательных сооружений;</w:t>
            </w:r>
          </w:p>
          <w:p w:rsidR="00A418A4" w:rsidRPr="00DF4C4E" w:rsidRDefault="00A418A4" w:rsidP="00FC66B5">
            <w:pPr>
              <w:rPr>
                <w:rFonts w:ascii="Times New Roman" w:hAnsi="Times New Roman"/>
              </w:rPr>
            </w:pPr>
            <w:r w:rsidRPr="00DF4C4E">
              <w:rPr>
                <w:rFonts w:ascii="Times New Roman" w:hAnsi="Times New Roman"/>
              </w:rPr>
              <w:t>обустройство спортивных и детских площадок, площадок для отдыха</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2.3</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Оказание услуг связи</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3.2.3</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Амбулаторно-поликлиническое обслуживание</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3.4.1</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Стационарное медицинское обслуживание</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418A4" w:rsidRPr="00DF4C4E" w:rsidRDefault="00A418A4" w:rsidP="00FC66B5">
            <w:pPr>
              <w:rPr>
                <w:rFonts w:ascii="Times New Roman" w:hAnsi="Times New Roman"/>
              </w:rPr>
            </w:pPr>
            <w:r w:rsidRPr="00DF4C4E">
              <w:rPr>
                <w:rFonts w:ascii="Times New Roman" w:hAnsi="Times New Roman"/>
              </w:rPr>
              <w:t>размещение станций скорой помощи;</w:t>
            </w:r>
          </w:p>
          <w:p w:rsidR="00A418A4" w:rsidRPr="00DF4C4E" w:rsidRDefault="00A418A4" w:rsidP="00FC66B5">
            <w:pPr>
              <w:rPr>
                <w:rFonts w:ascii="Times New Roman" w:hAnsi="Times New Roman"/>
              </w:rPr>
            </w:pPr>
            <w:r w:rsidRPr="00DF4C4E">
              <w:rPr>
                <w:rFonts w:ascii="Times New Roman" w:hAnsi="Times New Roman"/>
              </w:rPr>
              <w:t>размещение площадок санитарной авиации</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3.4.2</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Дошкольное, начальное и среднее общее образование</w:t>
            </w:r>
          </w:p>
        </w:tc>
        <w:tc>
          <w:tcPr>
            <w:tcW w:w="5098" w:type="dxa"/>
          </w:tcPr>
          <w:p w:rsidR="00A418A4" w:rsidRPr="00DF4C4E" w:rsidRDefault="00A418A4" w:rsidP="00FC66B5">
            <w:pPr>
              <w:rPr>
                <w:rFonts w:ascii="Times New Roman" w:hAnsi="Times New Roman"/>
              </w:rPr>
            </w:pPr>
            <w:proofErr w:type="gramStart"/>
            <w:r w:rsidRPr="00DF4C4E">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3.5.1</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Магазины</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4.4</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Общественное питание</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4.6</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Обеспечение внутреннего правопорядка</w:t>
            </w:r>
          </w:p>
        </w:tc>
        <w:tc>
          <w:tcPr>
            <w:tcW w:w="5098" w:type="dxa"/>
          </w:tcPr>
          <w:p w:rsidR="00A418A4" w:rsidRPr="00DF4C4E" w:rsidRDefault="00A418A4" w:rsidP="00FC66B5">
            <w:pPr>
              <w:rPr>
                <w:rFonts w:ascii="Times New Roman" w:hAnsi="Times New Roman"/>
              </w:rPr>
            </w:pPr>
            <w:r w:rsidRPr="00DF4C4E">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F4C4E">
              <w:rPr>
                <w:rFonts w:ascii="Times New Roman" w:hAnsi="Times New Roman"/>
              </w:rPr>
              <w:t>Росгвардии</w:t>
            </w:r>
            <w:proofErr w:type="spellEnd"/>
            <w:r w:rsidRPr="00DF4C4E">
              <w:rPr>
                <w:rFonts w:ascii="Times New Roman" w:hAnsi="Times New Roman"/>
              </w:rPr>
              <w:t xml:space="preserve"> и спасательных служб, в которых существует военизированная служба;</w:t>
            </w:r>
          </w:p>
          <w:p w:rsidR="00A418A4" w:rsidRPr="00DF4C4E" w:rsidRDefault="00A418A4" w:rsidP="00FC66B5">
            <w:pPr>
              <w:rPr>
                <w:rFonts w:ascii="Times New Roman" w:hAnsi="Times New Roman"/>
              </w:rPr>
            </w:pPr>
            <w:r w:rsidRPr="00DF4C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8.3</w:t>
            </w:r>
          </w:p>
        </w:tc>
      </w:tr>
      <w:tr w:rsidR="00A21AF4" w:rsidRPr="00DF4C4E" w:rsidTr="00A418A4">
        <w:tc>
          <w:tcPr>
            <w:tcW w:w="2546" w:type="dxa"/>
          </w:tcPr>
          <w:p w:rsidR="00A21AF4" w:rsidRPr="00DF4C4E" w:rsidRDefault="00A21AF4" w:rsidP="00FC66B5">
            <w:pPr>
              <w:rPr>
                <w:rFonts w:ascii="Times New Roman" w:hAnsi="Times New Roman"/>
              </w:rPr>
            </w:pPr>
            <w:r w:rsidRPr="00DF4C4E">
              <w:rPr>
                <w:rFonts w:ascii="Times New Roman" w:hAnsi="Times New Roman"/>
              </w:rPr>
              <w:t>Историко-культурная деятельность</w:t>
            </w:r>
          </w:p>
        </w:tc>
        <w:tc>
          <w:tcPr>
            <w:tcW w:w="5098" w:type="dxa"/>
          </w:tcPr>
          <w:p w:rsidR="00A21AF4" w:rsidRPr="00DF4C4E" w:rsidRDefault="00A21AF4" w:rsidP="00FC66B5">
            <w:pPr>
              <w:rPr>
                <w:rFonts w:ascii="Times New Roman" w:hAnsi="Times New Roman"/>
              </w:rPr>
            </w:pPr>
            <w:proofErr w:type="gramStart"/>
            <w:r w:rsidRPr="00DF4C4E">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A21AF4" w:rsidRPr="00DF4C4E" w:rsidRDefault="00A21AF4" w:rsidP="00FC66B5">
            <w:pPr>
              <w:jc w:val="center"/>
              <w:rPr>
                <w:rFonts w:ascii="Times New Roman" w:hAnsi="Times New Roman"/>
              </w:rPr>
            </w:pPr>
            <w:r w:rsidRPr="00DF4C4E">
              <w:rPr>
                <w:rFonts w:ascii="Times New Roman" w:hAnsi="Times New Roman"/>
              </w:rPr>
              <w:t>9.3</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Земельные участки (территории) общего пользования</w:t>
            </w:r>
          </w:p>
        </w:tc>
        <w:tc>
          <w:tcPr>
            <w:tcW w:w="5098" w:type="dxa"/>
          </w:tcPr>
          <w:p w:rsidR="00A418A4" w:rsidRPr="00DF4C4E" w:rsidRDefault="00A418A4" w:rsidP="00FC66B5">
            <w:pPr>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12.0</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Улично-дорожная сеть</w:t>
            </w:r>
          </w:p>
        </w:tc>
        <w:tc>
          <w:tcPr>
            <w:tcW w:w="5098" w:type="dxa"/>
          </w:tcPr>
          <w:p w:rsidR="00A418A4" w:rsidRPr="00DF4C4E" w:rsidRDefault="00A418A4" w:rsidP="00FC66B5">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A418A4" w:rsidRPr="00DF4C4E" w:rsidRDefault="00A418A4" w:rsidP="00FC66B5">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12.0.1</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Благоустройство территории</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12.0.2</w:t>
            </w:r>
          </w:p>
        </w:tc>
      </w:tr>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A418A4" w:rsidRPr="00DF4C4E" w:rsidTr="00A418A4">
        <w:tc>
          <w:tcPr>
            <w:tcW w:w="2546" w:type="dxa"/>
          </w:tcPr>
          <w:p w:rsidR="00A418A4" w:rsidRPr="00DF4C4E" w:rsidRDefault="00A418A4" w:rsidP="00FC66B5">
            <w:pPr>
              <w:rPr>
                <w:rFonts w:ascii="Times New Roman" w:hAnsi="Times New Roman"/>
              </w:rPr>
            </w:pPr>
            <w:bookmarkStart w:id="40" w:name="_Hlk9418215"/>
            <w:r w:rsidRPr="00DF4C4E">
              <w:rPr>
                <w:rFonts w:ascii="Times New Roman" w:hAnsi="Times New Roman"/>
              </w:rPr>
              <w:t>Хранение автотранспорта</w:t>
            </w:r>
          </w:p>
        </w:tc>
        <w:tc>
          <w:tcPr>
            <w:tcW w:w="5098" w:type="dxa"/>
          </w:tcPr>
          <w:p w:rsidR="00A418A4" w:rsidRPr="00DF4C4E" w:rsidRDefault="00A418A4" w:rsidP="00FC66B5">
            <w:pPr>
              <w:rPr>
                <w:rFonts w:ascii="Times New Roman" w:hAnsi="Times New Roman"/>
              </w:rPr>
            </w:pPr>
            <w:r w:rsidRPr="00DF4C4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F4C4E">
              <w:rPr>
                <w:rFonts w:ascii="Times New Roman" w:hAnsi="Times New Roman"/>
              </w:rPr>
              <w:t>машино</w:t>
            </w:r>
            <w:proofErr w:type="spellEnd"/>
            <w:r w:rsidRPr="00DF4C4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2.7.1</w:t>
            </w:r>
          </w:p>
        </w:tc>
      </w:tr>
      <w:tr w:rsidR="00A418A4" w:rsidRPr="00DF4C4E" w:rsidTr="00A418A4">
        <w:tc>
          <w:tcPr>
            <w:tcW w:w="2546" w:type="dxa"/>
          </w:tcPr>
          <w:p w:rsidR="00A418A4" w:rsidRPr="00DF4C4E" w:rsidDel="008264A5" w:rsidRDefault="00A418A4" w:rsidP="00FC66B5">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A418A4" w:rsidRPr="00DF4C4E" w:rsidRDefault="00A418A4" w:rsidP="00FC66B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3.1.1</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Служебные гаражи</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4.9</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Благоустройство территории</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12.0.2</w:t>
            </w:r>
          </w:p>
        </w:tc>
      </w:tr>
      <w:bookmarkEnd w:id="40"/>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A418A4" w:rsidRPr="00DF4C4E" w:rsidTr="00A418A4">
        <w:tc>
          <w:tcPr>
            <w:tcW w:w="2546" w:type="dxa"/>
          </w:tcPr>
          <w:p w:rsidR="00A418A4" w:rsidRPr="00DF4C4E" w:rsidRDefault="00A418A4" w:rsidP="00FC66B5">
            <w:pPr>
              <w:rPr>
                <w:rFonts w:ascii="Times New Roman" w:hAnsi="Times New Roman"/>
              </w:rPr>
            </w:pPr>
            <w:bookmarkStart w:id="41" w:name="_Hlk9418325"/>
            <w:r w:rsidRPr="00DF4C4E">
              <w:rPr>
                <w:rFonts w:ascii="Times New Roman" w:hAnsi="Times New Roman"/>
              </w:rPr>
              <w:t>Хранение автотранспорта</w:t>
            </w:r>
          </w:p>
        </w:tc>
        <w:tc>
          <w:tcPr>
            <w:tcW w:w="5098" w:type="dxa"/>
          </w:tcPr>
          <w:p w:rsidR="00A418A4" w:rsidRPr="00DF4C4E" w:rsidRDefault="00A418A4" w:rsidP="00FC66B5">
            <w:pPr>
              <w:rPr>
                <w:rFonts w:ascii="Times New Roman" w:hAnsi="Times New Roman"/>
              </w:rPr>
            </w:pPr>
            <w:r w:rsidRPr="00DF4C4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F4C4E">
              <w:rPr>
                <w:rFonts w:ascii="Times New Roman" w:hAnsi="Times New Roman"/>
              </w:rPr>
              <w:t>машино</w:t>
            </w:r>
            <w:proofErr w:type="spellEnd"/>
            <w:r w:rsidRPr="00DF4C4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2.7.1</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A418A4" w:rsidRPr="00DF4C4E" w:rsidRDefault="00A418A4" w:rsidP="00FC66B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3.1.1</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3.1.2</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Общежития</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3.2.4</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Бытовое обслуживание</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3.3</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Объекты культурно-досуговой деятельности</w:t>
            </w:r>
          </w:p>
        </w:tc>
        <w:tc>
          <w:tcPr>
            <w:tcW w:w="5098" w:type="dxa"/>
          </w:tcPr>
          <w:p w:rsidR="00A418A4" w:rsidRPr="00DF4C4E" w:rsidRDefault="00A418A4" w:rsidP="00FC66B5">
            <w:pPr>
              <w:rPr>
                <w:rFonts w:ascii="Times New Roman" w:hAnsi="Times New Roman"/>
              </w:rPr>
            </w:pPr>
            <w:proofErr w:type="gramStart"/>
            <w:r w:rsidRPr="00DF4C4E">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3.6.1</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Осуществление религиозных обрядов</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3.7.1</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Деловое управление</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4.1</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Банковская и страховая деятельность</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4.5</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Служебные гаражи</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4.9</w:t>
            </w:r>
          </w:p>
        </w:tc>
      </w:tr>
      <w:tr w:rsidR="00046626" w:rsidRPr="00DF4C4E" w:rsidTr="00A418A4">
        <w:tc>
          <w:tcPr>
            <w:tcW w:w="2546" w:type="dxa"/>
          </w:tcPr>
          <w:p w:rsidR="00046626" w:rsidRPr="00DF4C4E" w:rsidRDefault="00046626" w:rsidP="00046626">
            <w:pPr>
              <w:rPr>
                <w:rFonts w:ascii="Times New Roman" w:hAnsi="Times New Roman"/>
              </w:rPr>
            </w:pPr>
            <w:r w:rsidRPr="00DF4C4E">
              <w:rPr>
                <w:rFonts w:ascii="Times New Roman" w:hAnsi="Times New Roman"/>
              </w:rPr>
              <w:t>Обеспечение занятий спортом в помещениях</w:t>
            </w:r>
          </w:p>
        </w:tc>
        <w:tc>
          <w:tcPr>
            <w:tcW w:w="5098" w:type="dxa"/>
          </w:tcPr>
          <w:p w:rsidR="00046626" w:rsidRPr="00DF4C4E" w:rsidRDefault="00046626" w:rsidP="00046626">
            <w:pPr>
              <w:rPr>
                <w:rFonts w:ascii="Times New Roman" w:hAnsi="Times New Roman"/>
              </w:rPr>
            </w:pPr>
            <w:r w:rsidRPr="00DF4C4E">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46626" w:rsidRPr="00DF4C4E" w:rsidRDefault="00046626" w:rsidP="00046626">
            <w:pPr>
              <w:jc w:val="center"/>
              <w:rPr>
                <w:rFonts w:ascii="Times New Roman" w:hAnsi="Times New Roman"/>
              </w:rPr>
            </w:pPr>
            <w:r w:rsidRPr="00DF4C4E">
              <w:rPr>
                <w:rFonts w:ascii="Times New Roman" w:hAnsi="Times New Roman"/>
              </w:rPr>
              <w:t>5.1.2</w:t>
            </w:r>
          </w:p>
        </w:tc>
      </w:tr>
      <w:tr w:rsidR="00046626" w:rsidRPr="00DF4C4E" w:rsidTr="00A418A4">
        <w:tc>
          <w:tcPr>
            <w:tcW w:w="2546" w:type="dxa"/>
          </w:tcPr>
          <w:p w:rsidR="00046626" w:rsidRPr="00DF4C4E" w:rsidRDefault="00046626" w:rsidP="00046626">
            <w:pPr>
              <w:rPr>
                <w:rFonts w:ascii="Times New Roman" w:hAnsi="Times New Roman"/>
              </w:rPr>
            </w:pPr>
            <w:r w:rsidRPr="00DF4C4E">
              <w:rPr>
                <w:rFonts w:ascii="Times New Roman" w:hAnsi="Times New Roman"/>
              </w:rPr>
              <w:t>Площадки для занятий спортом</w:t>
            </w:r>
          </w:p>
        </w:tc>
        <w:tc>
          <w:tcPr>
            <w:tcW w:w="5098" w:type="dxa"/>
          </w:tcPr>
          <w:p w:rsidR="00046626" w:rsidRPr="00DF4C4E" w:rsidRDefault="00046626" w:rsidP="00046626">
            <w:pPr>
              <w:rPr>
                <w:rFonts w:ascii="Times New Roman" w:hAnsi="Times New Roman"/>
              </w:rPr>
            </w:pPr>
            <w:r w:rsidRPr="00DF4C4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46626" w:rsidRPr="00DF4C4E" w:rsidRDefault="00046626" w:rsidP="00046626">
            <w:pPr>
              <w:jc w:val="center"/>
              <w:rPr>
                <w:rFonts w:ascii="Times New Roman" w:hAnsi="Times New Roman"/>
              </w:rPr>
            </w:pPr>
            <w:r w:rsidRPr="00DF4C4E">
              <w:rPr>
                <w:rFonts w:ascii="Times New Roman" w:hAnsi="Times New Roman"/>
              </w:rPr>
              <w:t>5.1.3</w:t>
            </w:r>
          </w:p>
        </w:tc>
      </w:tr>
      <w:bookmarkEnd w:id="41"/>
    </w:tbl>
    <w:p w:rsidR="009C5D14" w:rsidRPr="00DF4C4E" w:rsidRDefault="009C5D14" w:rsidP="009C5D14">
      <w:pPr>
        <w:rPr>
          <w:rFonts w:ascii="Times New Roman" w:hAnsi="Times New Roman"/>
        </w:rPr>
      </w:pPr>
    </w:p>
    <w:p w:rsidR="000C68B0" w:rsidRPr="00DF4C4E" w:rsidRDefault="000C68B0" w:rsidP="000C68B0">
      <w:pPr>
        <w:spacing w:after="240"/>
        <w:jc w:val="center"/>
        <w:outlineLvl w:val="3"/>
        <w:rPr>
          <w:rFonts w:ascii="Times New Roman" w:hAnsi="Times New Roman"/>
          <w:b/>
          <w:sz w:val="28"/>
          <w:szCs w:val="28"/>
        </w:rPr>
      </w:pPr>
      <w:r w:rsidRPr="00DF4C4E">
        <w:rPr>
          <w:rFonts w:ascii="Times New Roman" w:hAnsi="Times New Roman"/>
          <w:b/>
          <w:sz w:val="28"/>
          <w:szCs w:val="28"/>
        </w:rPr>
        <w:t>Ж5 Зона размещения объектов дошкольного и общего образования</w:t>
      </w:r>
    </w:p>
    <w:p w:rsidR="000C68B0" w:rsidRPr="00DF4C4E" w:rsidRDefault="000C68B0" w:rsidP="000C68B0">
      <w:pPr>
        <w:tabs>
          <w:tab w:val="left" w:pos="0"/>
        </w:tabs>
        <w:spacing w:after="200" w:line="360" w:lineRule="auto"/>
        <w:ind w:firstLine="709"/>
        <w:jc w:val="both"/>
        <w:rPr>
          <w:rFonts w:ascii="Times New Roman" w:hAnsi="Times New Roman"/>
          <w:sz w:val="28"/>
          <w:szCs w:val="28"/>
        </w:rPr>
      </w:pPr>
      <w:r w:rsidRPr="00DF4C4E">
        <w:rPr>
          <w:rFonts w:ascii="Times New Roman" w:hAnsi="Times New Roman"/>
          <w:sz w:val="28"/>
          <w:szCs w:val="28"/>
        </w:rPr>
        <w:t xml:space="preserve">Зона Ж5 предназначена для обеспечения правовых условий формирования и размещения дошкольных и общеобразовательных </w:t>
      </w:r>
      <w:r w:rsidR="00046626" w:rsidRPr="00DF4C4E">
        <w:rPr>
          <w:rFonts w:ascii="Times New Roman" w:hAnsi="Times New Roman"/>
          <w:sz w:val="28"/>
          <w:szCs w:val="28"/>
        </w:rPr>
        <w:t>организаций</w:t>
      </w:r>
      <w:r w:rsidRPr="00DF4C4E">
        <w:rPr>
          <w:rFonts w:ascii="Times New Roman" w:hAnsi="Times New Roman"/>
          <w:sz w:val="28"/>
          <w:szCs w:val="28"/>
        </w:rPr>
        <w:t>,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DF4C4E" w:rsidTr="00ED45D1">
        <w:tc>
          <w:tcPr>
            <w:tcW w:w="2545"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9"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A418A4" w:rsidRPr="00DF4C4E" w:rsidTr="00A418A4">
        <w:tc>
          <w:tcPr>
            <w:tcW w:w="2545" w:type="dxa"/>
          </w:tcPr>
          <w:p w:rsidR="00A418A4" w:rsidRPr="00DF4C4E" w:rsidRDefault="00A418A4" w:rsidP="00FC66B5">
            <w:pPr>
              <w:rPr>
                <w:rFonts w:ascii="Times New Roman" w:hAnsi="Times New Roman"/>
              </w:rPr>
            </w:pPr>
            <w:bookmarkStart w:id="42" w:name="_Hlk9418779"/>
            <w:r w:rsidRPr="00DF4C4E">
              <w:rPr>
                <w:rFonts w:ascii="Times New Roman" w:hAnsi="Times New Roman"/>
              </w:rPr>
              <w:t>Дошкольное, начальное и среднее общее образование</w:t>
            </w:r>
          </w:p>
        </w:tc>
        <w:tc>
          <w:tcPr>
            <w:tcW w:w="5099" w:type="dxa"/>
          </w:tcPr>
          <w:p w:rsidR="00A418A4" w:rsidRPr="00DF4C4E" w:rsidRDefault="00A418A4" w:rsidP="00FC66B5">
            <w:pPr>
              <w:rPr>
                <w:rFonts w:ascii="Times New Roman" w:hAnsi="Times New Roman"/>
              </w:rPr>
            </w:pPr>
            <w:proofErr w:type="gramStart"/>
            <w:r w:rsidRPr="00DF4C4E">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3.5.1</w:t>
            </w:r>
          </w:p>
        </w:tc>
      </w:tr>
      <w:tr w:rsidR="00A418A4" w:rsidRPr="00DF4C4E" w:rsidTr="00A418A4">
        <w:tc>
          <w:tcPr>
            <w:tcW w:w="2545" w:type="dxa"/>
          </w:tcPr>
          <w:p w:rsidR="00A418A4" w:rsidRPr="00DF4C4E" w:rsidRDefault="00A418A4" w:rsidP="00FC66B5">
            <w:pPr>
              <w:rPr>
                <w:rFonts w:ascii="Times New Roman" w:hAnsi="Times New Roman"/>
              </w:rPr>
            </w:pPr>
            <w:r w:rsidRPr="00DF4C4E">
              <w:rPr>
                <w:rFonts w:ascii="Times New Roman" w:hAnsi="Times New Roman"/>
              </w:rPr>
              <w:t>Площадки для занятий спортом</w:t>
            </w:r>
          </w:p>
        </w:tc>
        <w:tc>
          <w:tcPr>
            <w:tcW w:w="5099" w:type="dxa"/>
          </w:tcPr>
          <w:p w:rsidR="00A418A4" w:rsidRPr="00DF4C4E" w:rsidRDefault="00A418A4" w:rsidP="00FC66B5">
            <w:pPr>
              <w:rPr>
                <w:rFonts w:ascii="Times New Roman" w:hAnsi="Times New Roman"/>
              </w:rPr>
            </w:pPr>
            <w:r w:rsidRPr="00DF4C4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5.1.3</w:t>
            </w:r>
          </w:p>
        </w:tc>
      </w:tr>
      <w:tr w:rsidR="00556834" w:rsidRPr="00DF4C4E" w:rsidTr="00A418A4">
        <w:tc>
          <w:tcPr>
            <w:tcW w:w="2545" w:type="dxa"/>
          </w:tcPr>
          <w:p w:rsidR="00556834" w:rsidRPr="00DF4C4E" w:rsidRDefault="00556834" w:rsidP="00556834">
            <w:pPr>
              <w:rPr>
                <w:rFonts w:ascii="Times New Roman" w:hAnsi="Times New Roman"/>
              </w:rPr>
            </w:pPr>
            <w:r w:rsidRPr="00DF4C4E">
              <w:rPr>
                <w:rFonts w:ascii="Times New Roman" w:hAnsi="Times New Roman"/>
              </w:rPr>
              <w:t>Историко-культурная деятельность</w:t>
            </w:r>
          </w:p>
        </w:tc>
        <w:tc>
          <w:tcPr>
            <w:tcW w:w="5099" w:type="dxa"/>
          </w:tcPr>
          <w:p w:rsidR="00556834" w:rsidRPr="00DF4C4E" w:rsidRDefault="00556834" w:rsidP="00556834">
            <w:pPr>
              <w:rPr>
                <w:rFonts w:ascii="Times New Roman" w:hAnsi="Times New Roman"/>
              </w:rPr>
            </w:pPr>
            <w:proofErr w:type="gramStart"/>
            <w:r w:rsidRPr="00DF4C4E">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556834" w:rsidRPr="00DF4C4E" w:rsidRDefault="00556834" w:rsidP="00556834">
            <w:pPr>
              <w:jc w:val="center"/>
              <w:rPr>
                <w:rFonts w:ascii="Times New Roman" w:hAnsi="Times New Roman"/>
              </w:rPr>
            </w:pPr>
            <w:r w:rsidRPr="00DF4C4E">
              <w:rPr>
                <w:rFonts w:ascii="Times New Roman" w:hAnsi="Times New Roman"/>
              </w:rPr>
              <w:t>9.3</w:t>
            </w:r>
          </w:p>
        </w:tc>
      </w:tr>
      <w:tr w:rsidR="00A418A4" w:rsidRPr="00DF4C4E" w:rsidTr="00A418A4">
        <w:tc>
          <w:tcPr>
            <w:tcW w:w="2545" w:type="dxa"/>
          </w:tcPr>
          <w:p w:rsidR="00A418A4" w:rsidRPr="00DF4C4E" w:rsidRDefault="00A418A4" w:rsidP="00FC66B5">
            <w:pPr>
              <w:rPr>
                <w:rFonts w:ascii="Times New Roman" w:hAnsi="Times New Roman"/>
              </w:rPr>
            </w:pPr>
            <w:r w:rsidRPr="00DF4C4E">
              <w:rPr>
                <w:rFonts w:ascii="Times New Roman" w:hAnsi="Times New Roman"/>
              </w:rPr>
              <w:t>Земельные участки (территории) общего пользования</w:t>
            </w:r>
          </w:p>
        </w:tc>
        <w:tc>
          <w:tcPr>
            <w:tcW w:w="5099" w:type="dxa"/>
          </w:tcPr>
          <w:p w:rsidR="00A418A4" w:rsidRPr="00DF4C4E" w:rsidRDefault="00A418A4" w:rsidP="00FC66B5">
            <w:pPr>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12.0</w:t>
            </w:r>
          </w:p>
        </w:tc>
      </w:tr>
      <w:tr w:rsidR="00A418A4" w:rsidRPr="00DF4C4E" w:rsidTr="00A418A4">
        <w:tc>
          <w:tcPr>
            <w:tcW w:w="2545" w:type="dxa"/>
          </w:tcPr>
          <w:p w:rsidR="00A418A4" w:rsidRPr="00DF4C4E" w:rsidRDefault="00A418A4" w:rsidP="00FC66B5">
            <w:pPr>
              <w:rPr>
                <w:rFonts w:ascii="Times New Roman" w:hAnsi="Times New Roman"/>
              </w:rPr>
            </w:pPr>
            <w:r w:rsidRPr="00DF4C4E">
              <w:rPr>
                <w:rFonts w:ascii="Times New Roman" w:hAnsi="Times New Roman"/>
              </w:rPr>
              <w:t>Улично-дорожная сеть</w:t>
            </w:r>
          </w:p>
        </w:tc>
        <w:tc>
          <w:tcPr>
            <w:tcW w:w="5099" w:type="dxa"/>
          </w:tcPr>
          <w:p w:rsidR="00A418A4" w:rsidRPr="00DF4C4E" w:rsidRDefault="00A418A4" w:rsidP="00FC66B5">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A418A4" w:rsidRPr="00DF4C4E" w:rsidRDefault="00A418A4" w:rsidP="00FC66B5">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12.0.1</w:t>
            </w:r>
          </w:p>
        </w:tc>
      </w:tr>
      <w:tr w:rsidR="00A418A4" w:rsidRPr="00DF4C4E" w:rsidTr="00A418A4">
        <w:tc>
          <w:tcPr>
            <w:tcW w:w="2545" w:type="dxa"/>
          </w:tcPr>
          <w:p w:rsidR="00A418A4" w:rsidRPr="00DF4C4E" w:rsidRDefault="00A418A4" w:rsidP="00FC66B5">
            <w:pPr>
              <w:rPr>
                <w:rFonts w:ascii="Times New Roman" w:hAnsi="Times New Roman"/>
              </w:rPr>
            </w:pPr>
            <w:r w:rsidRPr="00DF4C4E">
              <w:rPr>
                <w:rFonts w:ascii="Times New Roman" w:hAnsi="Times New Roman"/>
              </w:rPr>
              <w:t>Благоустройство территории</w:t>
            </w:r>
          </w:p>
        </w:tc>
        <w:tc>
          <w:tcPr>
            <w:tcW w:w="5099" w:type="dxa"/>
          </w:tcPr>
          <w:p w:rsidR="00A418A4" w:rsidRPr="00DF4C4E" w:rsidRDefault="00A418A4" w:rsidP="00FC66B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12.0.2</w:t>
            </w:r>
          </w:p>
        </w:tc>
      </w:tr>
      <w:bookmarkEnd w:id="42"/>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A418A4" w:rsidRPr="00DF4C4E" w:rsidTr="00A418A4">
        <w:tc>
          <w:tcPr>
            <w:tcW w:w="2546" w:type="dxa"/>
          </w:tcPr>
          <w:p w:rsidR="00A418A4" w:rsidRPr="00DF4C4E" w:rsidRDefault="00A418A4" w:rsidP="00FC66B5">
            <w:pPr>
              <w:rPr>
                <w:rFonts w:ascii="Times New Roman" w:hAnsi="Times New Roman"/>
              </w:rPr>
            </w:pPr>
            <w:bookmarkStart w:id="43" w:name="_Hlk9418829"/>
            <w:r w:rsidRPr="00DF4C4E">
              <w:rPr>
                <w:rFonts w:ascii="Times New Roman" w:hAnsi="Times New Roman"/>
              </w:rPr>
              <w:t>Предоставление коммунальных услуг</w:t>
            </w:r>
          </w:p>
        </w:tc>
        <w:tc>
          <w:tcPr>
            <w:tcW w:w="5098" w:type="dxa"/>
          </w:tcPr>
          <w:p w:rsidR="00A418A4" w:rsidRPr="00DF4C4E" w:rsidRDefault="00A418A4" w:rsidP="00FC66B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3.1.1</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Служебные гаражи</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4.9</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Благоустройство территории</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12.0.2</w:t>
            </w:r>
          </w:p>
        </w:tc>
      </w:tr>
      <w:bookmarkEnd w:id="43"/>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A418A4" w:rsidRPr="00DF4C4E" w:rsidTr="00A418A4">
        <w:tc>
          <w:tcPr>
            <w:tcW w:w="2546" w:type="dxa"/>
          </w:tcPr>
          <w:p w:rsidR="00A418A4" w:rsidRPr="00DF4C4E" w:rsidRDefault="00A418A4" w:rsidP="00FC66B5">
            <w:pPr>
              <w:rPr>
                <w:rFonts w:ascii="Times New Roman" w:hAnsi="Times New Roman"/>
              </w:rPr>
            </w:pPr>
            <w:bookmarkStart w:id="44" w:name="_Hlk9419082"/>
            <w:r w:rsidRPr="00DF4C4E">
              <w:rPr>
                <w:rFonts w:ascii="Times New Roman" w:hAnsi="Times New Roman"/>
              </w:rPr>
              <w:t>Предоставление коммунальных услуг</w:t>
            </w:r>
          </w:p>
        </w:tc>
        <w:tc>
          <w:tcPr>
            <w:tcW w:w="5098" w:type="dxa"/>
          </w:tcPr>
          <w:p w:rsidR="00A418A4" w:rsidRPr="00DF4C4E" w:rsidRDefault="00A418A4" w:rsidP="00FC66B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3.1.1</w:t>
            </w:r>
          </w:p>
        </w:tc>
      </w:tr>
      <w:tr w:rsidR="00A418A4" w:rsidRPr="00DF4C4E" w:rsidTr="00A418A4">
        <w:tc>
          <w:tcPr>
            <w:tcW w:w="2546" w:type="dxa"/>
          </w:tcPr>
          <w:p w:rsidR="00A418A4" w:rsidRPr="00DF4C4E" w:rsidRDefault="00A418A4" w:rsidP="00FC66B5">
            <w:pPr>
              <w:rPr>
                <w:rFonts w:ascii="Times New Roman" w:hAnsi="Times New Roman"/>
              </w:rPr>
            </w:pPr>
            <w:r w:rsidRPr="00DF4C4E">
              <w:rPr>
                <w:rFonts w:ascii="Times New Roman" w:hAnsi="Times New Roman"/>
              </w:rPr>
              <w:t>Культурное развитие</w:t>
            </w:r>
          </w:p>
        </w:tc>
        <w:tc>
          <w:tcPr>
            <w:tcW w:w="5098" w:type="dxa"/>
          </w:tcPr>
          <w:p w:rsidR="00A418A4" w:rsidRPr="00DF4C4E" w:rsidRDefault="00A418A4" w:rsidP="00FC66B5">
            <w:pPr>
              <w:rPr>
                <w:rFonts w:ascii="Times New Roman" w:hAnsi="Times New Roman"/>
              </w:rPr>
            </w:pPr>
            <w:r w:rsidRPr="00DF4C4E">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A418A4" w:rsidRPr="00DF4C4E" w:rsidRDefault="00A418A4" w:rsidP="00FC66B5">
            <w:pPr>
              <w:jc w:val="center"/>
              <w:rPr>
                <w:rFonts w:ascii="Times New Roman" w:hAnsi="Times New Roman"/>
              </w:rPr>
            </w:pPr>
            <w:r w:rsidRPr="00DF4C4E">
              <w:rPr>
                <w:rFonts w:ascii="Times New Roman" w:hAnsi="Times New Roman"/>
              </w:rPr>
              <w:t>3.6</w:t>
            </w:r>
          </w:p>
        </w:tc>
      </w:tr>
      <w:tr w:rsidR="00046626" w:rsidRPr="00DF4C4E" w:rsidTr="00A418A4">
        <w:tc>
          <w:tcPr>
            <w:tcW w:w="2546" w:type="dxa"/>
          </w:tcPr>
          <w:p w:rsidR="00046626" w:rsidRPr="00DF4C4E" w:rsidRDefault="00046626" w:rsidP="00046626">
            <w:pPr>
              <w:rPr>
                <w:rFonts w:ascii="Times New Roman" w:hAnsi="Times New Roman"/>
              </w:rPr>
            </w:pPr>
            <w:r w:rsidRPr="00DF4C4E">
              <w:rPr>
                <w:rFonts w:ascii="Times New Roman" w:hAnsi="Times New Roman"/>
              </w:rPr>
              <w:t>Обеспечение занятий спортом в помещениях</w:t>
            </w:r>
          </w:p>
        </w:tc>
        <w:tc>
          <w:tcPr>
            <w:tcW w:w="5098" w:type="dxa"/>
          </w:tcPr>
          <w:p w:rsidR="00046626" w:rsidRPr="00DF4C4E" w:rsidRDefault="00046626" w:rsidP="00046626">
            <w:pPr>
              <w:rPr>
                <w:rFonts w:ascii="Times New Roman" w:hAnsi="Times New Roman"/>
              </w:rPr>
            </w:pPr>
            <w:r w:rsidRPr="00DF4C4E">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46626" w:rsidRPr="00DF4C4E" w:rsidRDefault="00046626" w:rsidP="00046626">
            <w:pPr>
              <w:jc w:val="center"/>
              <w:rPr>
                <w:rFonts w:ascii="Times New Roman" w:hAnsi="Times New Roman"/>
              </w:rPr>
            </w:pPr>
            <w:r w:rsidRPr="00DF4C4E">
              <w:rPr>
                <w:rFonts w:ascii="Times New Roman" w:hAnsi="Times New Roman"/>
              </w:rPr>
              <w:t>5.1.2</w:t>
            </w:r>
          </w:p>
        </w:tc>
      </w:tr>
      <w:bookmarkEnd w:id="44"/>
    </w:tbl>
    <w:p w:rsidR="002050E5" w:rsidRPr="00DF4C4E" w:rsidRDefault="002050E5" w:rsidP="002050E5">
      <w:pPr>
        <w:rPr>
          <w:rFonts w:ascii="Times New Roman" w:hAnsi="Times New Roman"/>
        </w:rPr>
      </w:pPr>
    </w:p>
    <w:p w:rsidR="000C68B0" w:rsidRPr="00DF4C4E" w:rsidRDefault="000C68B0" w:rsidP="000C68B0">
      <w:pPr>
        <w:rPr>
          <w:rFonts w:ascii="Times New Roman" w:hAnsi="Times New Roman"/>
        </w:rPr>
      </w:pPr>
    </w:p>
    <w:p w:rsidR="000C68B0" w:rsidRPr="00DF4C4E" w:rsidRDefault="000C68B0" w:rsidP="000C68B0">
      <w:pPr>
        <w:spacing w:after="240"/>
        <w:ind w:firstLine="709"/>
        <w:jc w:val="both"/>
        <w:outlineLvl w:val="3"/>
        <w:rPr>
          <w:rFonts w:ascii="Times New Roman" w:hAnsi="Times New Roman"/>
          <w:b/>
          <w:sz w:val="28"/>
          <w:szCs w:val="28"/>
        </w:rPr>
      </w:pPr>
      <w:r w:rsidRPr="00DF4C4E">
        <w:rPr>
          <w:rFonts w:ascii="Times New Roman" w:hAnsi="Times New Roman"/>
          <w:b/>
          <w:sz w:val="28"/>
          <w:szCs w:val="28"/>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C12009" w:rsidRPr="00DF4C4E" w:rsidRDefault="00C12009" w:rsidP="00C12009">
      <w:pPr>
        <w:spacing w:after="240"/>
        <w:jc w:val="center"/>
        <w:outlineLvl w:val="3"/>
        <w:rPr>
          <w:rFonts w:ascii="Times New Roman" w:hAnsi="Times New Roman"/>
          <w:b/>
          <w:sz w:val="28"/>
          <w:szCs w:val="28"/>
        </w:rPr>
      </w:pPr>
      <w:r w:rsidRPr="00DF4C4E">
        <w:rPr>
          <w:rFonts w:ascii="Times New Roman" w:hAnsi="Times New Roman"/>
          <w:b/>
          <w:sz w:val="28"/>
          <w:szCs w:val="28"/>
        </w:rPr>
        <w:t>О</w:t>
      </w:r>
      <w:proofErr w:type="gramStart"/>
      <w:r w:rsidRPr="00DF4C4E">
        <w:rPr>
          <w:rFonts w:ascii="Times New Roman" w:hAnsi="Times New Roman"/>
          <w:b/>
          <w:sz w:val="28"/>
          <w:szCs w:val="28"/>
        </w:rPr>
        <w:t>1</w:t>
      </w:r>
      <w:proofErr w:type="gramEnd"/>
      <w:r w:rsidRPr="00DF4C4E">
        <w:rPr>
          <w:rFonts w:ascii="Times New Roman" w:hAnsi="Times New Roman"/>
          <w:b/>
          <w:sz w:val="28"/>
          <w:szCs w:val="28"/>
        </w:rPr>
        <w:t xml:space="preserve"> Зона делового, общественного и коммерческого назначения</w:t>
      </w:r>
    </w:p>
    <w:p w:rsidR="00C12009" w:rsidRPr="00DF4C4E" w:rsidRDefault="00C12009" w:rsidP="00C12009">
      <w:pPr>
        <w:tabs>
          <w:tab w:val="left" w:pos="0"/>
        </w:tabs>
        <w:spacing w:after="200" w:line="360" w:lineRule="auto"/>
        <w:ind w:firstLine="709"/>
        <w:jc w:val="both"/>
        <w:rPr>
          <w:rFonts w:ascii="Times New Roman" w:hAnsi="Times New Roman"/>
          <w:sz w:val="28"/>
          <w:szCs w:val="28"/>
        </w:rPr>
      </w:pPr>
      <w:r w:rsidRPr="00DF4C4E">
        <w:rPr>
          <w:rFonts w:ascii="Times New Roman" w:hAnsi="Times New Roman"/>
          <w:sz w:val="28"/>
          <w:szCs w:val="28"/>
        </w:rPr>
        <w:t>Зона О</w:t>
      </w:r>
      <w:proofErr w:type="gramStart"/>
      <w:r w:rsidRPr="00DF4C4E">
        <w:rPr>
          <w:rFonts w:ascii="Times New Roman" w:hAnsi="Times New Roman"/>
          <w:sz w:val="28"/>
          <w:szCs w:val="28"/>
        </w:rPr>
        <w:t>1</w:t>
      </w:r>
      <w:proofErr w:type="gramEnd"/>
      <w:r w:rsidRPr="00DF4C4E">
        <w:rPr>
          <w:rFonts w:ascii="Times New Roman" w:hAnsi="Times New Roman"/>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C12009" w:rsidRPr="00DF4C4E" w:rsidTr="00ED45D1">
        <w:tc>
          <w:tcPr>
            <w:tcW w:w="9339" w:type="dxa"/>
            <w:gridSpan w:val="3"/>
          </w:tcPr>
          <w:p w:rsidR="00C12009" w:rsidRPr="00DF4C4E" w:rsidRDefault="00C12009" w:rsidP="00B6368F">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12009" w:rsidRPr="00DF4C4E" w:rsidTr="00ED45D1">
        <w:tc>
          <w:tcPr>
            <w:tcW w:w="2546" w:type="dxa"/>
          </w:tcPr>
          <w:p w:rsidR="00C12009" w:rsidRPr="00DF4C4E" w:rsidRDefault="00C12009" w:rsidP="00B6368F">
            <w:pPr>
              <w:jc w:val="center"/>
              <w:rPr>
                <w:rFonts w:ascii="Times New Roman" w:hAnsi="Times New Roman"/>
              </w:rPr>
            </w:pPr>
            <w:r w:rsidRPr="00DF4C4E">
              <w:rPr>
                <w:rFonts w:ascii="Times New Roman" w:hAnsi="Times New Roman"/>
              </w:rPr>
              <w:t>Наименование</w:t>
            </w:r>
          </w:p>
        </w:tc>
        <w:tc>
          <w:tcPr>
            <w:tcW w:w="5098" w:type="dxa"/>
          </w:tcPr>
          <w:p w:rsidR="00C12009" w:rsidRPr="00DF4C4E" w:rsidRDefault="00C12009" w:rsidP="00B6368F">
            <w:pPr>
              <w:jc w:val="center"/>
              <w:rPr>
                <w:rFonts w:ascii="Times New Roman" w:hAnsi="Times New Roman"/>
              </w:rPr>
            </w:pPr>
            <w:r w:rsidRPr="00DF4C4E">
              <w:rPr>
                <w:rFonts w:ascii="Times New Roman" w:hAnsi="Times New Roman"/>
              </w:rPr>
              <w:t>Описание</w:t>
            </w:r>
          </w:p>
        </w:tc>
        <w:tc>
          <w:tcPr>
            <w:tcW w:w="1695" w:type="dxa"/>
          </w:tcPr>
          <w:p w:rsidR="00C12009" w:rsidRPr="00DF4C4E" w:rsidRDefault="00C12009" w:rsidP="00B6368F">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bookmarkStart w:id="45" w:name="_Hlk9419133"/>
            <w:r w:rsidRPr="00DF4C4E">
              <w:rPr>
                <w:rFonts w:ascii="Times New Roman" w:hAnsi="Times New Roman"/>
              </w:rPr>
              <w:t>Коммунальное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Оказание услуг связи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3.2.3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Бытовое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Здравоохранение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Амбулаторно-поликлиническое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3.4.1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Стационарное медицинское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97985" w:rsidRPr="00DF4C4E" w:rsidRDefault="00797985" w:rsidP="00797985">
            <w:pPr>
              <w:rPr>
                <w:rFonts w:ascii="Times New Roman" w:hAnsi="Times New Roman"/>
              </w:rPr>
            </w:pPr>
            <w:r w:rsidRPr="00DF4C4E">
              <w:rPr>
                <w:rFonts w:ascii="Times New Roman" w:hAnsi="Times New Roman"/>
              </w:rPr>
              <w:t>размещение станций скорой помощи;</w:t>
            </w:r>
          </w:p>
          <w:p w:rsidR="00797985" w:rsidRPr="00DF4C4E" w:rsidRDefault="00797985" w:rsidP="00797985">
            <w:pPr>
              <w:rPr>
                <w:rFonts w:ascii="Times New Roman" w:hAnsi="Times New Roman"/>
              </w:rPr>
            </w:pPr>
            <w:r w:rsidRPr="00DF4C4E">
              <w:rPr>
                <w:rFonts w:ascii="Times New Roman" w:hAnsi="Times New Roman"/>
              </w:rPr>
              <w:t>размещение площадок санитарной авиации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3.4.2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Среднее и высшее профессиональное образование</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3.5.2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Культурное развитие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3.6</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Объекты культурно-досуговой деятельности</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3.6.1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Парки культуры и отдыха</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парков культуры и отдыха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3.6.2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Цирки и зверинцы</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3.6.3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Религиозное использование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3.7</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Осуществление религиозных обрядов</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3.7.1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Религиозное управление и образование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3.7.2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Общественное управление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3.8</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Государственное управление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3.8.1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Представительская деятельность</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3.8.2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Проведение научных исследований</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3.9.2</w:t>
            </w:r>
          </w:p>
        </w:tc>
      </w:tr>
      <w:tr w:rsidR="00E31E43" w:rsidRPr="00DF4C4E" w:rsidTr="00797985">
        <w:tc>
          <w:tcPr>
            <w:tcW w:w="2546" w:type="dxa"/>
          </w:tcPr>
          <w:p w:rsidR="00E31E43" w:rsidRPr="00DF4C4E" w:rsidRDefault="00E31E43" w:rsidP="00797985">
            <w:pPr>
              <w:rPr>
                <w:rFonts w:ascii="Times New Roman" w:hAnsi="Times New Roman"/>
              </w:rPr>
            </w:pPr>
            <w:r w:rsidRPr="00DF4C4E">
              <w:rPr>
                <w:rFonts w:ascii="Times New Roman" w:hAnsi="Times New Roman"/>
              </w:rPr>
              <w:t>Проведение научных испытаний</w:t>
            </w:r>
          </w:p>
        </w:tc>
        <w:tc>
          <w:tcPr>
            <w:tcW w:w="5098" w:type="dxa"/>
          </w:tcPr>
          <w:p w:rsidR="00E31E43" w:rsidRPr="00DF4C4E" w:rsidRDefault="00E31E43" w:rsidP="00797985">
            <w:pPr>
              <w:rPr>
                <w:rFonts w:ascii="Times New Roman" w:hAnsi="Times New Roman"/>
              </w:rPr>
            </w:pPr>
            <w:r w:rsidRPr="00DF4C4E">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E31E43" w:rsidRPr="00DF4C4E" w:rsidRDefault="00E31E43" w:rsidP="00797985">
            <w:pPr>
              <w:jc w:val="center"/>
              <w:rPr>
                <w:rFonts w:ascii="Times New Roman" w:hAnsi="Times New Roman"/>
              </w:rPr>
            </w:pPr>
            <w:r w:rsidRPr="00DF4C4E">
              <w:rPr>
                <w:rFonts w:ascii="Times New Roman" w:hAnsi="Times New Roman"/>
              </w:rPr>
              <w:t>3.9.3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Деловое управление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4.1</w:t>
            </w:r>
          </w:p>
        </w:tc>
      </w:tr>
      <w:tr w:rsidR="00797985" w:rsidRPr="00DF4C4E" w:rsidTr="00797985">
        <w:tc>
          <w:tcPr>
            <w:tcW w:w="2546" w:type="dxa"/>
          </w:tcPr>
          <w:p w:rsidR="00797985" w:rsidRPr="00DF4C4E" w:rsidRDefault="00797985" w:rsidP="00797985">
            <w:pPr>
              <w:rPr>
                <w:rFonts w:ascii="Times New Roman" w:hAnsi="Times New Roman"/>
              </w:rPr>
            </w:pPr>
            <w:proofErr w:type="gramStart"/>
            <w:r w:rsidRPr="00DF4C4E">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797985" w:rsidRPr="00DF4C4E" w:rsidRDefault="00797985" w:rsidP="00797985">
            <w:pPr>
              <w:rPr>
                <w:rFonts w:ascii="Times New Roman" w:hAnsi="Times New Roman"/>
              </w:rPr>
            </w:pPr>
            <w:r w:rsidRPr="00DF4C4E">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Рынки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7985" w:rsidRPr="00DF4C4E" w:rsidRDefault="00797985" w:rsidP="00797985">
            <w:pPr>
              <w:rPr>
                <w:rFonts w:ascii="Times New Roman" w:hAnsi="Times New Roman"/>
              </w:rPr>
            </w:pPr>
            <w:r w:rsidRPr="00DF4C4E">
              <w:rPr>
                <w:rFonts w:ascii="Times New Roman" w:hAnsi="Times New Roman"/>
              </w:rPr>
              <w:t>размещение гаражей и (или) стоянок для автомобилей сотрудников и посетителей рынка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Магазины</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Банковская и страховая деятельность</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4.5</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Общественное питание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4.6</w:t>
            </w:r>
          </w:p>
        </w:tc>
      </w:tr>
      <w:tr w:rsidR="00797985" w:rsidRPr="00DF4C4E" w:rsidTr="00797985">
        <w:tc>
          <w:tcPr>
            <w:tcW w:w="2546" w:type="dxa"/>
          </w:tcPr>
          <w:p w:rsidR="00797985" w:rsidRPr="00DF4C4E" w:rsidRDefault="00797985" w:rsidP="00797985">
            <w:pPr>
              <w:autoSpaceDE w:val="0"/>
              <w:autoSpaceDN w:val="0"/>
              <w:adjustRightInd w:val="0"/>
              <w:jc w:val="both"/>
              <w:rPr>
                <w:rFonts w:ascii="Times New Roman" w:hAnsi="Times New Roman"/>
              </w:rPr>
            </w:pPr>
            <w:r w:rsidRPr="00DF4C4E">
              <w:rPr>
                <w:rFonts w:ascii="Times New Roman" w:hAnsi="Times New Roman"/>
              </w:rPr>
              <w:t>Гостиничное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4.7</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Развлекательные мероприятия</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4.8.1</w:t>
            </w:r>
          </w:p>
        </w:tc>
      </w:tr>
      <w:tr w:rsidR="00797985" w:rsidRPr="00DF4C4E" w:rsidTr="00797985">
        <w:tc>
          <w:tcPr>
            <w:tcW w:w="2546" w:type="dxa"/>
          </w:tcPr>
          <w:p w:rsidR="00797985" w:rsidRPr="00DF4C4E" w:rsidRDefault="00797985" w:rsidP="00797985">
            <w:pPr>
              <w:rPr>
                <w:rFonts w:ascii="Times New Roman" w:hAnsi="Times New Roman"/>
              </w:rPr>
            </w:pPr>
            <w:proofErr w:type="spellStart"/>
            <w:r w:rsidRPr="00DF4C4E">
              <w:rPr>
                <w:rFonts w:ascii="Times New Roman" w:hAnsi="Times New Roman"/>
              </w:rPr>
              <w:t>Выставочно</w:t>
            </w:r>
            <w:proofErr w:type="spellEnd"/>
            <w:r w:rsidRPr="00DF4C4E">
              <w:rPr>
                <w:rFonts w:ascii="Times New Roman" w:hAnsi="Times New Roman"/>
              </w:rPr>
              <w:t>-ярмарочная деятельность</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DF4C4E">
              <w:rPr>
                <w:rFonts w:ascii="Times New Roman" w:hAnsi="Times New Roman"/>
              </w:rPr>
              <w:t>выставочно</w:t>
            </w:r>
            <w:proofErr w:type="spellEnd"/>
            <w:r w:rsidRPr="00DF4C4E">
              <w:rPr>
                <w:rFonts w:ascii="Times New Roman" w:hAnsi="Times New Roman"/>
              </w:rPr>
              <w:t xml:space="preserve">-ярмарочной и </w:t>
            </w:r>
            <w:proofErr w:type="spellStart"/>
            <w:r w:rsidRPr="00DF4C4E">
              <w:rPr>
                <w:rFonts w:ascii="Times New Roman" w:hAnsi="Times New Roman"/>
              </w:rPr>
              <w:t>конгрессной</w:t>
            </w:r>
            <w:proofErr w:type="spellEnd"/>
            <w:r w:rsidRPr="00DF4C4E">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4.10</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Обеспечение спортивно-зрелищных мероприятий</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Обеспечение занятий спортом в помещениях</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Площадки для занятий спортом</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Обслуживание перевозок пассажиров</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7.2.2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Обеспечение внутреннего правопорядка</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F4C4E">
              <w:rPr>
                <w:rFonts w:ascii="Times New Roman" w:hAnsi="Times New Roman"/>
              </w:rPr>
              <w:t>Росгвардии</w:t>
            </w:r>
            <w:proofErr w:type="spellEnd"/>
            <w:r w:rsidRPr="00DF4C4E">
              <w:rPr>
                <w:rFonts w:ascii="Times New Roman" w:hAnsi="Times New Roman"/>
              </w:rPr>
              <w:t xml:space="preserve"> и спасательных служб, в которых существует военизированная служба;</w:t>
            </w:r>
          </w:p>
          <w:p w:rsidR="00797985" w:rsidRPr="00DF4C4E" w:rsidRDefault="00797985" w:rsidP="00797985">
            <w:pPr>
              <w:rPr>
                <w:rFonts w:ascii="Times New Roman" w:hAnsi="Times New Roman"/>
              </w:rPr>
            </w:pPr>
            <w:r w:rsidRPr="00DF4C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8.3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Историко-культурная деятельность</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9.3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Земельные участки (территории) общего пользования</w:t>
            </w:r>
          </w:p>
        </w:tc>
        <w:tc>
          <w:tcPr>
            <w:tcW w:w="5098" w:type="dxa"/>
          </w:tcPr>
          <w:p w:rsidR="00797985" w:rsidRPr="00DF4C4E" w:rsidRDefault="00797985" w:rsidP="00797985">
            <w:pPr>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Улично-дорожная сеть</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797985" w:rsidRPr="00DF4C4E" w:rsidRDefault="00797985" w:rsidP="00797985">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bookmarkEnd w:id="45"/>
    </w:tbl>
    <w:p w:rsidR="00C12009" w:rsidRPr="00DF4C4E" w:rsidRDefault="00C12009" w:rsidP="00C12009">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12009" w:rsidRPr="00DF4C4E" w:rsidTr="00ED45D1">
        <w:tc>
          <w:tcPr>
            <w:tcW w:w="9339" w:type="dxa"/>
            <w:gridSpan w:val="3"/>
          </w:tcPr>
          <w:p w:rsidR="00C12009" w:rsidRPr="00DF4C4E" w:rsidRDefault="00C12009" w:rsidP="00B6368F">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12009" w:rsidRPr="00DF4C4E" w:rsidTr="00ED45D1">
        <w:tc>
          <w:tcPr>
            <w:tcW w:w="2546" w:type="dxa"/>
          </w:tcPr>
          <w:p w:rsidR="00C12009" w:rsidRPr="00DF4C4E" w:rsidRDefault="00C12009" w:rsidP="00B6368F">
            <w:pPr>
              <w:jc w:val="center"/>
              <w:rPr>
                <w:rFonts w:ascii="Times New Roman" w:hAnsi="Times New Roman"/>
              </w:rPr>
            </w:pPr>
            <w:r w:rsidRPr="00DF4C4E">
              <w:rPr>
                <w:rFonts w:ascii="Times New Roman" w:hAnsi="Times New Roman"/>
              </w:rPr>
              <w:t>Наименование</w:t>
            </w:r>
          </w:p>
        </w:tc>
        <w:tc>
          <w:tcPr>
            <w:tcW w:w="5098" w:type="dxa"/>
          </w:tcPr>
          <w:p w:rsidR="00C12009" w:rsidRPr="00DF4C4E" w:rsidRDefault="00C12009" w:rsidP="00B6368F">
            <w:pPr>
              <w:jc w:val="center"/>
              <w:rPr>
                <w:rFonts w:ascii="Times New Roman" w:hAnsi="Times New Roman"/>
              </w:rPr>
            </w:pPr>
            <w:r w:rsidRPr="00DF4C4E">
              <w:rPr>
                <w:rFonts w:ascii="Times New Roman" w:hAnsi="Times New Roman"/>
              </w:rPr>
              <w:t>Описание</w:t>
            </w:r>
          </w:p>
        </w:tc>
        <w:tc>
          <w:tcPr>
            <w:tcW w:w="1695" w:type="dxa"/>
          </w:tcPr>
          <w:p w:rsidR="00C12009" w:rsidRPr="00DF4C4E" w:rsidRDefault="00C12009" w:rsidP="00B6368F">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bookmarkStart w:id="46" w:name="_Hlk9419184"/>
            <w:r w:rsidRPr="00DF4C4E">
              <w:rPr>
                <w:rFonts w:ascii="Times New Roman" w:hAnsi="Times New Roman"/>
              </w:rPr>
              <w:t>Предоставление коммунальных услуг</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Общежития</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3.2.4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Служебные гаражи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Площадки для занятий спортом</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bookmarkEnd w:id="46"/>
    </w:tbl>
    <w:p w:rsidR="00C12009" w:rsidRPr="00DF4C4E" w:rsidRDefault="00C12009" w:rsidP="00C12009">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C12009" w:rsidRPr="00DF4C4E" w:rsidTr="00ED45D1">
        <w:tc>
          <w:tcPr>
            <w:tcW w:w="9339" w:type="dxa"/>
            <w:gridSpan w:val="3"/>
          </w:tcPr>
          <w:p w:rsidR="00C12009" w:rsidRPr="00DF4C4E" w:rsidRDefault="00C12009" w:rsidP="00B6368F">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C12009" w:rsidRPr="00DF4C4E" w:rsidTr="00ED45D1">
        <w:tc>
          <w:tcPr>
            <w:tcW w:w="2545" w:type="dxa"/>
          </w:tcPr>
          <w:p w:rsidR="00C12009" w:rsidRPr="00DF4C4E" w:rsidRDefault="00C12009" w:rsidP="00B6368F">
            <w:pPr>
              <w:jc w:val="center"/>
              <w:rPr>
                <w:rFonts w:ascii="Times New Roman" w:hAnsi="Times New Roman"/>
              </w:rPr>
            </w:pPr>
            <w:r w:rsidRPr="00DF4C4E">
              <w:rPr>
                <w:rFonts w:ascii="Times New Roman" w:hAnsi="Times New Roman"/>
              </w:rPr>
              <w:t>Наименование</w:t>
            </w:r>
          </w:p>
        </w:tc>
        <w:tc>
          <w:tcPr>
            <w:tcW w:w="5099" w:type="dxa"/>
          </w:tcPr>
          <w:p w:rsidR="00C12009" w:rsidRPr="00DF4C4E" w:rsidRDefault="00C12009" w:rsidP="00B6368F">
            <w:pPr>
              <w:jc w:val="center"/>
              <w:rPr>
                <w:rFonts w:ascii="Times New Roman" w:hAnsi="Times New Roman"/>
              </w:rPr>
            </w:pPr>
            <w:r w:rsidRPr="00DF4C4E">
              <w:rPr>
                <w:rFonts w:ascii="Times New Roman" w:hAnsi="Times New Roman"/>
              </w:rPr>
              <w:t>Описание</w:t>
            </w:r>
          </w:p>
        </w:tc>
        <w:tc>
          <w:tcPr>
            <w:tcW w:w="1695" w:type="dxa"/>
          </w:tcPr>
          <w:p w:rsidR="00C12009" w:rsidRPr="00DF4C4E" w:rsidRDefault="00C12009" w:rsidP="00B6368F">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556834">
        <w:trPr>
          <w:trHeight w:val="65"/>
        </w:trPr>
        <w:tc>
          <w:tcPr>
            <w:tcW w:w="2545" w:type="dxa"/>
          </w:tcPr>
          <w:p w:rsidR="00797985" w:rsidRPr="00DF4C4E" w:rsidRDefault="00797985" w:rsidP="00797985">
            <w:pPr>
              <w:rPr>
                <w:rFonts w:ascii="Times New Roman" w:hAnsi="Times New Roman"/>
              </w:rPr>
            </w:pPr>
            <w:bookmarkStart w:id="47" w:name="_Hlk9419225"/>
            <w:r w:rsidRPr="00DF4C4E">
              <w:rPr>
                <w:rFonts w:ascii="Times New Roman" w:hAnsi="Times New Roman"/>
              </w:rPr>
              <w:t>Амбулаторное ветеринарное обслуживание</w:t>
            </w:r>
          </w:p>
        </w:tc>
        <w:tc>
          <w:tcPr>
            <w:tcW w:w="5099" w:type="dxa"/>
          </w:tcPr>
          <w:p w:rsidR="00797985" w:rsidRPr="00DF4C4E" w:rsidRDefault="00797985" w:rsidP="00556834">
            <w:pPr>
              <w:autoSpaceDE w:val="0"/>
              <w:autoSpaceDN w:val="0"/>
              <w:adjustRightInd w:val="0"/>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3.10.1</w:t>
            </w:r>
          </w:p>
        </w:tc>
      </w:tr>
      <w:tr w:rsidR="00556834" w:rsidRPr="00DF4C4E" w:rsidTr="00556834">
        <w:trPr>
          <w:trHeight w:val="65"/>
        </w:trPr>
        <w:tc>
          <w:tcPr>
            <w:tcW w:w="2545" w:type="dxa"/>
          </w:tcPr>
          <w:p w:rsidR="00556834" w:rsidRPr="00DF4C4E" w:rsidRDefault="00556834" w:rsidP="00797985">
            <w:pPr>
              <w:rPr>
                <w:rFonts w:ascii="Times New Roman" w:hAnsi="Times New Roman"/>
              </w:rPr>
            </w:pPr>
            <w:r w:rsidRPr="00DF4C4E">
              <w:rPr>
                <w:rFonts w:ascii="Times New Roman" w:hAnsi="Times New Roman"/>
              </w:rPr>
              <w:t>Приюты для животных</w:t>
            </w:r>
          </w:p>
        </w:tc>
        <w:tc>
          <w:tcPr>
            <w:tcW w:w="5099" w:type="dxa"/>
          </w:tcPr>
          <w:p w:rsidR="00556834" w:rsidRPr="00DF4C4E" w:rsidRDefault="00556834" w:rsidP="00556834">
            <w:pPr>
              <w:autoSpaceDE w:val="0"/>
              <w:autoSpaceDN w:val="0"/>
              <w:adjustRightInd w:val="0"/>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556834" w:rsidRPr="00DF4C4E" w:rsidRDefault="00556834" w:rsidP="00556834">
            <w:pPr>
              <w:autoSpaceDE w:val="0"/>
              <w:autoSpaceDN w:val="0"/>
              <w:adjustRightInd w:val="0"/>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56834" w:rsidRPr="00DF4C4E" w:rsidRDefault="00556834" w:rsidP="00556834">
            <w:pPr>
              <w:autoSpaceDE w:val="0"/>
              <w:autoSpaceDN w:val="0"/>
              <w:adjustRightInd w:val="0"/>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556834" w:rsidRPr="00DF4C4E" w:rsidRDefault="00556834" w:rsidP="00797985">
            <w:pPr>
              <w:jc w:val="center"/>
              <w:rPr>
                <w:rFonts w:ascii="Times New Roman" w:hAnsi="Times New Roman"/>
              </w:rPr>
            </w:pPr>
            <w:r w:rsidRPr="00DF4C4E">
              <w:rPr>
                <w:rFonts w:ascii="Times New Roman" w:hAnsi="Times New Roman"/>
              </w:rPr>
              <w:t>3.10.2</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Служебные гаражи</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Заправка транспортных средств</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4.9.1.1</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Автомобильные мойки</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4.9.1.3</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Ремонт автомобилей</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4.9.1.4</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Связь</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6.8</w:t>
            </w:r>
          </w:p>
        </w:tc>
      </w:tr>
      <w:bookmarkEnd w:id="47"/>
    </w:tbl>
    <w:p w:rsidR="000C68B0" w:rsidRPr="00DF4C4E" w:rsidRDefault="000C68B0" w:rsidP="000C68B0">
      <w:pPr>
        <w:rPr>
          <w:rFonts w:ascii="Times New Roman" w:hAnsi="Times New Roman"/>
        </w:rPr>
      </w:pPr>
    </w:p>
    <w:p w:rsidR="000C68B0" w:rsidRPr="00DF4C4E" w:rsidRDefault="000C68B0" w:rsidP="000C68B0">
      <w:pPr>
        <w:spacing w:after="240"/>
        <w:jc w:val="center"/>
        <w:outlineLvl w:val="3"/>
        <w:rPr>
          <w:rFonts w:ascii="Times New Roman" w:hAnsi="Times New Roman"/>
          <w:b/>
          <w:sz w:val="28"/>
          <w:szCs w:val="28"/>
        </w:rPr>
      </w:pPr>
      <w:r w:rsidRPr="00DF4C4E">
        <w:rPr>
          <w:rFonts w:ascii="Times New Roman" w:hAnsi="Times New Roman"/>
          <w:b/>
          <w:sz w:val="28"/>
          <w:szCs w:val="28"/>
        </w:rPr>
        <w:t>О</w:t>
      </w:r>
      <w:proofErr w:type="gramStart"/>
      <w:r w:rsidRPr="00DF4C4E">
        <w:rPr>
          <w:rFonts w:ascii="Times New Roman" w:hAnsi="Times New Roman"/>
          <w:b/>
          <w:sz w:val="28"/>
          <w:szCs w:val="28"/>
        </w:rPr>
        <w:t>2</w:t>
      </w:r>
      <w:proofErr w:type="gramEnd"/>
      <w:r w:rsidRPr="00DF4C4E">
        <w:rPr>
          <w:rFonts w:ascii="Times New Roman" w:hAnsi="Times New Roman"/>
          <w:b/>
          <w:sz w:val="28"/>
          <w:szCs w:val="28"/>
        </w:rPr>
        <w:t xml:space="preserve"> Зона размещения объектов социального и коммунально-бытового назначения</w:t>
      </w:r>
    </w:p>
    <w:p w:rsidR="000C68B0" w:rsidRPr="00DF4C4E" w:rsidRDefault="000C68B0" w:rsidP="000C68B0">
      <w:pPr>
        <w:tabs>
          <w:tab w:val="left" w:pos="0"/>
        </w:tabs>
        <w:spacing w:after="200" w:line="360" w:lineRule="auto"/>
        <w:ind w:firstLine="709"/>
        <w:jc w:val="both"/>
        <w:rPr>
          <w:rFonts w:ascii="Times New Roman" w:hAnsi="Times New Roman"/>
          <w:sz w:val="28"/>
          <w:szCs w:val="28"/>
        </w:rPr>
      </w:pPr>
      <w:r w:rsidRPr="00DF4C4E">
        <w:rPr>
          <w:rFonts w:ascii="Times New Roman" w:hAnsi="Times New Roman"/>
          <w:sz w:val="28"/>
          <w:szCs w:val="28"/>
        </w:rPr>
        <w:t>Зона О</w:t>
      </w:r>
      <w:proofErr w:type="gramStart"/>
      <w:r w:rsidRPr="00DF4C4E">
        <w:rPr>
          <w:rFonts w:ascii="Times New Roman" w:hAnsi="Times New Roman"/>
          <w:sz w:val="28"/>
          <w:szCs w:val="28"/>
        </w:rPr>
        <w:t>2</w:t>
      </w:r>
      <w:proofErr w:type="gramEnd"/>
      <w:r w:rsidRPr="00DF4C4E">
        <w:rPr>
          <w:rFonts w:ascii="Times New Roman" w:hAnsi="Times New Roman"/>
          <w:sz w:val="28"/>
          <w:szCs w:val="28"/>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bookmarkStart w:id="48" w:name="_Hlk9419855"/>
            <w:r w:rsidRPr="00DF4C4E">
              <w:rPr>
                <w:rFonts w:ascii="Times New Roman" w:hAnsi="Times New Roman"/>
              </w:rPr>
              <w:t>Коммунальное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Социальное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Дома социального обслуживания</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3.2.1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Оказание социальной помощи населению</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97985" w:rsidRPr="00DF4C4E" w:rsidRDefault="00797985" w:rsidP="00797985">
            <w:pPr>
              <w:rPr>
                <w:rFonts w:ascii="Times New Roman" w:hAnsi="Times New Roman"/>
              </w:rPr>
            </w:pPr>
            <w:r w:rsidRPr="00DF4C4E">
              <w:rPr>
                <w:rFonts w:ascii="Times New Roman" w:hAnsi="Times New Roman"/>
              </w:rPr>
              <w:t>некоммерческих фондов, благотворительных организаций, клубов по интересам</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3.2.2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Оказание услуг связи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3.2.3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Общежития</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3.2.4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Бытовое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Здравоохранение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Амбулаторно-поликлиническое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3.4.1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Стационарное медицинское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97985" w:rsidRPr="00DF4C4E" w:rsidRDefault="00797985" w:rsidP="00797985">
            <w:pPr>
              <w:rPr>
                <w:rFonts w:ascii="Times New Roman" w:hAnsi="Times New Roman"/>
              </w:rPr>
            </w:pPr>
            <w:r w:rsidRPr="00DF4C4E">
              <w:rPr>
                <w:rFonts w:ascii="Times New Roman" w:hAnsi="Times New Roman"/>
              </w:rPr>
              <w:t>размещение станций скорой помощи;</w:t>
            </w:r>
          </w:p>
          <w:p w:rsidR="00797985" w:rsidRPr="00DF4C4E" w:rsidRDefault="00797985" w:rsidP="00797985">
            <w:pPr>
              <w:rPr>
                <w:rFonts w:ascii="Times New Roman" w:hAnsi="Times New Roman"/>
              </w:rPr>
            </w:pPr>
            <w:r w:rsidRPr="00DF4C4E">
              <w:rPr>
                <w:rFonts w:ascii="Times New Roman" w:hAnsi="Times New Roman"/>
              </w:rPr>
              <w:t>размещение площадок санитарной авиации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3.4.2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Среднее и высшее профессиональное образование</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3.5.2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Культурное развитие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3.6</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Объекты культурно-досуговой деятельности</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3.6.1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Парки культуры и отдыха</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парков культуры и отдыха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3.6.2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Цирки и зверинцы</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3.6.3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Религиозное использование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3.7</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Осуществление религиозных обрядов</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3.7.1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Религиозное управление и образование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3.7.2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Амбулаторное ветеринарное обслуживание</w:t>
            </w:r>
          </w:p>
        </w:tc>
        <w:tc>
          <w:tcPr>
            <w:tcW w:w="5098" w:type="dxa"/>
          </w:tcPr>
          <w:p w:rsidR="00797985" w:rsidRPr="00DF4C4E" w:rsidRDefault="00797985" w:rsidP="00556834">
            <w:pPr>
              <w:autoSpaceDE w:val="0"/>
              <w:autoSpaceDN w:val="0"/>
              <w:adjustRightInd w:val="0"/>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3.10.1</w:t>
            </w:r>
          </w:p>
        </w:tc>
      </w:tr>
      <w:tr w:rsidR="00797985" w:rsidRPr="00DF4C4E" w:rsidTr="00797985">
        <w:tc>
          <w:tcPr>
            <w:tcW w:w="2546" w:type="dxa"/>
          </w:tcPr>
          <w:p w:rsidR="00797985" w:rsidRPr="00DF4C4E" w:rsidRDefault="00797985" w:rsidP="00797985">
            <w:pPr>
              <w:rPr>
                <w:rFonts w:ascii="Times New Roman" w:hAnsi="Times New Roman"/>
              </w:rPr>
            </w:pPr>
            <w:proofErr w:type="gramStart"/>
            <w:r w:rsidRPr="00DF4C4E">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797985" w:rsidRPr="00DF4C4E" w:rsidRDefault="00797985" w:rsidP="00797985">
            <w:pPr>
              <w:rPr>
                <w:rFonts w:ascii="Times New Roman" w:hAnsi="Times New Roman"/>
              </w:rPr>
            </w:pPr>
            <w:r w:rsidRPr="00DF4C4E">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Рынки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7985" w:rsidRPr="00DF4C4E" w:rsidRDefault="00797985" w:rsidP="00797985">
            <w:pPr>
              <w:rPr>
                <w:rFonts w:ascii="Times New Roman" w:hAnsi="Times New Roman"/>
              </w:rPr>
            </w:pPr>
            <w:r w:rsidRPr="00DF4C4E">
              <w:rPr>
                <w:rFonts w:ascii="Times New Roman" w:hAnsi="Times New Roman"/>
              </w:rPr>
              <w:t>размещение гаражей и (или) стоянок для автомобилей сотрудников и посетителей рынка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Магазины</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Банковская и страховая деятельность</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4.5</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Общественное питание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4.6</w:t>
            </w:r>
          </w:p>
        </w:tc>
      </w:tr>
      <w:tr w:rsidR="00797985" w:rsidRPr="00DF4C4E" w:rsidTr="00797985">
        <w:tc>
          <w:tcPr>
            <w:tcW w:w="2546" w:type="dxa"/>
          </w:tcPr>
          <w:p w:rsidR="00797985" w:rsidRPr="00DF4C4E" w:rsidRDefault="00797985" w:rsidP="00797985">
            <w:pPr>
              <w:autoSpaceDE w:val="0"/>
              <w:autoSpaceDN w:val="0"/>
              <w:adjustRightInd w:val="0"/>
              <w:jc w:val="both"/>
              <w:rPr>
                <w:rFonts w:ascii="Times New Roman" w:hAnsi="Times New Roman"/>
              </w:rPr>
            </w:pPr>
            <w:r w:rsidRPr="00DF4C4E">
              <w:rPr>
                <w:rFonts w:ascii="Times New Roman" w:hAnsi="Times New Roman"/>
              </w:rPr>
              <w:t>Гостиничное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4.7</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Развлекательные мероприятия</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4.8.1</w:t>
            </w:r>
          </w:p>
        </w:tc>
      </w:tr>
      <w:tr w:rsidR="00797985" w:rsidRPr="00DF4C4E" w:rsidTr="00797985">
        <w:tc>
          <w:tcPr>
            <w:tcW w:w="2546" w:type="dxa"/>
          </w:tcPr>
          <w:p w:rsidR="00797985" w:rsidRPr="00DF4C4E" w:rsidRDefault="00797985" w:rsidP="00797985">
            <w:pPr>
              <w:rPr>
                <w:rFonts w:ascii="Times New Roman" w:hAnsi="Times New Roman"/>
              </w:rPr>
            </w:pPr>
            <w:proofErr w:type="spellStart"/>
            <w:r w:rsidRPr="00DF4C4E">
              <w:rPr>
                <w:rFonts w:ascii="Times New Roman" w:hAnsi="Times New Roman"/>
              </w:rPr>
              <w:t>Выставочно</w:t>
            </w:r>
            <w:proofErr w:type="spellEnd"/>
            <w:r w:rsidRPr="00DF4C4E">
              <w:rPr>
                <w:rFonts w:ascii="Times New Roman" w:hAnsi="Times New Roman"/>
              </w:rPr>
              <w:t>-ярмарочная деятельность</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DF4C4E">
              <w:rPr>
                <w:rFonts w:ascii="Times New Roman" w:hAnsi="Times New Roman"/>
              </w:rPr>
              <w:t>выставочно</w:t>
            </w:r>
            <w:proofErr w:type="spellEnd"/>
            <w:r w:rsidRPr="00DF4C4E">
              <w:rPr>
                <w:rFonts w:ascii="Times New Roman" w:hAnsi="Times New Roman"/>
              </w:rPr>
              <w:t xml:space="preserve">-ярмарочной и </w:t>
            </w:r>
            <w:proofErr w:type="spellStart"/>
            <w:r w:rsidRPr="00DF4C4E">
              <w:rPr>
                <w:rFonts w:ascii="Times New Roman" w:hAnsi="Times New Roman"/>
              </w:rPr>
              <w:t>конгрессной</w:t>
            </w:r>
            <w:proofErr w:type="spellEnd"/>
            <w:r w:rsidRPr="00DF4C4E">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4.10</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Обеспечение занятий спортом в помещениях</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Обслуживание перевозок пассажиров</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7.2.2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Обеспечение внутреннего правопорядка</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F4C4E">
              <w:rPr>
                <w:rFonts w:ascii="Times New Roman" w:hAnsi="Times New Roman"/>
              </w:rPr>
              <w:t>Росгвардии</w:t>
            </w:r>
            <w:proofErr w:type="spellEnd"/>
            <w:r w:rsidRPr="00DF4C4E">
              <w:rPr>
                <w:rFonts w:ascii="Times New Roman" w:hAnsi="Times New Roman"/>
              </w:rPr>
              <w:t xml:space="preserve"> и спасательных служб, в которых существует военизированная служба;</w:t>
            </w:r>
          </w:p>
          <w:p w:rsidR="00797985" w:rsidRPr="00DF4C4E" w:rsidRDefault="00797985" w:rsidP="00797985">
            <w:pPr>
              <w:rPr>
                <w:rFonts w:ascii="Times New Roman" w:hAnsi="Times New Roman"/>
              </w:rPr>
            </w:pPr>
            <w:r w:rsidRPr="00DF4C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8.3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Историко-культурная деятельность</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9.3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Земельные участки (территории) общего пользования</w:t>
            </w:r>
          </w:p>
        </w:tc>
        <w:tc>
          <w:tcPr>
            <w:tcW w:w="5098" w:type="dxa"/>
          </w:tcPr>
          <w:p w:rsidR="00797985" w:rsidRPr="00DF4C4E" w:rsidRDefault="00797985" w:rsidP="00797985">
            <w:pPr>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Улично-дорожная сеть</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797985" w:rsidRPr="00DF4C4E" w:rsidRDefault="00797985" w:rsidP="00797985">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bookmarkEnd w:id="48"/>
    </w:tbl>
    <w:p w:rsidR="000C68B0" w:rsidRDefault="000C68B0" w:rsidP="000C68B0">
      <w:pPr>
        <w:rPr>
          <w:rFonts w:ascii="Times New Roman" w:hAnsi="Times New Roman"/>
        </w:rPr>
      </w:pPr>
    </w:p>
    <w:p w:rsidR="00DF4C4E" w:rsidRDefault="00DF4C4E" w:rsidP="000C68B0">
      <w:pPr>
        <w:rPr>
          <w:rFonts w:ascii="Times New Roman" w:hAnsi="Times New Roman"/>
        </w:rPr>
      </w:pPr>
    </w:p>
    <w:p w:rsidR="00DF4C4E" w:rsidRDefault="00DF4C4E" w:rsidP="000C68B0">
      <w:pPr>
        <w:rPr>
          <w:rFonts w:ascii="Times New Roman" w:hAnsi="Times New Roman"/>
        </w:rPr>
      </w:pPr>
    </w:p>
    <w:p w:rsidR="00DF4C4E" w:rsidRPr="00DF4C4E" w:rsidRDefault="00DF4C4E"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bookmarkStart w:id="49" w:name="_Hlk9419908"/>
            <w:r w:rsidRPr="00DF4C4E">
              <w:rPr>
                <w:rFonts w:ascii="Times New Roman" w:hAnsi="Times New Roman"/>
              </w:rPr>
              <w:t>Предоставление коммунальных услуг</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Общежития</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3.2.4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Служебные гаражи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Площадки для занятий спортом</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bookmarkEnd w:id="49"/>
    </w:tbl>
    <w:p w:rsidR="00797985" w:rsidRDefault="00797985" w:rsidP="000C68B0">
      <w:pPr>
        <w:rPr>
          <w:rFonts w:ascii="Times New Roman" w:hAnsi="Times New Roman"/>
        </w:rPr>
      </w:pPr>
    </w:p>
    <w:p w:rsidR="00DF4C4E" w:rsidRDefault="00DF4C4E" w:rsidP="000C68B0">
      <w:pPr>
        <w:rPr>
          <w:rFonts w:ascii="Times New Roman" w:hAnsi="Times New Roman"/>
        </w:rPr>
      </w:pPr>
    </w:p>
    <w:p w:rsidR="00DF4C4E" w:rsidRPr="00DF4C4E" w:rsidRDefault="00DF4C4E" w:rsidP="000C68B0">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DF4C4E" w:rsidTr="00ED45D1">
        <w:tc>
          <w:tcPr>
            <w:tcW w:w="2545"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9"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5" w:type="dxa"/>
          </w:tcPr>
          <w:p w:rsidR="00797985" w:rsidRPr="00DF4C4E" w:rsidRDefault="00797985" w:rsidP="00797985">
            <w:pPr>
              <w:rPr>
                <w:rFonts w:ascii="Times New Roman" w:hAnsi="Times New Roman"/>
              </w:rPr>
            </w:pPr>
            <w:bookmarkStart w:id="50" w:name="_Hlk9419947"/>
            <w:r w:rsidRPr="00DF4C4E">
              <w:rPr>
                <w:rFonts w:ascii="Times New Roman" w:hAnsi="Times New Roman"/>
              </w:rPr>
              <w:t>Государственное управление</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3.8.1</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Представительская деятельность</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3.8.2</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Приюты для животных</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97985" w:rsidRPr="00DF4C4E" w:rsidRDefault="00797985" w:rsidP="00797985">
            <w:pPr>
              <w:autoSpaceDE w:val="0"/>
              <w:autoSpaceDN w:val="0"/>
              <w:adjustRightInd w:val="0"/>
              <w:jc w:val="both"/>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3.10.2</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Деловое управление</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4.1</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Служебные гаражи</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Заправка транспортных средств</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4.9.1.1</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Автомобильные мойки</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4.9.1.3</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Ремонт автомобилей</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4.9.1.4</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Связь</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6.8</w:t>
            </w:r>
          </w:p>
        </w:tc>
      </w:tr>
      <w:bookmarkEnd w:id="50"/>
    </w:tbl>
    <w:p w:rsidR="00D05CC9" w:rsidRPr="00DF4C4E" w:rsidRDefault="00D05CC9" w:rsidP="000C68B0">
      <w:pPr>
        <w:rPr>
          <w:rFonts w:ascii="Times New Roman" w:hAnsi="Times New Roman"/>
        </w:rPr>
      </w:pPr>
    </w:p>
    <w:p w:rsidR="00D05CC9" w:rsidRPr="00DF4C4E" w:rsidRDefault="00D05CC9" w:rsidP="000C68B0">
      <w:pPr>
        <w:rPr>
          <w:rFonts w:ascii="Times New Roman" w:hAnsi="Times New Roman"/>
        </w:rPr>
      </w:pPr>
    </w:p>
    <w:p w:rsidR="000C68B0" w:rsidRPr="00DF4C4E" w:rsidRDefault="000C68B0" w:rsidP="000C68B0">
      <w:pPr>
        <w:spacing w:after="240"/>
        <w:jc w:val="center"/>
        <w:outlineLvl w:val="3"/>
        <w:rPr>
          <w:rFonts w:ascii="Times New Roman" w:hAnsi="Times New Roman"/>
          <w:b/>
          <w:sz w:val="28"/>
          <w:szCs w:val="28"/>
        </w:rPr>
      </w:pPr>
      <w:r w:rsidRPr="00DF4C4E">
        <w:rPr>
          <w:rFonts w:ascii="Times New Roman" w:hAnsi="Times New Roman"/>
          <w:b/>
          <w:sz w:val="28"/>
          <w:szCs w:val="28"/>
        </w:rPr>
        <w:t>О5 Зона размещения культовых объектов</w:t>
      </w:r>
    </w:p>
    <w:p w:rsidR="000C68B0" w:rsidRPr="00DF4C4E" w:rsidRDefault="000C68B0" w:rsidP="000C68B0">
      <w:pPr>
        <w:spacing w:line="360" w:lineRule="auto"/>
        <w:ind w:firstLine="539"/>
        <w:jc w:val="both"/>
        <w:rPr>
          <w:rFonts w:ascii="Times New Roman" w:hAnsi="Times New Roman"/>
          <w:sz w:val="28"/>
          <w:szCs w:val="28"/>
        </w:rPr>
      </w:pPr>
      <w:r w:rsidRPr="00DF4C4E">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DF4C4E" w:rsidTr="00ED45D1">
        <w:tc>
          <w:tcPr>
            <w:tcW w:w="2545"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9"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5" w:type="dxa"/>
          </w:tcPr>
          <w:p w:rsidR="00797985" w:rsidRPr="00DF4C4E" w:rsidRDefault="00797985" w:rsidP="00797985">
            <w:pPr>
              <w:autoSpaceDE w:val="0"/>
              <w:autoSpaceDN w:val="0"/>
              <w:adjustRightInd w:val="0"/>
              <w:jc w:val="both"/>
              <w:rPr>
                <w:rFonts w:ascii="Times New Roman" w:hAnsi="Times New Roman"/>
              </w:rPr>
            </w:pPr>
            <w:bookmarkStart w:id="51" w:name="_Hlk9420248"/>
            <w:r w:rsidRPr="00DF4C4E">
              <w:rPr>
                <w:rFonts w:ascii="Times New Roman" w:hAnsi="Times New Roman"/>
              </w:rPr>
              <w:t>Религиозное использование</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3.7</w:t>
            </w:r>
          </w:p>
        </w:tc>
      </w:tr>
      <w:tr w:rsidR="00797985" w:rsidRPr="00DF4C4E" w:rsidTr="00797985">
        <w:tc>
          <w:tcPr>
            <w:tcW w:w="2545"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Осуществление религиозных обрядов</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3.7.1</w:t>
            </w:r>
          </w:p>
        </w:tc>
      </w:tr>
      <w:tr w:rsidR="00797985" w:rsidRPr="00DF4C4E" w:rsidTr="00797985">
        <w:tc>
          <w:tcPr>
            <w:tcW w:w="2545"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Религиозное управление и образование</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3.7.2</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Историко-культурная деятельность</w:t>
            </w:r>
          </w:p>
        </w:tc>
        <w:tc>
          <w:tcPr>
            <w:tcW w:w="5099" w:type="dxa"/>
          </w:tcPr>
          <w:p w:rsidR="00797985" w:rsidRPr="00DF4C4E" w:rsidRDefault="00797985" w:rsidP="00797985">
            <w:pPr>
              <w:rPr>
                <w:rFonts w:ascii="Times New Roman" w:hAnsi="Times New Roman"/>
              </w:rPr>
            </w:pPr>
            <w:proofErr w:type="gramStart"/>
            <w:r w:rsidRPr="00DF4C4E">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9.3</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Земельные участки (территории) общего пользования</w:t>
            </w:r>
          </w:p>
        </w:tc>
        <w:tc>
          <w:tcPr>
            <w:tcW w:w="5099" w:type="dxa"/>
          </w:tcPr>
          <w:p w:rsidR="00797985" w:rsidRPr="00DF4C4E" w:rsidRDefault="00797985" w:rsidP="00797985">
            <w:pPr>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Улично-дорожная сеть</w:t>
            </w:r>
          </w:p>
        </w:tc>
        <w:tc>
          <w:tcPr>
            <w:tcW w:w="5099"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797985" w:rsidRPr="00DF4C4E" w:rsidRDefault="00797985" w:rsidP="00797985">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12.0.1</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bookmarkEnd w:id="51"/>
    </w:tbl>
    <w:p w:rsidR="00D05CC9" w:rsidRPr="00DF4C4E" w:rsidRDefault="00D05CC9" w:rsidP="000C68B0">
      <w:pPr>
        <w:rPr>
          <w:rFonts w:ascii="Times New Roman" w:hAnsi="Times New Roman"/>
        </w:rPr>
      </w:pPr>
    </w:p>
    <w:p w:rsidR="00D05CC9" w:rsidRPr="00DF4C4E" w:rsidRDefault="00D05CC9"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bookmarkStart w:id="52" w:name="_Hlk9420273"/>
            <w:r w:rsidRPr="00DF4C4E">
              <w:rPr>
                <w:rFonts w:ascii="Times New Roman" w:hAnsi="Times New Roman"/>
              </w:rPr>
              <w:t>Предоставление коммунальных услуг</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Служебные гаражи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Площадки для занятий спортом</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bookmarkEnd w:id="52"/>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DF4C4E" w:rsidTr="00ED45D1">
        <w:tc>
          <w:tcPr>
            <w:tcW w:w="2545"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9"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5" w:type="dxa"/>
          </w:tcPr>
          <w:p w:rsidR="00797985" w:rsidRPr="00DF4C4E" w:rsidRDefault="00797985" w:rsidP="00797985">
            <w:pPr>
              <w:autoSpaceDE w:val="0"/>
              <w:autoSpaceDN w:val="0"/>
              <w:adjustRightInd w:val="0"/>
              <w:jc w:val="both"/>
              <w:rPr>
                <w:rFonts w:ascii="Times New Roman" w:hAnsi="Times New Roman"/>
              </w:rPr>
            </w:pPr>
            <w:bookmarkStart w:id="53" w:name="_Hlk9420291"/>
            <w:r w:rsidRPr="00DF4C4E">
              <w:rPr>
                <w:rFonts w:ascii="Times New Roman" w:hAnsi="Times New Roman"/>
              </w:rPr>
              <w:t>Объекты культурно-досуговой деятельности</w:t>
            </w:r>
          </w:p>
        </w:tc>
        <w:tc>
          <w:tcPr>
            <w:tcW w:w="5099" w:type="dxa"/>
          </w:tcPr>
          <w:p w:rsidR="00797985" w:rsidRPr="00DF4C4E" w:rsidRDefault="00797985" w:rsidP="00797985">
            <w:pPr>
              <w:autoSpaceDE w:val="0"/>
              <w:autoSpaceDN w:val="0"/>
              <w:adjustRightInd w:val="0"/>
              <w:jc w:val="both"/>
              <w:rPr>
                <w:rFonts w:ascii="Times New Roman" w:hAnsi="Times New Roman"/>
              </w:rPr>
            </w:pPr>
            <w:proofErr w:type="gramStart"/>
            <w:r w:rsidRPr="00DF4C4E">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3.6.1</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Служебные гаражи</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Площадки для занятий спортом</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5.1.3</w:t>
            </w:r>
          </w:p>
        </w:tc>
      </w:tr>
      <w:bookmarkEnd w:id="53"/>
    </w:tbl>
    <w:p w:rsidR="000C68B0" w:rsidRPr="00DF4C4E" w:rsidRDefault="000C68B0" w:rsidP="000C68B0">
      <w:pPr>
        <w:rPr>
          <w:rFonts w:ascii="Times New Roman" w:hAnsi="Times New Roman"/>
        </w:rPr>
      </w:pPr>
    </w:p>
    <w:p w:rsidR="000C68B0" w:rsidRPr="00DF4C4E" w:rsidRDefault="000C68B0" w:rsidP="000C68B0">
      <w:pPr>
        <w:rPr>
          <w:rFonts w:ascii="Times New Roman" w:hAnsi="Times New Roman"/>
        </w:rPr>
      </w:pPr>
    </w:p>
    <w:p w:rsidR="000C68B0" w:rsidRPr="00DF4C4E" w:rsidRDefault="000C68B0" w:rsidP="000C68B0">
      <w:pPr>
        <w:tabs>
          <w:tab w:val="left" w:pos="0"/>
        </w:tabs>
        <w:spacing w:after="240"/>
        <w:ind w:firstLine="709"/>
        <w:jc w:val="both"/>
        <w:outlineLvl w:val="3"/>
        <w:rPr>
          <w:rFonts w:ascii="Times New Roman" w:hAnsi="Times New Roman"/>
          <w:b/>
          <w:sz w:val="28"/>
          <w:szCs w:val="28"/>
        </w:rPr>
      </w:pPr>
      <w:r w:rsidRPr="00DF4C4E">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0C68B0" w:rsidRPr="00DF4C4E" w:rsidRDefault="000C68B0" w:rsidP="000C68B0">
      <w:pPr>
        <w:spacing w:after="240"/>
        <w:jc w:val="center"/>
        <w:outlineLvl w:val="3"/>
        <w:rPr>
          <w:rFonts w:ascii="Times New Roman" w:hAnsi="Times New Roman"/>
          <w:b/>
          <w:sz w:val="28"/>
          <w:szCs w:val="28"/>
        </w:rPr>
      </w:pPr>
      <w:r w:rsidRPr="00DF4C4E">
        <w:rPr>
          <w:rFonts w:ascii="Times New Roman" w:hAnsi="Times New Roman"/>
          <w:b/>
          <w:sz w:val="28"/>
          <w:szCs w:val="28"/>
        </w:rPr>
        <w:t>П</w:t>
      </w:r>
      <w:proofErr w:type="gramStart"/>
      <w:r w:rsidRPr="00DF4C4E">
        <w:rPr>
          <w:rFonts w:ascii="Times New Roman" w:hAnsi="Times New Roman"/>
          <w:b/>
          <w:sz w:val="28"/>
          <w:szCs w:val="28"/>
        </w:rPr>
        <w:t>1</w:t>
      </w:r>
      <w:proofErr w:type="gramEnd"/>
      <w:r w:rsidRPr="00DF4C4E">
        <w:rPr>
          <w:rFonts w:ascii="Times New Roman" w:hAnsi="Times New Roman"/>
          <w:b/>
          <w:sz w:val="28"/>
          <w:szCs w:val="28"/>
        </w:rPr>
        <w:t xml:space="preserve"> Производственная зона</w:t>
      </w:r>
    </w:p>
    <w:p w:rsidR="000C68B0" w:rsidRPr="00DF4C4E" w:rsidRDefault="000C68B0" w:rsidP="000C68B0">
      <w:pPr>
        <w:tabs>
          <w:tab w:val="left" w:pos="0"/>
        </w:tabs>
        <w:spacing w:after="200" w:line="360" w:lineRule="auto"/>
        <w:ind w:firstLine="709"/>
        <w:jc w:val="both"/>
        <w:rPr>
          <w:rFonts w:ascii="Times New Roman" w:hAnsi="Times New Roman"/>
          <w:sz w:val="28"/>
          <w:szCs w:val="28"/>
        </w:rPr>
      </w:pPr>
      <w:r w:rsidRPr="00DF4C4E">
        <w:rPr>
          <w:rFonts w:ascii="Times New Roman" w:hAnsi="Times New Roman"/>
          <w:sz w:val="28"/>
          <w:szCs w:val="28"/>
        </w:rPr>
        <w:t>Зона П</w:t>
      </w:r>
      <w:proofErr w:type="gramStart"/>
      <w:r w:rsidRPr="00DF4C4E">
        <w:rPr>
          <w:rFonts w:ascii="Times New Roman" w:hAnsi="Times New Roman"/>
          <w:sz w:val="28"/>
          <w:szCs w:val="28"/>
        </w:rPr>
        <w:t>1</w:t>
      </w:r>
      <w:proofErr w:type="gramEnd"/>
      <w:r w:rsidRPr="00DF4C4E">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843"/>
        <w:gridCol w:w="4778"/>
        <w:gridCol w:w="1701"/>
      </w:tblGrid>
      <w:tr w:rsidR="000C68B0" w:rsidRPr="00DF4C4E" w:rsidTr="000C68B0">
        <w:tc>
          <w:tcPr>
            <w:tcW w:w="9322"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DF4C4E" w:rsidTr="000C68B0">
        <w:tc>
          <w:tcPr>
            <w:tcW w:w="2843"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477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701"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843" w:type="dxa"/>
          </w:tcPr>
          <w:p w:rsidR="00797985" w:rsidRPr="00DF4C4E" w:rsidRDefault="00797985" w:rsidP="00797985">
            <w:pPr>
              <w:rPr>
                <w:rFonts w:ascii="Times New Roman" w:hAnsi="Times New Roman"/>
              </w:rPr>
            </w:pPr>
            <w:bookmarkStart w:id="54" w:name="_Hlk9420367"/>
            <w:r w:rsidRPr="00DF4C4E">
              <w:rPr>
                <w:rFonts w:ascii="Times New Roman" w:hAnsi="Times New Roman"/>
              </w:rPr>
              <w:t>Коммунальное обслуживание</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3.1</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Предоставление коммунальных услуг</w:t>
            </w:r>
          </w:p>
        </w:tc>
        <w:tc>
          <w:tcPr>
            <w:tcW w:w="477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3.1.1</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Административные здания организаций, обеспечивающих предоставление коммунальных услуг</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3.1.2</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Бытовое обслуживание</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3.3</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Обеспечение научной деятельности</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3.9</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Обеспечение деятельности в области гидрометеорологии и смежных с ней областях</w:t>
            </w:r>
          </w:p>
        </w:tc>
        <w:tc>
          <w:tcPr>
            <w:tcW w:w="477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3.9.1</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Проведение научных исследований</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3.9.2</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Проведение научных испытаний</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3.9.3</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Деловое управление</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4.1</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Банковская и страховая деятельность</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4.5</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Обслуживание автотранспорта</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Объекты дорожного сервиса</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4.9.1</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Заправка транспортных средств</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4.9.1.1</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Обеспечение дорожного отдыха</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4.9.1.2</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Автомобильные мойки</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4.9.1.3</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Ремонт автомобилей</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4.9.1.4</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Производственная деятельность</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6.0</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Недропользование</w:t>
            </w:r>
          </w:p>
        </w:tc>
        <w:tc>
          <w:tcPr>
            <w:tcW w:w="4778" w:type="dxa"/>
          </w:tcPr>
          <w:p w:rsidR="00797985" w:rsidRPr="00DF4C4E" w:rsidRDefault="00797985" w:rsidP="00797985">
            <w:pPr>
              <w:rPr>
                <w:rFonts w:ascii="Times New Roman" w:hAnsi="Times New Roman"/>
              </w:rPr>
            </w:pPr>
            <w:r w:rsidRPr="00DF4C4E">
              <w:rPr>
                <w:rFonts w:ascii="Times New Roman" w:hAnsi="Times New Roman"/>
              </w:rPr>
              <w:t>Осуществление геологических изысканий;</w:t>
            </w:r>
          </w:p>
          <w:p w:rsidR="00797985" w:rsidRPr="00DF4C4E" w:rsidRDefault="00797985" w:rsidP="00797985">
            <w:pPr>
              <w:rPr>
                <w:rFonts w:ascii="Times New Roman" w:hAnsi="Times New Roman"/>
              </w:rPr>
            </w:pPr>
            <w:proofErr w:type="gramStart"/>
            <w:r w:rsidRPr="00DF4C4E">
              <w:rPr>
                <w:rFonts w:ascii="Times New Roman" w:hAnsi="Times New Roman"/>
              </w:rPr>
              <w:t>добыча полезных ископаемых открытым (карьеры, отвалы) и закрытым (шахты, скважины) способами;</w:t>
            </w:r>
            <w:proofErr w:type="gramEnd"/>
          </w:p>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в том числе подземных, в целях добычи полезных ископаемых;</w:t>
            </w:r>
          </w:p>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6.1</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Пищевая промышленность</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6.4</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Нефтехимическая промышленность</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6.5</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Строительная промышленность</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6.6</w:t>
            </w:r>
          </w:p>
        </w:tc>
      </w:tr>
      <w:tr w:rsidR="0011606E" w:rsidRPr="00DF4C4E" w:rsidTr="00797985">
        <w:tc>
          <w:tcPr>
            <w:tcW w:w="2843" w:type="dxa"/>
          </w:tcPr>
          <w:p w:rsidR="0011606E" w:rsidRPr="00DF4C4E" w:rsidRDefault="0011606E" w:rsidP="00797985">
            <w:pPr>
              <w:rPr>
                <w:rFonts w:ascii="Times New Roman" w:hAnsi="Times New Roman"/>
              </w:rPr>
            </w:pPr>
            <w:r w:rsidRPr="00DF4C4E">
              <w:rPr>
                <w:rFonts w:ascii="Times New Roman" w:hAnsi="Times New Roman"/>
              </w:rPr>
              <w:t>Энергетика</w:t>
            </w:r>
          </w:p>
        </w:tc>
        <w:tc>
          <w:tcPr>
            <w:tcW w:w="4778" w:type="dxa"/>
          </w:tcPr>
          <w:p w:rsidR="0011606E" w:rsidRPr="00DF4C4E" w:rsidRDefault="0011606E" w:rsidP="0011606E">
            <w:pPr>
              <w:rPr>
                <w:rFonts w:ascii="Times New Roman" w:hAnsi="Times New Roman"/>
              </w:rPr>
            </w:pPr>
            <w:r w:rsidRPr="00DF4C4E">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F4C4E">
              <w:rPr>
                <w:rFonts w:ascii="Times New Roman" w:hAnsi="Times New Roman"/>
              </w:rPr>
              <w:t>золоотвалов</w:t>
            </w:r>
            <w:proofErr w:type="spellEnd"/>
            <w:r w:rsidRPr="00DF4C4E">
              <w:rPr>
                <w:rFonts w:ascii="Times New Roman" w:hAnsi="Times New Roman"/>
              </w:rPr>
              <w:t>, гидротехнических сооружений);</w:t>
            </w:r>
          </w:p>
          <w:p w:rsidR="0011606E" w:rsidRPr="00DF4C4E" w:rsidRDefault="0011606E" w:rsidP="0011606E">
            <w:pPr>
              <w:rPr>
                <w:rFonts w:ascii="Times New Roman" w:hAnsi="Times New Roman"/>
              </w:rPr>
            </w:pPr>
            <w:r w:rsidRPr="00DF4C4E">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11606E" w:rsidRPr="00DF4C4E" w:rsidRDefault="0011606E" w:rsidP="00797985">
            <w:pPr>
              <w:jc w:val="center"/>
              <w:rPr>
                <w:rFonts w:ascii="Times New Roman" w:hAnsi="Times New Roman"/>
              </w:rPr>
            </w:pPr>
            <w:r w:rsidRPr="00DF4C4E">
              <w:rPr>
                <w:rFonts w:ascii="Times New Roman" w:hAnsi="Times New Roman"/>
              </w:rPr>
              <w:t>6.7</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Связь</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6.8</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Склады</w:t>
            </w:r>
          </w:p>
        </w:tc>
        <w:tc>
          <w:tcPr>
            <w:tcW w:w="477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6.9</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Размещение автомобильных дорог</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97985" w:rsidRPr="00DF4C4E" w:rsidRDefault="00797985" w:rsidP="00797985">
            <w:pPr>
              <w:rPr>
                <w:rFonts w:ascii="Times New Roman" w:hAnsi="Times New Roman"/>
              </w:rPr>
            </w:pPr>
            <w:r w:rsidRPr="00DF4C4E">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7.2.1</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Трубопроводный транспорт</w:t>
            </w:r>
          </w:p>
        </w:tc>
        <w:tc>
          <w:tcPr>
            <w:tcW w:w="4778" w:type="dxa"/>
          </w:tcPr>
          <w:p w:rsidR="00797985" w:rsidRPr="00DF4C4E" w:rsidRDefault="00797985" w:rsidP="00797985">
            <w:pPr>
              <w:rPr>
                <w:rFonts w:ascii="Times New Roman" w:hAnsi="Times New Roman"/>
              </w:rPr>
            </w:pPr>
            <w:r w:rsidRPr="00DF4C4E">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7.5</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Обеспечение внутреннего правопорядка</w:t>
            </w:r>
          </w:p>
        </w:tc>
        <w:tc>
          <w:tcPr>
            <w:tcW w:w="4778" w:type="dxa"/>
          </w:tcPr>
          <w:p w:rsidR="00797985" w:rsidRPr="00DF4C4E" w:rsidRDefault="00797985" w:rsidP="0011606E">
            <w:pPr>
              <w:autoSpaceDE w:val="0"/>
              <w:autoSpaceDN w:val="0"/>
              <w:adjustRightInd w:val="0"/>
              <w:rPr>
                <w:rFonts w:ascii="Times New Roman" w:hAnsi="Times New Roman"/>
              </w:rPr>
            </w:pPr>
            <w:r w:rsidRPr="00DF4C4E">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F4C4E">
              <w:rPr>
                <w:rFonts w:ascii="Times New Roman" w:hAnsi="Times New Roman"/>
              </w:rPr>
              <w:t>Росгвардии</w:t>
            </w:r>
            <w:proofErr w:type="spellEnd"/>
            <w:r w:rsidRPr="00DF4C4E">
              <w:rPr>
                <w:rFonts w:ascii="Times New Roman" w:hAnsi="Times New Roman"/>
              </w:rPr>
              <w:t xml:space="preserve"> и спасательных служб, в которых существует военизированная служба;</w:t>
            </w:r>
          </w:p>
          <w:p w:rsidR="00797985" w:rsidRPr="00DF4C4E" w:rsidRDefault="00797985" w:rsidP="0011606E">
            <w:pPr>
              <w:rPr>
                <w:rFonts w:ascii="Times New Roman" w:hAnsi="Times New Roman"/>
              </w:rPr>
            </w:pPr>
            <w:r w:rsidRPr="00DF4C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8.3</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Земельные участки (территории) общего пользования</w:t>
            </w:r>
          </w:p>
        </w:tc>
        <w:tc>
          <w:tcPr>
            <w:tcW w:w="477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12.0</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Улично-дорожная сеть</w:t>
            </w:r>
          </w:p>
        </w:tc>
        <w:tc>
          <w:tcPr>
            <w:tcW w:w="477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12.0.1</w:t>
            </w:r>
          </w:p>
        </w:tc>
      </w:tr>
      <w:tr w:rsidR="00797985" w:rsidRPr="00DF4C4E" w:rsidTr="00797985">
        <w:tc>
          <w:tcPr>
            <w:tcW w:w="2843"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477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bookmarkEnd w:id="54"/>
    </w:tbl>
    <w:p w:rsidR="000C68B0" w:rsidRPr="00DF4C4E" w:rsidRDefault="000C68B0" w:rsidP="000C68B0">
      <w:pPr>
        <w:rPr>
          <w:rFonts w:ascii="Times New Roman" w:hAnsi="Times New Roman"/>
        </w:rPr>
      </w:pPr>
    </w:p>
    <w:p w:rsidR="00797985" w:rsidRPr="00DF4C4E" w:rsidRDefault="00797985"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bookmarkStart w:id="55" w:name="_Hlk9420410"/>
            <w:r w:rsidRPr="00DF4C4E">
              <w:rPr>
                <w:rFonts w:ascii="Times New Roman" w:hAnsi="Times New Roman"/>
              </w:rPr>
              <w:t>Предоставление коммунальных услуг</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Здравоохранение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Деловое управление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Магазины</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Общественное питание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4.6</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Служебные гаражи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6" w:type="dxa"/>
          </w:tcPr>
          <w:p w:rsidR="00797985" w:rsidRPr="00DF4C4E" w:rsidRDefault="00797985" w:rsidP="00797985">
            <w:pPr>
              <w:rPr>
                <w:rFonts w:ascii="Times New Roman" w:hAnsi="Times New Roman"/>
              </w:rPr>
            </w:pPr>
            <w:proofErr w:type="spellStart"/>
            <w:r w:rsidRPr="00DF4C4E">
              <w:rPr>
                <w:rFonts w:ascii="Times New Roman" w:hAnsi="Times New Roman"/>
              </w:rPr>
              <w:t>Выставочно</w:t>
            </w:r>
            <w:proofErr w:type="spellEnd"/>
            <w:r w:rsidRPr="00DF4C4E">
              <w:rPr>
                <w:rFonts w:ascii="Times New Roman" w:hAnsi="Times New Roman"/>
              </w:rPr>
              <w:t>-ярмарочная деятельность</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DF4C4E">
              <w:rPr>
                <w:rFonts w:ascii="Times New Roman" w:hAnsi="Times New Roman"/>
              </w:rPr>
              <w:t>выставочно</w:t>
            </w:r>
            <w:proofErr w:type="spellEnd"/>
            <w:r w:rsidRPr="00DF4C4E">
              <w:rPr>
                <w:rFonts w:ascii="Times New Roman" w:hAnsi="Times New Roman"/>
              </w:rPr>
              <w:t xml:space="preserve">-ярмарочной и </w:t>
            </w:r>
            <w:proofErr w:type="spellStart"/>
            <w:r w:rsidRPr="00DF4C4E">
              <w:rPr>
                <w:rFonts w:ascii="Times New Roman" w:hAnsi="Times New Roman"/>
              </w:rPr>
              <w:t>конгрессной</w:t>
            </w:r>
            <w:proofErr w:type="spellEnd"/>
            <w:r w:rsidRPr="00DF4C4E">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4.10</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Площадки для занятий спортом</w:t>
            </w:r>
          </w:p>
        </w:tc>
        <w:tc>
          <w:tcPr>
            <w:tcW w:w="509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Складские площадки</w:t>
            </w:r>
          </w:p>
        </w:tc>
        <w:tc>
          <w:tcPr>
            <w:tcW w:w="509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6.9.1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bookmarkEnd w:id="55"/>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bookmarkStart w:id="56" w:name="_Hlk9420443"/>
            <w:r w:rsidRPr="00DF4C4E">
              <w:rPr>
                <w:rFonts w:ascii="Times New Roman" w:hAnsi="Times New Roman"/>
              </w:rPr>
              <w:t>Магазины</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Общественное питание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4.6</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Гостиничное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4.7</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Складские площадки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6.9.1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Общее пользование водными объектами</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Специальное пользование водными объектами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11.2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Гидротехнические сооружения</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F4C4E">
              <w:rPr>
                <w:rFonts w:ascii="Times New Roman" w:hAnsi="Times New Roman"/>
              </w:rPr>
              <w:t>рыбозащитных</w:t>
            </w:r>
            <w:proofErr w:type="spellEnd"/>
            <w:r w:rsidRPr="00DF4C4E">
              <w:rPr>
                <w:rFonts w:ascii="Times New Roman" w:hAnsi="Times New Roman"/>
              </w:rPr>
              <w:t xml:space="preserve"> и рыбопропускных сооружений, берегозащитных сооружений)</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11.3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Специальная деятельность</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12.2</w:t>
            </w:r>
          </w:p>
        </w:tc>
      </w:tr>
      <w:bookmarkEnd w:id="56"/>
    </w:tbl>
    <w:p w:rsidR="0036616D" w:rsidRPr="00DF4C4E" w:rsidRDefault="0036616D" w:rsidP="00ED45D1">
      <w:pPr>
        <w:rPr>
          <w:rFonts w:ascii="Times New Roman" w:hAnsi="Times New Roman"/>
        </w:rPr>
      </w:pPr>
    </w:p>
    <w:p w:rsidR="0036616D" w:rsidRPr="00DF4C4E" w:rsidRDefault="0036616D" w:rsidP="0036616D">
      <w:pPr>
        <w:spacing w:after="240"/>
        <w:jc w:val="center"/>
        <w:outlineLvl w:val="3"/>
        <w:rPr>
          <w:rFonts w:ascii="Times New Roman" w:hAnsi="Times New Roman"/>
          <w:b/>
          <w:sz w:val="28"/>
          <w:szCs w:val="28"/>
        </w:rPr>
      </w:pPr>
      <w:r w:rsidRPr="00DF4C4E">
        <w:rPr>
          <w:rFonts w:ascii="Times New Roman" w:hAnsi="Times New Roman"/>
          <w:b/>
          <w:sz w:val="28"/>
          <w:szCs w:val="28"/>
        </w:rPr>
        <w:t>П</w:t>
      </w:r>
      <w:proofErr w:type="gramStart"/>
      <w:r w:rsidRPr="00DF4C4E">
        <w:rPr>
          <w:rFonts w:ascii="Times New Roman" w:hAnsi="Times New Roman"/>
          <w:b/>
          <w:sz w:val="28"/>
          <w:szCs w:val="28"/>
        </w:rPr>
        <w:t>2</w:t>
      </w:r>
      <w:proofErr w:type="gramEnd"/>
      <w:r w:rsidRPr="00DF4C4E">
        <w:rPr>
          <w:rFonts w:ascii="Times New Roman" w:hAnsi="Times New Roman"/>
          <w:b/>
          <w:sz w:val="28"/>
          <w:szCs w:val="28"/>
        </w:rPr>
        <w:t xml:space="preserve"> Коммунально-складская зона</w:t>
      </w:r>
    </w:p>
    <w:p w:rsidR="0036616D" w:rsidRPr="00DF4C4E" w:rsidRDefault="0036616D" w:rsidP="0036616D">
      <w:pPr>
        <w:tabs>
          <w:tab w:val="left" w:pos="0"/>
        </w:tabs>
        <w:spacing w:after="200" w:line="360" w:lineRule="auto"/>
        <w:ind w:firstLine="709"/>
        <w:jc w:val="both"/>
        <w:rPr>
          <w:rFonts w:ascii="Times New Roman" w:hAnsi="Times New Roman"/>
          <w:sz w:val="28"/>
          <w:szCs w:val="28"/>
        </w:rPr>
      </w:pPr>
      <w:r w:rsidRPr="00DF4C4E">
        <w:rPr>
          <w:rFonts w:ascii="Times New Roman" w:hAnsi="Times New Roman"/>
          <w:sz w:val="28"/>
          <w:szCs w:val="28"/>
        </w:rPr>
        <w:t>Зона П</w:t>
      </w:r>
      <w:proofErr w:type="gramStart"/>
      <w:r w:rsidRPr="00DF4C4E">
        <w:rPr>
          <w:rFonts w:ascii="Times New Roman" w:hAnsi="Times New Roman"/>
          <w:sz w:val="28"/>
          <w:szCs w:val="28"/>
        </w:rPr>
        <w:t>2</w:t>
      </w:r>
      <w:proofErr w:type="gramEnd"/>
      <w:r w:rsidRPr="00DF4C4E">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r w:rsidR="0011606E" w:rsidRPr="00DF4C4E">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36616D" w:rsidRPr="00DF4C4E" w:rsidTr="00ED45D1">
        <w:tc>
          <w:tcPr>
            <w:tcW w:w="9339" w:type="dxa"/>
            <w:gridSpan w:val="3"/>
          </w:tcPr>
          <w:p w:rsidR="0036616D" w:rsidRPr="00DF4C4E" w:rsidRDefault="0036616D" w:rsidP="006711CF">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6616D" w:rsidRPr="00DF4C4E" w:rsidTr="00ED45D1">
        <w:tc>
          <w:tcPr>
            <w:tcW w:w="2546" w:type="dxa"/>
          </w:tcPr>
          <w:p w:rsidR="0036616D" w:rsidRPr="00DF4C4E" w:rsidRDefault="0036616D" w:rsidP="006711CF">
            <w:pPr>
              <w:jc w:val="center"/>
              <w:rPr>
                <w:rFonts w:ascii="Times New Roman" w:hAnsi="Times New Roman"/>
              </w:rPr>
            </w:pPr>
            <w:r w:rsidRPr="00DF4C4E">
              <w:rPr>
                <w:rFonts w:ascii="Times New Roman" w:hAnsi="Times New Roman"/>
              </w:rPr>
              <w:t>Наименование</w:t>
            </w:r>
          </w:p>
        </w:tc>
        <w:tc>
          <w:tcPr>
            <w:tcW w:w="5098" w:type="dxa"/>
          </w:tcPr>
          <w:p w:rsidR="0036616D" w:rsidRPr="00DF4C4E" w:rsidRDefault="0036616D" w:rsidP="006711CF">
            <w:pPr>
              <w:jc w:val="center"/>
              <w:rPr>
                <w:rFonts w:ascii="Times New Roman" w:hAnsi="Times New Roman"/>
              </w:rPr>
            </w:pPr>
            <w:r w:rsidRPr="00DF4C4E">
              <w:rPr>
                <w:rFonts w:ascii="Times New Roman" w:hAnsi="Times New Roman"/>
              </w:rPr>
              <w:t>Описание</w:t>
            </w:r>
          </w:p>
        </w:tc>
        <w:tc>
          <w:tcPr>
            <w:tcW w:w="1695" w:type="dxa"/>
          </w:tcPr>
          <w:p w:rsidR="0036616D" w:rsidRPr="00DF4C4E" w:rsidRDefault="0036616D" w:rsidP="006711CF">
            <w:pPr>
              <w:jc w:val="center"/>
              <w:rPr>
                <w:rFonts w:ascii="Times New Roman" w:hAnsi="Times New Roman"/>
              </w:rPr>
            </w:pPr>
            <w:r w:rsidRPr="00DF4C4E">
              <w:rPr>
                <w:rFonts w:ascii="Times New Roman" w:hAnsi="Times New Roman"/>
              </w:rPr>
              <w:t>Код (числовое обозначение)</w:t>
            </w:r>
          </w:p>
        </w:tc>
      </w:tr>
      <w:tr w:rsidR="0011606E" w:rsidRPr="00DF4C4E" w:rsidTr="00797985">
        <w:tc>
          <w:tcPr>
            <w:tcW w:w="2546" w:type="dxa"/>
          </w:tcPr>
          <w:p w:rsidR="0011606E" w:rsidRPr="00DF4C4E" w:rsidRDefault="0011606E" w:rsidP="00797985">
            <w:pPr>
              <w:rPr>
                <w:rFonts w:ascii="Times New Roman" w:hAnsi="Times New Roman"/>
              </w:rPr>
            </w:pPr>
            <w:r w:rsidRPr="00DF4C4E">
              <w:rPr>
                <w:rFonts w:ascii="Times New Roman" w:hAnsi="Times New Roman"/>
              </w:rPr>
              <w:t>Хранение автотранспорта</w:t>
            </w:r>
          </w:p>
        </w:tc>
        <w:tc>
          <w:tcPr>
            <w:tcW w:w="5098" w:type="dxa"/>
          </w:tcPr>
          <w:p w:rsidR="0011606E" w:rsidRPr="00DF4C4E" w:rsidRDefault="0011606E" w:rsidP="00797985">
            <w:pPr>
              <w:rPr>
                <w:rFonts w:ascii="Times New Roman" w:hAnsi="Times New Roman"/>
              </w:rPr>
            </w:pPr>
            <w:r w:rsidRPr="00DF4C4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F4C4E">
              <w:rPr>
                <w:rFonts w:ascii="Times New Roman" w:hAnsi="Times New Roman"/>
              </w:rPr>
              <w:t>машино</w:t>
            </w:r>
            <w:proofErr w:type="spellEnd"/>
            <w:r w:rsidRPr="00DF4C4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11606E" w:rsidRPr="00DF4C4E" w:rsidRDefault="0011606E" w:rsidP="00797985">
            <w:pPr>
              <w:jc w:val="center"/>
              <w:rPr>
                <w:rFonts w:ascii="Times New Roman" w:hAnsi="Times New Roman"/>
              </w:rPr>
            </w:pPr>
            <w:r w:rsidRPr="00DF4C4E">
              <w:rPr>
                <w:rFonts w:ascii="Times New Roman" w:hAnsi="Times New Roman"/>
              </w:rPr>
              <w:t>2.7.1</w:t>
            </w:r>
          </w:p>
        </w:tc>
      </w:tr>
      <w:tr w:rsidR="00797985" w:rsidRPr="00DF4C4E" w:rsidTr="00797985">
        <w:tc>
          <w:tcPr>
            <w:tcW w:w="2546" w:type="dxa"/>
          </w:tcPr>
          <w:p w:rsidR="00797985" w:rsidRPr="00DF4C4E" w:rsidRDefault="00797985" w:rsidP="00797985">
            <w:pPr>
              <w:rPr>
                <w:rFonts w:ascii="Times New Roman" w:hAnsi="Times New Roman"/>
              </w:rPr>
            </w:pPr>
            <w:bookmarkStart w:id="57" w:name="_Hlk9420567"/>
            <w:r w:rsidRPr="00DF4C4E">
              <w:rPr>
                <w:rFonts w:ascii="Times New Roman" w:hAnsi="Times New Roman"/>
              </w:rPr>
              <w:t>Коммунальное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Бытовое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Деловое управление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Магазины</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Служебные гаражи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Объекты дорожного сервиса</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Заправка транспортных средств</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Обеспечение дорожного отдыха</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Автомобильные мойки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Ремонт автомобилей</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Связь</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6.8</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Склады</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6.9</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Складские площадки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6.9.1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Размещение автомобильных дорог</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97985" w:rsidRPr="00DF4C4E" w:rsidRDefault="00797985" w:rsidP="00797985">
            <w:pPr>
              <w:rPr>
                <w:rFonts w:ascii="Times New Roman" w:hAnsi="Times New Roman"/>
              </w:rPr>
            </w:pPr>
            <w:r w:rsidRPr="00DF4C4E">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7.2.1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Обеспечение внутреннего правопорядка</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F4C4E">
              <w:rPr>
                <w:rFonts w:ascii="Times New Roman" w:hAnsi="Times New Roman"/>
              </w:rPr>
              <w:t>Росгвардии</w:t>
            </w:r>
            <w:proofErr w:type="spellEnd"/>
            <w:r w:rsidRPr="00DF4C4E">
              <w:rPr>
                <w:rFonts w:ascii="Times New Roman" w:hAnsi="Times New Roman"/>
              </w:rPr>
              <w:t xml:space="preserve"> и спасательных служб, в которых существует военизированная служба;</w:t>
            </w:r>
          </w:p>
          <w:p w:rsidR="00797985" w:rsidRPr="00DF4C4E" w:rsidRDefault="00797985" w:rsidP="00797985">
            <w:pPr>
              <w:rPr>
                <w:rFonts w:ascii="Times New Roman" w:hAnsi="Times New Roman"/>
              </w:rPr>
            </w:pPr>
            <w:r w:rsidRPr="00DF4C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8.3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Земельные участки (территории) общего пользования</w:t>
            </w:r>
          </w:p>
        </w:tc>
        <w:tc>
          <w:tcPr>
            <w:tcW w:w="5098" w:type="dxa"/>
          </w:tcPr>
          <w:p w:rsidR="00797985" w:rsidRPr="00DF4C4E" w:rsidRDefault="00797985" w:rsidP="00797985">
            <w:pPr>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Улично-дорожная сеть</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797985" w:rsidRPr="00DF4C4E" w:rsidRDefault="00797985" w:rsidP="00797985">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bookmarkEnd w:id="57"/>
    </w:tbl>
    <w:p w:rsidR="0036616D" w:rsidRPr="00DF4C4E" w:rsidRDefault="0036616D" w:rsidP="0036616D">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36616D" w:rsidRPr="00DF4C4E" w:rsidTr="00ED45D1">
        <w:tc>
          <w:tcPr>
            <w:tcW w:w="9339" w:type="dxa"/>
            <w:gridSpan w:val="3"/>
          </w:tcPr>
          <w:p w:rsidR="0036616D" w:rsidRPr="00DF4C4E" w:rsidRDefault="0036616D" w:rsidP="006711CF">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6616D" w:rsidRPr="00DF4C4E" w:rsidTr="00ED45D1">
        <w:tc>
          <w:tcPr>
            <w:tcW w:w="2546" w:type="dxa"/>
          </w:tcPr>
          <w:p w:rsidR="0036616D" w:rsidRPr="00DF4C4E" w:rsidRDefault="0036616D" w:rsidP="006711CF">
            <w:pPr>
              <w:jc w:val="center"/>
              <w:rPr>
                <w:rFonts w:ascii="Times New Roman" w:hAnsi="Times New Roman"/>
              </w:rPr>
            </w:pPr>
            <w:r w:rsidRPr="00DF4C4E">
              <w:rPr>
                <w:rFonts w:ascii="Times New Roman" w:hAnsi="Times New Roman"/>
              </w:rPr>
              <w:t>Наименование</w:t>
            </w:r>
          </w:p>
        </w:tc>
        <w:tc>
          <w:tcPr>
            <w:tcW w:w="5098" w:type="dxa"/>
          </w:tcPr>
          <w:p w:rsidR="0036616D" w:rsidRPr="00DF4C4E" w:rsidRDefault="0036616D" w:rsidP="006711CF">
            <w:pPr>
              <w:jc w:val="center"/>
              <w:rPr>
                <w:rFonts w:ascii="Times New Roman" w:hAnsi="Times New Roman"/>
              </w:rPr>
            </w:pPr>
            <w:r w:rsidRPr="00DF4C4E">
              <w:rPr>
                <w:rFonts w:ascii="Times New Roman" w:hAnsi="Times New Roman"/>
              </w:rPr>
              <w:t>Описание</w:t>
            </w:r>
          </w:p>
        </w:tc>
        <w:tc>
          <w:tcPr>
            <w:tcW w:w="1695" w:type="dxa"/>
          </w:tcPr>
          <w:p w:rsidR="0036616D" w:rsidRPr="00DF4C4E" w:rsidRDefault="0036616D" w:rsidP="006711CF">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bookmarkStart w:id="58" w:name="_Hlk9420586"/>
            <w:r w:rsidRPr="00DF4C4E">
              <w:rPr>
                <w:rFonts w:ascii="Times New Roman" w:hAnsi="Times New Roman"/>
              </w:rPr>
              <w:t>Предоставление коммунальных услуг</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Деловое управление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Общественное питание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4.6</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Служебные гаражи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bookmarkEnd w:id="58"/>
    </w:tbl>
    <w:p w:rsidR="0036616D" w:rsidRPr="00DF4C4E" w:rsidRDefault="0036616D" w:rsidP="0036616D">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36616D" w:rsidRPr="00DF4C4E" w:rsidTr="006711CF">
        <w:tc>
          <w:tcPr>
            <w:tcW w:w="9345" w:type="dxa"/>
            <w:gridSpan w:val="3"/>
          </w:tcPr>
          <w:p w:rsidR="0036616D" w:rsidRPr="00DF4C4E" w:rsidRDefault="0036616D" w:rsidP="006711CF">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36616D" w:rsidRPr="00DF4C4E" w:rsidTr="006711CF">
        <w:tc>
          <w:tcPr>
            <w:tcW w:w="2547" w:type="dxa"/>
          </w:tcPr>
          <w:p w:rsidR="0036616D" w:rsidRPr="00DF4C4E" w:rsidRDefault="0036616D" w:rsidP="006711CF">
            <w:pPr>
              <w:jc w:val="center"/>
              <w:rPr>
                <w:rFonts w:ascii="Times New Roman" w:hAnsi="Times New Roman"/>
              </w:rPr>
            </w:pPr>
            <w:r w:rsidRPr="00DF4C4E">
              <w:rPr>
                <w:rFonts w:ascii="Times New Roman" w:hAnsi="Times New Roman"/>
              </w:rPr>
              <w:t>Наименование</w:t>
            </w:r>
          </w:p>
        </w:tc>
        <w:tc>
          <w:tcPr>
            <w:tcW w:w="5103" w:type="dxa"/>
          </w:tcPr>
          <w:p w:rsidR="0036616D" w:rsidRPr="00DF4C4E" w:rsidRDefault="0036616D" w:rsidP="006711CF">
            <w:pPr>
              <w:jc w:val="center"/>
              <w:rPr>
                <w:rFonts w:ascii="Times New Roman" w:hAnsi="Times New Roman"/>
              </w:rPr>
            </w:pPr>
            <w:r w:rsidRPr="00DF4C4E">
              <w:rPr>
                <w:rFonts w:ascii="Times New Roman" w:hAnsi="Times New Roman"/>
              </w:rPr>
              <w:t>Описание</w:t>
            </w:r>
          </w:p>
        </w:tc>
        <w:tc>
          <w:tcPr>
            <w:tcW w:w="1695" w:type="dxa"/>
          </w:tcPr>
          <w:p w:rsidR="0036616D" w:rsidRPr="00DF4C4E" w:rsidRDefault="0036616D" w:rsidP="006711CF">
            <w:pPr>
              <w:jc w:val="center"/>
              <w:rPr>
                <w:rFonts w:ascii="Times New Roman" w:hAnsi="Times New Roman"/>
              </w:rPr>
            </w:pPr>
            <w:r w:rsidRPr="00DF4C4E">
              <w:rPr>
                <w:rFonts w:ascii="Times New Roman" w:hAnsi="Times New Roman"/>
              </w:rPr>
              <w:t>Код (числовое обозначение)</w:t>
            </w:r>
          </w:p>
        </w:tc>
      </w:tr>
      <w:tr w:rsidR="0036616D" w:rsidRPr="00DF4C4E" w:rsidTr="006711CF">
        <w:tc>
          <w:tcPr>
            <w:tcW w:w="2547" w:type="dxa"/>
          </w:tcPr>
          <w:p w:rsidR="0036616D" w:rsidRPr="00DF4C4E" w:rsidRDefault="0036616D" w:rsidP="006711CF">
            <w:pPr>
              <w:rPr>
                <w:rFonts w:ascii="Times New Roman" w:hAnsi="Times New Roman"/>
              </w:rPr>
            </w:pPr>
            <w:r w:rsidRPr="00DF4C4E">
              <w:rPr>
                <w:rFonts w:ascii="Times New Roman" w:hAnsi="Times New Roman"/>
              </w:rPr>
              <w:t>Общественное питание</w:t>
            </w:r>
          </w:p>
        </w:tc>
        <w:tc>
          <w:tcPr>
            <w:tcW w:w="5103" w:type="dxa"/>
          </w:tcPr>
          <w:p w:rsidR="0036616D" w:rsidRPr="00DF4C4E" w:rsidRDefault="0036616D" w:rsidP="006711CF">
            <w:pPr>
              <w:rPr>
                <w:rFonts w:ascii="Times New Roman" w:hAnsi="Times New Roman"/>
              </w:rPr>
            </w:pPr>
            <w:r w:rsidRPr="00DF4C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36616D" w:rsidRPr="00DF4C4E" w:rsidRDefault="0036616D" w:rsidP="00ED45D1">
            <w:pPr>
              <w:jc w:val="center"/>
              <w:rPr>
                <w:rFonts w:ascii="Times New Roman" w:hAnsi="Times New Roman"/>
              </w:rPr>
            </w:pPr>
            <w:r w:rsidRPr="00DF4C4E">
              <w:rPr>
                <w:rFonts w:ascii="Times New Roman" w:hAnsi="Times New Roman"/>
              </w:rPr>
              <w:t>4.6</w:t>
            </w:r>
          </w:p>
        </w:tc>
      </w:tr>
      <w:tr w:rsidR="0036616D" w:rsidRPr="00DF4C4E" w:rsidTr="006711CF">
        <w:tc>
          <w:tcPr>
            <w:tcW w:w="2547" w:type="dxa"/>
          </w:tcPr>
          <w:p w:rsidR="0036616D" w:rsidRPr="00DF4C4E" w:rsidRDefault="0036616D" w:rsidP="006711CF">
            <w:pPr>
              <w:rPr>
                <w:rFonts w:ascii="Times New Roman" w:hAnsi="Times New Roman"/>
              </w:rPr>
            </w:pPr>
            <w:r w:rsidRPr="00DF4C4E">
              <w:rPr>
                <w:rFonts w:ascii="Times New Roman" w:hAnsi="Times New Roman"/>
              </w:rPr>
              <w:t>Гостиничное обслуживание</w:t>
            </w:r>
          </w:p>
        </w:tc>
        <w:tc>
          <w:tcPr>
            <w:tcW w:w="5103" w:type="dxa"/>
          </w:tcPr>
          <w:p w:rsidR="0036616D" w:rsidRPr="00DF4C4E" w:rsidRDefault="0036616D" w:rsidP="006711CF">
            <w:pPr>
              <w:rPr>
                <w:rFonts w:ascii="Times New Roman" w:hAnsi="Times New Roman"/>
              </w:rPr>
            </w:pPr>
            <w:r w:rsidRPr="00DF4C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36616D" w:rsidRPr="00DF4C4E" w:rsidRDefault="0036616D" w:rsidP="00ED45D1">
            <w:pPr>
              <w:jc w:val="center"/>
              <w:rPr>
                <w:rFonts w:ascii="Times New Roman" w:hAnsi="Times New Roman"/>
              </w:rPr>
            </w:pPr>
            <w:r w:rsidRPr="00DF4C4E">
              <w:rPr>
                <w:rFonts w:ascii="Times New Roman" w:hAnsi="Times New Roman"/>
              </w:rPr>
              <w:t>4.7</w:t>
            </w:r>
          </w:p>
        </w:tc>
      </w:tr>
    </w:tbl>
    <w:p w:rsidR="000C68B0" w:rsidRPr="00DF4C4E" w:rsidRDefault="000C68B0" w:rsidP="000C68B0">
      <w:pPr>
        <w:rPr>
          <w:rFonts w:ascii="Times New Roman" w:hAnsi="Times New Roman"/>
        </w:rPr>
      </w:pPr>
    </w:p>
    <w:p w:rsidR="0011606E" w:rsidRPr="00DF4C4E" w:rsidRDefault="0011606E" w:rsidP="000C68B0">
      <w:pPr>
        <w:rPr>
          <w:rFonts w:ascii="Times New Roman" w:hAnsi="Times New Roman"/>
        </w:rPr>
      </w:pPr>
    </w:p>
    <w:p w:rsidR="0011606E" w:rsidRPr="00DF4C4E" w:rsidRDefault="0011606E" w:rsidP="0011606E">
      <w:pPr>
        <w:spacing w:after="240"/>
        <w:jc w:val="center"/>
        <w:outlineLvl w:val="3"/>
        <w:rPr>
          <w:rFonts w:ascii="Times New Roman" w:hAnsi="Times New Roman"/>
          <w:b/>
          <w:sz w:val="28"/>
          <w:szCs w:val="28"/>
        </w:rPr>
      </w:pPr>
      <w:r w:rsidRPr="00DF4C4E">
        <w:rPr>
          <w:rFonts w:ascii="Times New Roman" w:hAnsi="Times New Roman"/>
          <w:b/>
          <w:sz w:val="28"/>
          <w:szCs w:val="28"/>
        </w:rPr>
        <w:t>СЗ Зона санитарно-защитного озеленения</w:t>
      </w:r>
    </w:p>
    <w:p w:rsidR="0011606E" w:rsidRPr="00DF4C4E" w:rsidRDefault="0011606E" w:rsidP="0011606E">
      <w:pPr>
        <w:tabs>
          <w:tab w:val="left" w:pos="0"/>
        </w:tabs>
        <w:spacing w:line="360" w:lineRule="auto"/>
        <w:ind w:firstLine="709"/>
        <w:jc w:val="both"/>
        <w:rPr>
          <w:rFonts w:ascii="Times New Roman" w:hAnsi="Times New Roman"/>
          <w:sz w:val="28"/>
          <w:szCs w:val="28"/>
        </w:rPr>
      </w:pPr>
      <w:r w:rsidRPr="00DF4C4E">
        <w:rPr>
          <w:rFonts w:ascii="Times New Roman" w:hAnsi="Times New Roman"/>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а также объектами транспортной инфраструктуры.</w:t>
      </w:r>
    </w:p>
    <w:p w:rsidR="0011606E" w:rsidRPr="00DF4C4E" w:rsidRDefault="0011606E" w:rsidP="0011606E">
      <w:pPr>
        <w:tabs>
          <w:tab w:val="left" w:pos="0"/>
        </w:tabs>
        <w:spacing w:line="360" w:lineRule="auto"/>
        <w:ind w:firstLine="709"/>
        <w:jc w:val="both"/>
        <w:rPr>
          <w:rFonts w:ascii="Times New Roman" w:hAnsi="Times New Roman"/>
          <w:sz w:val="28"/>
          <w:szCs w:val="28"/>
        </w:rPr>
      </w:pPr>
    </w:p>
    <w:p w:rsidR="0011606E" w:rsidRPr="00DF4C4E" w:rsidRDefault="0011606E" w:rsidP="0011606E">
      <w:pPr>
        <w:tabs>
          <w:tab w:val="left" w:pos="0"/>
        </w:tabs>
        <w:spacing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546"/>
        <w:gridCol w:w="5098"/>
        <w:gridCol w:w="1695"/>
      </w:tblGrid>
      <w:tr w:rsidR="0011606E" w:rsidRPr="00DF4C4E" w:rsidTr="00E44A51">
        <w:tc>
          <w:tcPr>
            <w:tcW w:w="9339" w:type="dxa"/>
            <w:gridSpan w:val="3"/>
          </w:tcPr>
          <w:p w:rsidR="0011606E" w:rsidRPr="00DF4C4E" w:rsidRDefault="0011606E" w:rsidP="00E44A51">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1606E" w:rsidRPr="00DF4C4E" w:rsidTr="00E44A51">
        <w:tc>
          <w:tcPr>
            <w:tcW w:w="2546" w:type="dxa"/>
          </w:tcPr>
          <w:p w:rsidR="0011606E" w:rsidRPr="00DF4C4E" w:rsidRDefault="0011606E" w:rsidP="00E44A51">
            <w:pPr>
              <w:jc w:val="center"/>
              <w:rPr>
                <w:rFonts w:ascii="Times New Roman" w:hAnsi="Times New Roman"/>
              </w:rPr>
            </w:pPr>
            <w:r w:rsidRPr="00DF4C4E">
              <w:rPr>
                <w:rFonts w:ascii="Times New Roman" w:hAnsi="Times New Roman"/>
              </w:rPr>
              <w:t>Наименование</w:t>
            </w:r>
          </w:p>
        </w:tc>
        <w:tc>
          <w:tcPr>
            <w:tcW w:w="5098" w:type="dxa"/>
          </w:tcPr>
          <w:p w:rsidR="0011606E" w:rsidRPr="00DF4C4E" w:rsidRDefault="0011606E" w:rsidP="00E44A51">
            <w:pPr>
              <w:jc w:val="center"/>
              <w:rPr>
                <w:rFonts w:ascii="Times New Roman" w:hAnsi="Times New Roman"/>
              </w:rPr>
            </w:pPr>
            <w:r w:rsidRPr="00DF4C4E">
              <w:rPr>
                <w:rFonts w:ascii="Times New Roman" w:hAnsi="Times New Roman"/>
              </w:rPr>
              <w:t>Описание</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Код (числовое обозначение)</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Коммунальное обслуживание</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3.1</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11606E" w:rsidRPr="00DF4C4E" w:rsidRDefault="0011606E" w:rsidP="00E44A51">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3.1.1</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3.1.2</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Бытовое обслуживание</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3.3</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Деловое управление</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4.1</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Банковская и страховая деятельность</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4.5</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Служебные гаражи</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4.9</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Объекты дорожного сервиса</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4.9.1</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Заправка транспортных средств</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4.9.1.1</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Обеспечение дорожного отдыха</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4.9.1.2</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Автомобильные мойки</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4.9.1.3</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Ремонт автомобилей</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4.9.1.4</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Склады</w:t>
            </w:r>
          </w:p>
        </w:tc>
        <w:tc>
          <w:tcPr>
            <w:tcW w:w="5098" w:type="dxa"/>
          </w:tcPr>
          <w:p w:rsidR="0011606E" w:rsidRPr="00DF4C4E" w:rsidRDefault="0011606E" w:rsidP="00E44A51">
            <w:pPr>
              <w:rPr>
                <w:rFonts w:ascii="Times New Roman" w:hAnsi="Times New Roman"/>
              </w:rPr>
            </w:pPr>
            <w:proofErr w:type="gramStart"/>
            <w:r w:rsidRPr="00DF4C4E">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6.9</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Трубопроводный транспорт</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7.5</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Обеспечение внутреннего правопорядка</w:t>
            </w:r>
          </w:p>
        </w:tc>
        <w:tc>
          <w:tcPr>
            <w:tcW w:w="5098" w:type="dxa"/>
          </w:tcPr>
          <w:p w:rsidR="0011606E" w:rsidRPr="00DF4C4E" w:rsidRDefault="0011606E" w:rsidP="00E44A51">
            <w:pPr>
              <w:rPr>
                <w:rFonts w:ascii="Times New Roman" w:hAnsi="Times New Roman"/>
              </w:rPr>
            </w:pPr>
            <w:r w:rsidRPr="00DF4C4E">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F4C4E">
              <w:rPr>
                <w:rFonts w:ascii="Times New Roman" w:hAnsi="Times New Roman"/>
              </w:rPr>
              <w:t>Росгвардии</w:t>
            </w:r>
            <w:proofErr w:type="spellEnd"/>
            <w:r w:rsidRPr="00DF4C4E">
              <w:rPr>
                <w:rFonts w:ascii="Times New Roman" w:hAnsi="Times New Roman"/>
              </w:rPr>
              <w:t xml:space="preserve"> и спасательных служб, в которых существует военизированная служба;</w:t>
            </w:r>
          </w:p>
          <w:p w:rsidR="0011606E" w:rsidRPr="00DF4C4E" w:rsidRDefault="0011606E" w:rsidP="00E44A51">
            <w:pPr>
              <w:rPr>
                <w:rFonts w:ascii="Times New Roman" w:hAnsi="Times New Roman"/>
              </w:rPr>
            </w:pPr>
            <w:r w:rsidRPr="00DF4C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8.3</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Земельные участки (территории) общего пользования</w:t>
            </w:r>
          </w:p>
        </w:tc>
        <w:tc>
          <w:tcPr>
            <w:tcW w:w="5098" w:type="dxa"/>
          </w:tcPr>
          <w:p w:rsidR="0011606E" w:rsidRPr="00DF4C4E" w:rsidRDefault="0011606E" w:rsidP="00E44A51">
            <w:pPr>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12.0</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Улично-дорожная сеть</w:t>
            </w:r>
          </w:p>
        </w:tc>
        <w:tc>
          <w:tcPr>
            <w:tcW w:w="5098" w:type="dxa"/>
          </w:tcPr>
          <w:p w:rsidR="0011606E" w:rsidRPr="00DF4C4E" w:rsidRDefault="0011606E" w:rsidP="00E44A51">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11606E" w:rsidRPr="00DF4C4E" w:rsidRDefault="0011606E" w:rsidP="00E44A51">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12.0.1</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Благоустройство территории</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12.0.2</w:t>
            </w:r>
          </w:p>
        </w:tc>
      </w:tr>
    </w:tbl>
    <w:p w:rsidR="0011606E" w:rsidRPr="00DF4C4E" w:rsidRDefault="0011606E" w:rsidP="0011606E">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1606E" w:rsidRPr="00DF4C4E" w:rsidTr="00E44A51">
        <w:tc>
          <w:tcPr>
            <w:tcW w:w="9339" w:type="dxa"/>
            <w:gridSpan w:val="3"/>
          </w:tcPr>
          <w:p w:rsidR="0011606E" w:rsidRPr="00DF4C4E" w:rsidRDefault="0011606E" w:rsidP="00E44A51">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1606E" w:rsidRPr="00DF4C4E" w:rsidTr="00E44A51">
        <w:tc>
          <w:tcPr>
            <w:tcW w:w="2546" w:type="dxa"/>
          </w:tcPr>
          <w:p w:rsidR="0011606E" w:rsidRPr="00DF4C4E" w:rsidRDefault="0011606E" w:rsidP="00E44A51">
            <w:pPr>
              <w:jc w:val="center"/>
              <w:rPr>
                <w:rFonts w:ascii="Times New Roman" w:hAnsi="Times New Roman"/>
              </w:rPr>
            </w:pPr>
            <w:r w:rsidRPr="00DF4C4E">
              <w:rPr>
                <w:rFonts w:ascii="Times New Roman" w:hAnsi="Times New Roman"/>
              </w:rPr>
              <w:t>Наименование</w:t>
            </w:r>
          </w:p>
        </w:tc>
        <w:tc>
          <w:tcPr>
            <w:tcW w:w="5098" w:type="dxa"/>
          </w:tcPr>
          <w:p w:rsidR="0011606E" w:rsidRPr="00DF4C4E" w:rsidRDefault="0011606E" w:rsidP="00E44A51">
            <w:pPr>
              <w:jc w:val="center"/>
              <w:rPr>
                <w:rFonts w:ascii="Times New Roman" w:hAnsi="Times New Roman"/>
              </w:rPr>
            </w:pPr>
            <w:r w:rsidRPr="00DF4C4E">
              <w:rPr>
                <w:rFonts w:ascii="Times New Roman" w:hAnsi="Times New Roman"/>
              </w:rPr>
              <w:t>Описание</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Код (числовое обозначение)</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11606E" w:rsidRPr="00DF4C4E" w:rsidRDefault="0011606E" w:rsidP="00E44A51">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3.1.1</w:t>
            </w:r>
          </w:p>
        </w:tc>
      </w:tr>
      <w:tr w:rsidR="0011606E" w:rsidRPr="00DF4C4E" w:rsidTr="00E44A51">
        <w:tc>
          <w:tcPr>
            <w:tcW w:w="2546" w:type="dxa"/>
          </w:tcPr>
          <w:p w:rsidR="0011606E" w:rsidRPr="00DF4C4E" w:rsidRDefault="0011606E" w:rsidP="00E44A51">
            <w:pPr>
              <w:rPr>
                <w:rFonts w:ascii="Times New Roman" w:hAnsi="Times New Roman"/>
              </w:rPr>
            </w:pPr>
            <w:r w:rsidRPr="00DF4C4E">
              <w:rPr>
                <w:rFonts w:ascii="Times New Roman" w:hAnsi="Times New Roman"/>
              </w:rPr>
              <w:t>Благоустройство территории</w:t>
            </w:r>
          </w:p>
        </w:tc>
        <w:tc>
          <w:tcPr>
            <w:tcW w:w="5098" w:type="dxa"/>
          </w:tcPr>
          <w:p w:rsidR="0011606E" w:rsidRPr="00DF4C4E" w:rsidRDefault="0011606E" w:rsidP="00E44A51">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12.0.2</w:t>
            </w:r>
          </w:p>
        </w:tc>
      </w:tr>
    </w:tbl>
    <w:p w:rsidR="0011606E" w:rsidRPr="00DF4C4E" w:rsidRDefault="0011606E" w:rsidP="0011606E">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11606E" w:rsidRPr="00DF4C4E" w:rsidTr="00E44A51">
        <w:tc>
          <w:tcPr>
            <w:tcW w:w="9345" w:type="dxa"/>
            <w:gridSpan w:val="3"/>
          </w:tcPr>
          <w:p w:rsidR="0011606E" w:rsidRPr="00DF4C4E" w:rsidRDefault="0011606E" w:rsidP="00E44A51">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11606E" w:rsidRPr="00DF4C4E" w:rsidTr="00E44A51">
        <w:tc>
          <w:tcPr>
            <w:tcW w:w="2547" w:type="dxa"/>
          </w:tcPr>
          <w:p w:rsidR="0011606E" w:rsidRPr="00DF4C4E" w:rsidRDefault="0011606E" w:rsidP="00E44A51">
            <w:pPr>
              <w:jc w:val="center"/>
              <w:rPr>
                <w:rFonts w:ascii="Times New Roman" w:hAnsi="Times New Roman"/>
              </w:rPr>
            </w:pPr>
            <w:r w:rsidRPr="00DF4C4E">
              <w:rPr>
                <w:rFonts w:ascii="Times New Roman" w:hAnsi="Times New Roman"/>
              </w:rPr>
              <w:t>Наименование</w:t>
            </w:r>
          </w:p>
        </w:tc>
        <w:tc>
          <w:tcPr>
            <w:tcW w:w="5103" w:type="dxa"/>
          </w:tcPr>
          <w:p w:rsidR="0011606E" w:rsidRPr="00DF4C4E" w:rsidRDefault="0011606E" w:rsidP="00E44A51">
            <w:pPr>
              <w:jc w:val="center"/>
              <w:rPr>
                <w:rFonts w:ascii="Times New Roman" w:hAnsi="Times New Roman"/>
              </w:rPr>
            </w:pPr>
            <w:r w:rsidRPr="00DF4C4E">
              <w:rPr>
                <w:rFonts w:ascii="Times New Roman" w:hAnsi="Times New Roman"/>
              </w:rPr>
              <w:t>Описание</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Код (числовое обозначение)</w:t>
            </w:r>
          </w:p>
        </w:tc>
      </w:tr>
      <w:tr w:rsidR="0011606E" w:rsidRPr="00DF4C4E" w:rsidTr="00E44A51">
        <w:tc>
          <w:tcPr>
            <w:tcW w:w="2547" w:type="dxa"/>
          </w:tcPr>
          <w:p w:rsidR="0011606E" w:rsidRPr="00DF4C4E" w:rsidRDefault="0011606E" w:rsidP="00E44A51">
            <w:pPr>
              <w:rPr>
                <w:rFonts w:ascii="Times New Roman" w:hAnsi="Times New Roman"/>
              </w:rPr>
            </w:pPr>
            <w:r w:rsidRPr="00DF4C4E">
              <w:rPr>
                <w:rFonts w:ascii="Times New Roman" w:hAnsi="Times New Roman"/>
              </w:rPr>
              <w:t>Общественное питание</w:t>
            </w:r>
          </w:p>
        </w:tc>
        <w:tc>
          <w:tcPr>
            <w:tcW w:w="5103" w:type="dxa"/>
          </w:tcPr>
          <w:p w:rsidR="0011606E" w:rsidRPr="00DF4C4E" w:rsidRDefault="0011606E" w:rsidP="00E44A51">
            <w:pPr>
              <w:rPr>
                <w:rFonts w:ascii="Times New Roman" w:hAnsi="Times New Roman"/>
              </w:rPr>
            </w:pPr>
            <w:r w:rsidRPr="00DF4C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1606E" w:rsidRPr="00DF4C4E" w:rsidRDefault="0011606E" w:rsidP="00E44A51">
            <w:pPr>
              <w:jc w:val="center"/>
              <w:rPr>
                <w:rFonts w:ascii="Times New Roman" w:hAnsi="Times New Roman"/>
              </w:rPr>
            </w:pPr>
            <w:r w:rsidRPr="00DF4C4E">
              <w:rPr>
                <w:rFonts w:ascii="Times New Roman" w:hAnsi="Times New Roman"/>
              </w:rPr>
              <w:t>4.6</w:t>
            </w:r>
          </w:p>
        </w:tc>
      </w:tr>
    </w:tbl>
    <w:p w:rsidR="0011606E" w:rsidRPr="00DF4C4E" w:rsidRDefault="0011606E" w:rsidP="0011606E">
      <w:pPr>
        <w:rPr>
          <w:rFonts w:ascii="Times New Roman" w:hAnsi="Times New Roman"/>
        </w:rPr>
      </w:pPr>
    </w:p>
    <w:p w:rsidR="000C68B0" w:rsidRPr="00DF4C4E" w:rsidRDefault="000C68B0" w:rsidP="000C68B0">
      <w:pPr>
        <w:rPr>
          <w:rFonts w:ascii="Times New Roman" w:hAnsi="Times New Roman"/>
        </w:rPr>
      </w:pPr>
    </w:p>
    <w:p w:rsidR="000C68B0" w:rsidRPr="00DF4C4E" w:rsidRDefault="000C68B0" w:rsidP="000C68B0">
      <w:pPr>
        <w:spacing w:after="240"/>
        <w:ind w:firstLine="709"/>
        <w:jc w:val="both"/>
        <w:outlineLvl w:val="3"/>
        <w:rPr>
          <w:rFonts w:ascii="Times New Roman" w:hAnsi="Times New Roman"/>
          <w:b/>
          <w:sz w:val="28"/>
          <w:szCs w:val="28"/>
        </w:rPr>
      </w:pPr>
      <w:r w:rsidRPr="00DF4C4E">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0C68B0" w:rsidRPr="00DF4C4E" w:rsidRDefault="000C68B0" w:rsidP="000C68B0">
      <w:pPr>
        <w:spacing w:after="240"/>
        <w:jc w:val="center"/>
        <w:outlineLvl w:val="3"/>
        <w:rPr>
          <w:rFonts w:ascii="Times New Roman" w:hAnsi="Times New Roman"/>
          <w:b/>
          <w:sz w:val="28"/>
          <w:szCs w:val="28"/>
        </w:rPr>
      </w:pPr>
      <w:r w:rsidRPr="00DF4C4E">
        <w:rPr>
          <w:rFonts w:ascii="Times New Roman" w:hAnsi="Times New Roman"/>
          <w:b/>
          <w:sz w:val="28"/>
          <w:szCs w:val="28"/>
        </w:rPr>
        <w:t>И Зона инженерной инфраструктуры</w:t>
      </w:r>
    </w:p>
    <w:p w:rsidR="00D05CC9" w:rsidRPr="00DF4C4E" w:rsidRDefault="000C68B0" w:rsidP="00E17949">
      <w:pPr>
        <w:tabs>
          <w:tab w:val="left" w:pos="0"/>
        </w:tabs>
        <w:spacing w:after="200" w:line="360" w:lineRule="auto"/>
        <w:ind w:firstLine="709"/>
        <w:jc w:val="both"/>
        <w:rPr>
          <w:rFonts w:ascii="Times New Roman" w:hAnsi="Times New Roman"/>
          <w:sz w:val="28"/>
          <w:szCs w:val="28"/>
        </w:rPr>
      </w:pPr>
      <w:r w:rsidRPr="00DF4C4E">
        <w:rPr>
          <w:rFonts w:ascii="Times New Roman" w:hAnsi="Times New Roman"/>
          <w:sz w:val="28"/>
          <w:szCs w:val="28"/>
        </w:rPr>
        <w:t>Зона</w:t>
      </w:r>
      <w:proofErr w:type="gramStart"/>
      <w:r w:rsidRPr="00DF4C4E">
        <w:rPr>
          <w:rFonts w:ascii="Times New Roman" w:hAnsi="Times New Roman"/>
          <w:sz w:val="28"/>
          <w:szCs w:val="28"/>
        </w:rPr>
        <w:t xml:space="preserve"> И</w:t>
      </w:r>
      <w:proofErr w:type="gramEnd"/>
      <w:r w:rsidRPr="00DF4C4E">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bookmarkStart w:id="59" w:name="_Hlk9420646"/>
            <w:r w:rsidRPr="00DF4C4E">
              <w:rPr>
                <w:rFonts w:ascii="Times New Roman" w:hAnsi="Times New Roman"/>
              </w:rPr>
              <w:t>Коммунальное обслуживание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Обеспечение деятельности в области гидрометеорологии и смежных с ней областях</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3.9.1</w:t>
            </w:r>
          </w:p>
        </w:tc>
      </w:tr>
      <w:tr w:rsidR="0011606E" w:rsidRPr="00DF4C4E" w:rsidTr="00797985">
        <w:tc>
          <w:tcPr>
            <w:tcW w:w="2546" w:type="dxa"/>
          </w:tcPr>
          <w:p w:rsidR="0011606E" w:rsidRPr="00DF4C4E" w:rsidRDefault="0011606E" w:rsidP="00797985">
            <w:pPr>
              <w:rPr>
                <w:rFonts w:ascii="Times New Roman" w:hAnsi="Times New Roman"/>
              </w:rPr>
            </w:pPr>
            <w:r w:rsidRPr="00DF4C4E">
              <w:rPr>
                <w:rFonts w:ascii="Times New Roman" w:hAnsi="Times New Roman"/>
              </w:rPr>
              <w:t>Энергетика</w:t>
            </w:r>
          </w:p>
        </w:tc>
        <w:tc>
          <w:tcPr>
            <w:tcW w:w="5098" w:type="dxa"/>
          </w:tcPr>
          <w:p w:rsidR="0011606E" w:rsidRPr="00DF4C4E" w:rsidRDefault="0011606E" w:rsidP="0011606E">
            <w:pPr>
              <w:rPr>
                <w:rFonts w:ascii="Times New Roman" w:hAnsi="Times New Roman"/>
              </w:rPr>
            </w:pPr>
            <w:r w:rsidRPr="00DF4C4E">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F4C4E">
              <w:rPr>
                <w:rFonts w:ascii="Times New Roman" w:hAnsi="Times New Roman"/>
              </w:rPr>
              <w:t>золоотвалов</w:t>
            </w:r>
            <w:proofErr w:type="spellEnd"/>
            <w:r w:rsidRPr="00DF4C4E">
              <w:rPr>
                <w:rFonts w:ascii="Times New Roman" w:hAnsi="Times New Roman"/>
              </w:rPr>
              <w:t>, гидротехнических сооружений);</w:t>
            </w:r>
          </w:p>
          <w:p w:rsidR="0011606E" w:rsidRPr="00DF4C4E" w:rsidRDefault="0011606E" w:rsidP="0011606E">
            <w:pPr>
              <w:rPr>
                <w:rFonts w:ascii="Times New Roman" w:hAnsi="Times New Roman"/>
              </w:rPr>
            </w:pPr>
            <w:r w:rsidRPr="00DF4C4E">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11606E" w:rsidRPr="00DF4C4E" w:rsidRDefault="0011606E" w:rsidP="00797985">
            <w:pPr>
              <w:jc w:val="center"/>
              <w:rPr>
                <w:rFonts w:ascii="Times New Roman" w:hAnsi="Times New Roman"/>
              </w:rPr>
            </w:pPr>
            <w:r w:rsidRPr="00DF4C4E">
              <w:rPr>
                <w:rFonts w:ascii="Times New Roman" w:hAnsi="Times New Roman"/>
              </w:rPr>
              <w:t>6.7</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Связь</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6.8</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Обеспечение внутреннего правопорядка</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F4C4E">
              <w:rPr>
                <w:rFonts w:ascii="Times New Roman" w:hAnsi="Times New Roman"/>
              </w:rPr>
              <w:t>Росгвардии</w:t>
            </w:r>
            <w:proofErr w:type="spellEnd"/>
            <w:r w:rsidRPr="00DF4C4E">
              <w:rPr>
                <w:rFonts w:ascii="Times New Roman" w:hAnsi="Times New Roman"/>
              </w:rPr>
              <w:t xml:space="preserve"> и спасательных служб, в которых существует военизированная служба;</w:t>
            </w:r>
          </w:p>
          <w:p w:rsidR="00797985" w:rsidRPr="00DF4C4E" w:rsidRDefault="00797985" w:rsidP="00797985">
            <w:pPr>
              <w:rPr>
                <w:rFonts w:ascii="Times New Roman" w:hAnsi="Times New Roman"/>
              </w:rPr>
            </w:pPr>
            <w:r w:rsidRPr="00DF4C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8.3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Общее пользование водными объектами</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Специальное пользование водными объектами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11.2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Гидротехнические сооружения</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F4C4E">
              <w:rPr>
                <w:rFonts w:ascii="Times New Roman" w:hAnsi="Times New Roman"/>
              </w:rPr>
              <w:t>рыбозащитных</w:t>
            </w:r>
            <w:proofErr w:type="spellEnd"/>
            <w:r w:rsidRPr="00DF4C4E">
              <w:rPr>
                <w:rFonts w:ascii="Times New Roman" w:hAnsi="Times New Roman"/>
              </w:rPr>
              <w:t xml:space="preserve"> и рыбопропускных сооружений, берегозащитных сооружений)</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11.3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Земельные участки (территории) общего пользования</w:t>
            </w:r>
          </w:p>
        </w:tc>
        <w:tc>
          <w:tcPr>
            <w:tcW w:w="5098" w:type="dxa"/>
          </w:tcPr>
          <w:p w:rsidR="00797985" w:rsidRPr="00DF4C4E" w:rsidRDefault="00797985" w:rsidP="00797985">
            <w:pPr>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Улично-дорожная сеть</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797985" w:rsidRPr="00DF4C4E" w:rsidRDefault="00797985" w:rsidP="00797985">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bookmarkEnd w:id="59"/>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bookmarkStart w:id="60" w:name="_Hlk9420663"/>
            <w:r w:rsidRPr="00DF4C4E">
              <w:rPr>
                <w:rFonts w:ascii="Times New Roman" w:hAnsi="Times New Roman"/>
              </w:rPr>
              <w:t>Служебные гаражи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bookmarkEnd w:id="60"/>
    </w:tbl>
    <w:p w:rsidR="000C68B0" w:rsidRPr="00DF4C4E" w:rsidRDefault="000C68B0" w:rsidP="000C68B0">
      <w:pPr>
        <w:rPr>
          <w:rFonts w:ascii="Times New Roman" w:hAnsi="Times New Roman"/>
        </w:rPr>
      </w:pPr>
    </w:p>
    <w:p w:rsidR="00477482" w:rsidRPr="00DF4C4E" w:rsidRDefault="00477482" w:rsidP="000C68B0">
      <w:pPr>
        <w:rPr>
          <w:rFonts w:ascii="Times New Roman" w:hAnsi="Times New Roman"/>
        </w:rPr>
      </w:pPr>
    </w:p>
    <w:p w:rsidR="00477482" w:rsidRPr="00DF4C4E" w:rsidRDefault="00477482"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bookmarkStart w:id="61" w:name="_Hlk9420681"/>
            <w:r w:rsidRPr="00DF4C4E">
              <w:rPr>
                <w:rFonts w:ascii="Times New Roman" w:hAnsi="Times New Roman"/>
              </w:rPr>
              <w:t>Служебные гаражи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Заправка транспортных средств</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Обеспечение дорожного отдыха</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Автомобильные мойки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Ремонт автомобилей</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Трубопроводный транспорт</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7.5</w:t>
            </w:r>
          </w:p>
        </w:tc>
      </w:tr>
      <w:bookmarkEnd w:id="61"/>
    </w:tbl>
    <w:p w:rsidR="000C68B0" w:rsidRPr="00DF4C4E" w:rsidRDefault="000C68B0" w:rsidP="000C68B0">
      <w:pPr>
        <w:rPr>
          <w:rFonts w:ascii="Times New Roman" w:hAnsi="Times New Roman"/>
        </w:rPr>
      </w:pPr>
    </w:p>
    <w:p w:rsidR="000C68B0" w:rsidRPr="00DF4C4E" w:rsidRDefault="000C68B0" w:rsidP="000C68B0">
      <w:pPr>
        <w:spacing w:after="240"/>
        <w:jc w:val="center"/>
        <w:outlineLvl w:val="3"/>
        <w:rPr>
          <w:rFonts w:ascii="Times New Roman" w:hAnsi="Times New Roman"/>
          <w:b/>
          <w:sz w:val="28"/>
          <w:szCs w:val="28"/>
        </w:rPr>
      </w:pPr>
      <w:r w:rsidRPr="00DF4C4E">
        <w:rPr>
          <w:rFonts w:ascii="Times New Roman" w:hAnsi="Times New Roman"/>
          <w:b/>
          <w:sz w:val="28"/>
          <w:szCs w:val="28"/>
        </w:rPr>
        <w:t>Т Зона транспортной инфраструктуры</w:t>
      </w:r>
    </w:p>
    <w:p w:rsidR="00D05CC9" w:rsidRPr="00DF4C4E" w:rsidRDefault="000C68B0" w:rsidP="0024562E">
      <w:pPr>
        <w:tabs>
          <w:tab w:val="left" w:pos="0"/>
        </w:tabs>
        <w:spacing w:after="200" w:line="360" w:lineRule="auto"/>
        <w:ind w:firstLine="709"/>
        <w:jc w:val="both"/>
        <w:rPr>
          <w:rFonts w:ascii="Times New Roman" w:hAnsi="Times New Roman"/>
          <w:sz w:val="28"/>
          <w:szCs w:val="28"/>
        </w:rPr>
      </w:pPr>
      <w:r w:rsidRPr="00DF4C4E">
        <w:rPr>
          <w:rFonts w:ascii="Times New Roman" w:hAnsi="Times New Roman"/>
          <w:sz w:val="28"/>
          <w:szCs w:val="28"/>
        </w:rPr>
        <w:t>Зона</w:t>
      </w:r>
      <w:proofErr w:type="gramStart"/>
      <w:r w:rsidRPr="00DF4C4E">
        <w:rPr>
          <w:rFonts w:ascii="Times New Roman" w:hAnsi="Times New Roman"/>
          <w:sz w:val="28"/>
          <w:szCs w:val="28"/>
        </w:rPr>
        <w:t xml:space="preserve"> Т</w:t>
      </w:r>
      <w:proofErr w:type="gramEnd"/>
      <w:r w:rsidRPr="00DF4C4E">
        <w:rPr>
          <w:rFonts w:ascii="Times New Roman" w:hAnsi="Times New Roman"/>
          <w:sz w:val="28"/>
          <w:szCs w:val="28"/>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77482" w:rsidRPr="00DF4C4E" w:rsidRDefault="00477482" w:rsidP="0024562E">
      <w:pPr>
        <w:tabs>
          <w:tab w:val="left" w:pos="0"/>
        </w:tabs>
        <w:spacing w:after="200"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Хранение автотранспорта</w:t>
            </w:r>
          </w:p>
        </w:tc>
        <w:tc>
          <w:tcPr>
            <w:tcW w:w="5098"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F4C4E">
              <w:rPr>
                <w:rFonts w:ascii="Times New Roman" w:hAnsi="Times New Roman"/>
              </w:rPr>
              <w:t>машино</w:t>
            </w:r>
            <w:proofErr w:type="spellEnd"/>
            <w:r w:rsidRPr="00DF4C4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2.7.1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Служебные гаражи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Объекты дорожного сервиса</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Заправка транспортных средств</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Обеспечение дорожного отдыха</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Автомобильные мойки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Ремонт автомобилей</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4.9.1.4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Причалы для маломерных судов</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Склады</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6.9</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Складские площадки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6.9.1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Железнодорожный транспорт</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Железнодорожные пути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железнодорожных путей</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Обслуживание железнодорожных перевозок</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97985" w:rsidRPr="00DF4C4E" w:rsidRDefault="00797985" w:rsidP="00797985">
            <w:pPr>
              <w:rPr>
                <w:rFonts w:ascii="Times New Roman" w:hAnsi="Times New Roman"/>
              </w:rPr>
            </w:pPr>
            <w:r w:rsidRPr="00DF4C4E">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7.1.2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Автомобильный транспорт</w:t>
            </w:r>
          </w:p>
        </w:tc>
        <w:tc>
          <w:tcPr>
            <w:tcW w:w="509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Размещение автомобильных дорог</w:t>
            </w:r>
          </w:p>
        </w:tc>
        <w:tc>
          <w:tcPr>
            <w:tcW w:w="509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7.2.1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Обслуживание перевозок пассажиров</w:t>
            </w:r>
          </w:p>
        </w:tc>
        <w:tc>
          <w:tcPr>
            <w:tcW w:w="509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7.2.2</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Стоянки транспорта общего пользования</w:t>
            </w:r>
          </w:p>
        </w:tc>
        <w:tc>
          <w:tcPr>
            <w:tcW w:w="509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7.2.3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Водный транспорт</w:t>
            </w:r>
          </w:p>
        </w:tc>
        <w:tc>
          <w:tcPr>
            <w:tcW w:w="5098" w:type="dxa"/>
          </w:tcPr>
          <w:p w:rsidR="00797985" w:rsidRPr="00DF4C4E" w:rsidRDefault="00797985" w:rsidP="00797985">
            <w:pPr>
              <w:autoSpaceDE w:val="0"/>
              <w:autoSpaceDN w:val="0"/>
              <w:adjustRightInd w:val="0"/>
              <w:rPr>
                <w:rFonts w:ascii="Times New Roman" w:hAnsi="Times New Roman"/>
              </w:rPr>
            </w:pPr>
            <w:proofErr w:type="gramStart"/>
            <w:r w:rsidRPr="00DF4C4E">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Воздушный транспорт</w:t>
            </w:r>
          </w:p>
        </w:tc>
        <w:tc>
          <w:tcPr>
            <w:tcW w:w="5098" w:type="dxa"/>
          </w:tcPr>
          <w:p w:rsidR="00797985" w:rsidRPr="00DF4C4E" w:rsidRDefault="00797985" w:rsidP="00797985">
            <w:pPr>
              <w:autoSpaceDE w:val="0"/>
              <w:autoSpaceDN w:val="0"/>
              <w:adjustRightInd w:val="0"/>
              <w:rPr>
                <w:rFonts w:ascii="Times New Roman" w:hAnsi="Times New Roman"/>
              </w:rPr>
            </w:pPr>
            <w:proofErr w:type="gramStart"/>
            <w:r w:rsidRPr="00DF4C4E">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DF4C4E">
              <w:rPr>
                <w:rFonts w:ascii="Times New Roman" w:hAnsi="Times New Roman"/>
              </w:rPr>
              <w:t xml:space="preserve"> путем;</w:t>
            </w:r>
          </w:p>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Трубопроводный транспорт</w:t>
            </w:r>
          </w:p>
        </w:tc>
        <w:tc>
          <w:tcPr>
            <w:tcW w:w="509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7.5</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Обеспечение внутреннего правопорядка</w:t>
            </w:r>
          </w:p>
        </w:tc>
        <w:tc>
          <w:tcPr>
            <w:tcW w:w="509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F4C4E">
              <w:rPr>
                <w:rFonts w:ascii="Times New Roman" w:hAnsi="Times New Roman"/>
              </w:rPr>
              <w:t>Росгвардии</w:t>
            </w:r>
            <w:proofErr w:type="spellEnd"/>
            <w:r w:rsidRPr="00DF4C4E">
              <w:rPr>
                <w:rFonts w:ascii="Times New Roman" w:hAnsi="Times New Roman"/>
              </w:rPr>
              <w:t xml:space="preserve"> и спасательных служб, в которых существует военизированная служба;</w:t>
            </w:r>
          </w:p>
          <w:p w:rsidR="00797985" w:rsidRPr="00DF4C4E" w:rsidRDefault="00797985" w:rsidP="00797985">
            <w:pPr>
              <w:rPr>
                <w:rFonts w:ascii="Times New Roman" w:hAnsi="Times New Roman"/>
              </w:rPr>
            </w:pPr>
            <w:r w:rsidRPr="00DF4C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8.3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Земельные участки (территории) общего пользования</w:t>
            </w:r>
          </w:p>
        </w:tc>
        <w:tc>
          <w:tcPr>
            <w:tcW w:w="509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Улично-дорожная сеть</w:t>
            </w:r>
          </w:p>
        </w:tc>
        <w:tc>
          <w:tcPr>
            <w:tcW w:w="509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autoSpaceDE w:val="0"/>
              <w:autoSpaceDN w:val="0"/>
              <w:adjustRightInd w:val="0"/>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Деловое управление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Магазины</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Служебные гаражи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C68B0" w:rsidRPr="00DF4C4E" w:rsidTr="000C68B0">
        <w:tc>
          <w:tcPr>
            <w:tcW w:w="9345"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DF4C4E" w:rsidTr="000C68B0">
        <w:tc>
          <w:tcPr>
            <w:tcW w:w="2547"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103"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0C68B0" w:rsidRPr="00DF4C4E" w:rsidTr="000C68B0">
        <w:tc>
          <w:tcPr>
            <w:tcW w:w="2547" w:type="dxa"/>
          </w:tcPr>
          <w:p w:rsidR="000C68B0" w:rsidRPr="00DF4C4E" w:rsidRDefault="000C68B0" w:rsidP="000C68B0">
            <w:pPr>
              <w:rPr>
                <w:rFonts w:ascii="Times New Roman" w:hAnsi="Times New Roman"/>
              </w:rPr>
            </w:pPr>
            <w:r w:rsidRPr="00DF4C4E">
              <w:rPr>
                <w:rFonts w:ascii="Times New Roman" w:hAnsi="Times New Roman"/>
              </w:rPr>
              <w:t>Бытовое обслуживание</w:t>
            </w:r>
          </w:p>
        </w:tc>
        <w:tc>
          <w:tcPr>
            <w:tcW w:w="5103" w:type="dxa"/>
          </w:tcPr>
          <w:p w:rsidR="000C68B0" w:rsidRPr="00DF4C4E" w:rsidRDefault="000C68B0" w:rsidP="000C68B0">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DF4C4E" w:rsidRDefault="000C68B0" w:rsidP="00ED45D1">
            <w:pPr>
              <w:jc w:val="center"/>
              <w:rPr>
                <w:rFonts w:ascii="Times New Roman" w:hAnsi="Times New Roman"/>
              </w:rPr>
            </w:pPr>
            <w:r w:rsidRPr="00DF4C4E">
              <w:rPr>
                <w:rFonts w:ascii="Times New Roman" w:hAnsi="Times New Roman"/>
              </w:rPr>
              <w:t>3.3</w:t>
            </w:r>
          </w:p>
        </w:tc>
      </w:tr>
      <w:tr w:rsidR="000C68B0" w:rsidRPr="00DF4C4E" w:rsidTr="000C68B0">
        <w:tc>
          <w:tcPr>
            <w:tcW w:w="2547" w:type="dxa"/>
          </w:tcPr>
          <w:p w:rsidR="000C68B0" w:rsidRPr="00DF4C4E" w:rsidRDefault="000C68B0" w:rsidP="000C68B0">
            <w:pPr>
              <w:rPr>
                <w:rFonts w:ascii="Times New Roman" w:hAnsi="Times New Roman"/>
              </w:rPr>
            </w:pPr>
            <w:r w:rsidRPr="00DF4C4E">
              <w:rPr>
                <w:rFonts w:ascii="Times New Roman" w:hAnsi="Times New Roman"/>
              </w:rPr>
              <w:t>Деловое управление</w:t>
            </w:r>
          </w:p>
        </w:tc>
        <w:tc>
          <w:tcPr>
            <w:tcW w:w="5103" w:type="dxa"/>
          </w:tcPr>
          <w:p w:rsidR="000C68B0" w:rsidRPr="00DF4C4E" w:rsidRDefault="000C68B0" w:rsidP="000C68B0">
            <w:pPr>
              <w:rPr>
                <w:rFonts w:ascii="Times New Roman" w:hAnsi="Times New Roman"/>
              </w:rPr>
            </w:pPr>
            <w:r w:rsidRPr="00DF4C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DF4C4E" w:rsidRDefault="000C68B0" w:rsidP="00ED45D1">
            <w:pPr>
              <w:jc w:val="center"/>
              <w:rPr>
                <w:rFonts w:ascii="Times New Roman" w:hAnsi="Times New Roman"/>
              </w:rPr>
            </w:pPr>
            <w:r w:rsidRPr="00DF4C4E">
              <w:rPr>
                <w:rFonts w:ascii="Times New Roman" w:hAnsi="Times New Roman"/>
              </w:rPr>
              <w:t>4.1</w:t>
            </w:r>
          </w:p>
        </w:tc>
      </w:tr>
    </w:tbl>
    <w:p w:rsidR="004B5582" w:rsidRPr="00DF4C4E" w:rsidRDefault="004B5582" w:rsidP="000C68B0">
      <w:pPr>
        <w:rPr>
          <w:rFonts w:ascii="Times New Roman" w:hAnsi="Times New Roman"/>
        </w:rPr>
      </w:pPr>
    </w:p>
    <w:p w:rsidR="00797985" w:rsidRPr="00DF4C4E" w:rsidRDefault="00797985" w:rsidP="000C68B0">
      <w:pPr>
        <w:rPr>
          <w:rFonts w:ascii="Times New Roman" w:hAnsi="Times New Roman"/>
        </w:rPr>
      </w:pPr>
    </w:p>
    <w:p w:rsidR="000C68B0" w:rsidRPr="00DF4C4E" w:rsidRDefault="000C68B0" w:rsidP="000C68B0">
      <w:pPr>
        <w:spacing w:after="240"/>
        <w:ind w:firstLine="709"/>
        <w:jc w:val="both"/>
        <w:outlineLvl w:val="3"/>
        <w:rPr>
          <w:rFonts w:ascii="Times New Roman" w:hAnsi="Times New Roman"/>
          <w:b/>
          <w:sz w:val="28"/>
          <w:szCs w:val="28"/>
        </w:rPr>
      </w:pPr>
      <w:r w:rsidRPr="00DF4C4E">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0C68B0" w:rsidRPr="00DF4C4E" w:rsidRDefault="000C68B0" w:rsidP="000C68B0">
      <w:pPr>
        <w:spacing w:after="240"/>
        <w:jc w:val="center"/>
        <w:outlineLvl w:val="3"/>
        <w:rPr>
          <w:rFonts w:ascii="Times New Roman" w:hAnsi="Times New Roman"/>
          <w:b/>
          <w:sz w:val="28"/>
          <w:szCs w:val="28"/>
        </w:rPr>
      </w:pPr>
      <w:r w:rsidRPr="00DF4C4E">
        <w:rPr>
          <w:rFonts w:ascii="Times New Roman" w:hAnsi="Times New Roman"/>
          <w:b/>
          <w:sz w:val="28"/>
          <w:szCs w:val="28"/>
        </w:rPr>
        <w:t>Р</w:t>
      </w:r>
      <w:proofErr w:type="gramStart"/>
      <w:r w:rsidRPr="00DF4C4E">
        <w:rPr>
          <w:rFonts w:ascii="Times New Roman" w:hAnsi="Times New Roman"/>
          <w:b/>
          <w:sz w:val="28"/>
          <w:szCs w:val="28"/>
        </w:rPr>
        <w:t>1</w:t>
      </w:r>
      <w:proofErr w:type="gramEnd"/>
      <w:r w:rsidRPr="00DF4C4E">
        <w:rPr>
          <w:rFonts w:ascii="Times New Roman" w:hAnsi="Times New Roman"/>
          <w:b/>
          <w:sz w:val="28"/>
          <w:szCs w:val="28"/>
        </w:rPr>
        <w:t xml:space="preserve"> Зона скверов, парков, бульваров</w:t>
      </w:r>
    </w:p>
    <w:p w:rsidR="000C68B0" w:rsidRPr="00DF4C4E" w:rsidRDefault="000C68B0" w:rsidP="000C68B0">
      <w:pPr>
        <w:tabs>
          <w:tab w:val="left" w:pos="0"/>
        </w:tabs>
        <w:spacing w:line="360" w:lineRule="auto"/>
        <w:ind w:firstLine="709"/>
        <w:jc w:val="both"/>
        <w:rPr>
          <w:rFonts w:ascii="Times New Roman" w:hAnsi="Times New Roman"/>
          <w:sz w:val="28"/>
          <w:szCs w:val="28"/>
        </w:rPr>
      </w:pPr>
      <w:r w:rsidRPr="00DF4C4E">
        <w:rPr>
          <w:rFonts w:ascii="Times New Roman" w:hAnsi="Times New Roman"/>
          <w:sz w:val="28"/>
          <w:szCs w:val="28"/>
        </w:rPr>
        <w:t>Градостроительный регламент зоны Р</w:t>
      </w:r>
      <w:proofErr w:type="gramStart"/>
      <w:r w:rsidRPr="00DF4C4E">
        <w:rPr>
          <w:rFonts w:ascii="Times New Roman" w:hAnsi="Times New Roman"/>
          <w:sz w:val="28"/>
          <w:szCs w:val="28"/>
        </w:rPr>
        <w:t>1</w:t>
      </w:r>
      <w:proofErr w:type="gramEnd"/>
      <w:r w:rsidRPr="00DF4C4E">
        <w:rPr>
          <w:rFonts w:ascii="Times New Roman" w:hAnsi="Times New Roman"/>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0C68B0" w:rsidRPr="00DF4C4E" w:rsidRDefault="000C68B0" w:rsidP="000C68B0">
      <w:pPr>
        <w:tabs>
          <w:tab w:val="left" w:pos="0"/>
        </w:tabs>
        <w:spacing w:line="360" w:lineRule="auto"/>
        <w:ind w:firstLine="709"/>
        <w:jc w:val="both"/>
        <w:rPr>
          <w:rFonts w:ascii="Times New Roman" w:hAnsi="Times New Roman"/>
          <w:sz w:val="28"/>
          <w:szCs w:val="28"/>
        </w:rPr>
      </w:pPr>
      <w:r w:rsidRPr="00DF4C4E">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firstRow="1" w:lastRow="0" w:firstColumn="1" w:lastColumn="0" w:noHBand="0" w:noVBand="1"/>
      </w:tblPr>
      <w:tblGrid>
        <w:gridCol w:w="2496"/>
        <w:gridCol w:w="4943"/>
        <w:gridCol w:w="1900"/>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DF4C4E" w:rsidTr="00ED45D1">
        <w:tc>
          <w:tcPr>
            <w:tcW w:w="249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4943"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900"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496" w:type="dxa"/>
          </w:tcPr>
          <w:p w:rsidR="00797985" w:rsidRPr="00DF4C4E" w:rsidRDefault="00797985" w:rsidP="00797985">
            <w:pPr>
              <w:rPr>
                <w:rFonts w:ascii="Times New Roman" w:hAnsi="Times New Roman"/>
              </w:rPr>
            </w:pPr>
            <w:r w:rsidRPr="00DF4C4E">
              <w:rPr>
                <w:rFonts w:ascii="Times New Roman" w:hAnsi="Times New Roman"/>
              </w:rPr>
              <w:t>Парки культуры и отдыха</w:t>
            </w:r>
          </w:p>
        </w:tc>
        <w:tc>
          <w:tcPr>
            <w:tcW w:w="4943" w:type="dxa"/>
          </w:tcPr>
          <w:p w:rsidR="00797985" w:rsidRPr="00DF4C4E" w:rsidRDefault="00797985" w:rsidP="00797985">
            <w:pPr>
              <w:rPr>
                <w:rFonts w:ascii="Times New Roman" w:hAnsi="Times New Roman"/>
              </w:rPr>
            </w:pPr>
            <w:r w:rsidRPr="00DF4C4E">
              <w:rPr>
                <w:rFonts w:ascii="Times New Roman" w:hAnsi="Times New Roman"/>
              </w:rPr>
              <w:t>Размещение парков культуры и отдыха</w:t>
            </w:r>
          </w:p>
        </w:tc>
        <w:tc>
          <w:tcPr>
            <w:tcW w:w="1900" w:type="dxa"/>
          </w:tcPr>
          <w:p w:rsidR="00797985" w:rsidRPr="00DF4C4E" w:rsidRDefault="00797985" w:rsidP="00797985">
            <w:pPr>
              <w:jc w:val="center"/>
              <w:rPr>
                <w:rFonts w:ascii="Times New Roman" w:hAnsi="Times New Roman"/>
              </w:rPr>
            </w:pPr>
            <w:r w:rsidRPr="00DF4C4E">
              <w:rPr>
                <w:rFonts w:ascii="Times New Roman" w:hAnsi="Times New Roman"/>
              </w:rPr>
              <w:t>3.6.2</w:t>
            </w:r>
          </w:p>
        </w:tc>
      </w:tr>
      <w:tr w:rsidR="00797985" w:rsidRPr="00DF4C4E" w:rsidTr="00797985">
        <w:tc>
          <w:tcPr>
            <w:tcW w:w="2496" w:type="dxa"/>
          </w:tcPr>
          <w:p w:rsidR="00797985" w:rsidRPr="00DF4C4E" w:rsidRDefault="00797985" w:rsidP="00797985">
            <w:pPr>
              <w:rPr>
                <w:rFonts w:ascii="Times New Roman" w:hAnsi="Times New Roman"/>
              </w:rPr>
            </w:pPr>
            <w:r w:rsidRPr="00DF4C4E">
              <w:rPr>
                <w:rFonts w:ascii="Times New Roman" w:hAnsi="Times New Roman"/>
              </w:rPr>
              <w:t>Поля для гольфа или конных прогулок</w:t>
            </w:r>
          </w:p>
        </w:tc>
        <w:tc>
          <w:tcPr>
            <w:tcW w:w="4943" w:type="dxa"/>
          </w:tcPr>
          <w:p w:rsidR="00797985" w:rsidRPr="00DF4C4E" w:rsidRDefault="00797985" w:rsidP="00797985">
            <w:pPr>
              <w:rPr>
                <w:rFonts w:ascii="Times New Roman" w:hAnsi="Times New Roman"/>
              </w:rPr>
            </w:pPr>
            <w:r w:rsidRPr="00DF4C4E">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97985" w:rsidRPr="00DF4C4E" w:rsidRDefault="00797985" w:rsidP="00797985">
            <w:pPr>
              <w:rPr>
                <w:rFonts w:ascii="Times New Roman" w:hAnsi="Times New Roman"/>
              </w:rPr>
            </w:pPr>
            <w:r w:rsidRPr="00DF4C4E">
              <w:rPr>
                <w:rFonts w:ascii="Times New Roman" w:hAnsi="Times New Roman"/>
              </w:rPr>
              <w:t>размещение конноспортивных манежей, не предусматривающих устройство трибун</w:t>
            </w:r>
          </w:p>
        </w:tc>
        <w:tc>
          <w:tcPr>
            <w:tcW w:w="1900" w:type="dxa"/>
          </w:tcPr>
          <w:p w:rsidR="00797985" w:rsidRPr="00DF4C4E" w:rsidRDefault="00797985" w:rsidP="00797985">
            <w:pPr>
              <w:jc w:val="center"/>
              <w:rPr>
                <w:rFonts w:ascii="Times New Roman" w:hAnsi="Times New Roman"/>
              </w:rPr>
            </w:pPr>
            <w:r w:rsidRPr="00DF4C4E">
              <w:rPr>
                <w:rFonts w:ascii="Times New Roman" w:hAnsi="Times New Roman"/>
              </w:rPr>
              <w:t>5.5</w:t>
            </w:r>
          </w:p>
        </w:tc>
      </w:tr>
      <w:tr w:rsidR="00797985" w:rsidRPr="00DF4C4E" w:rsidTr="00797985">
        <w:tc>
          <w:tcPr>
            <w:tcW w:w="2496" w:type="dxa"/>
          </w:tcPr>
          <w:p w:rsidR="00797985" w:rsidRPr="00DF4C4E" w:rsidRDefault="00797985" w:rsidP="00797985">
            <w:pPr>
              <w:rPr>
                <w:rFonts w:ascii="Times New Roman" w:hAnsi="Times New Roman"/>
              </w:rPr>
            </w:pPr>
            <w:r w:rsidRPr="00DF4C4E">
              <w:rPr>
                <w:rFonts w:ascii="Times New Roman" w:hAnsi="Times New Roman"/>
              </w:rPr>
              <w:t>Историко-культурная деятельность</w:t>
            </w:r>
          </w:p>
        </w:tc>
        <w:tc>
          <w:tcPr>
            <w:tcW w:w="4943" w:type="dxa"/>
          </w:tcPr>
          <w:p w:rsidR="00797985" w:rsidRPr="00DF4C4E" w:rsidRDefault="00797985" w:rsidP="00797985">
            <w:pPr>
              <w:rPr>
                <w:rFonts w:ascii="Times New Roman" w:hAnsi="Times New Roman"/>
              </w:rPr>
            </w:pPr>
            <w:proofErr w:type="gramStart"/>
            <w:r w:rsidRPr="00DF4C4E">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797985" w:rsidRPr="00DF4C4E" w:rsidRDefault="00797985" w:rsidP="00797985">
            <w:pPr>
              <w:jc w:val="center"/>
              <w:rPr>
                <w:rFonts w:ascii="Times New Roman" w:hAnsi="Times New Roman"/>
              </w:rPr>
            </w:pPr>
            <w:r w:rsidRPr="00DF4C4E">
              <w:rPr>
                <w:rFonts w:ascii="Times New Roman" w:hAnsi="Times New Roman"/>
              </w:rPr>
              <w:t>9.3</w:t>
            </w:r>
          </w:p>
        </w:tc>
      </w:tr>
      <w:tr w:rsidR="00797985" w:rsidRPr="00DF4C4E" w:rsidTr="00797985">
        <w:tc>
          <w:tcPr>
            <w:tcW w:w="2496" w:type="dxa"/>
          </w:tcPr>
          <w:p w:rsidR="00797985" w:rsidRPr="00DF4C4E" w:rsidRDefault="00797985" w:rsidP="00797985">
            <w:pPr>
              <w:rPr>
                <w:rFonts w:ascii="Times New Roman" w:hAnsi="Times New Roman"/>
              </w:rPr>
            </w:pPr>
            <w:r w:rsidRPr="00DF4C4E">
              <w:rPr>
                <w:rFonts w:ascii="Times New Roman" w:hAnsi="Times New Roman"/>
              </w:rPr>
              <w:t>Земельные участки (территории) общего пользования</w:t>
            </w:r>
          </w:p>
        </w:tc>
        <w:tc>
          <w:tcPr>
            <w:tcW w:w="4943" w:type="dxa"/>
          </w:tcPr>
          <w:p w:rsidR="00797985" w:rsidRPr="00DF4C4E" w:rsidRDefault="00797985" w:rsidP="00797985">
            <w:pPr>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797985" w:rsidRPr="00DF4C4E" w:rsidRDefault="00797985" w:rsidP="00797985">
            <w:pPr>
              <w:jc w:val="center"/>
              <w:rPr>
                <w:rFonts w:ascii="Times New Roman" w:hAnsi="Times New Roman"/>
              </w:rPr>
            </w:pPr>
            <w:r w:rsidRPr="00DF4C4E">
              <w:rPr>
                <w:rFonts w:ascii="Times New Roman" w:hAnsi="Times New Roman"/>
              </w:rPr>
              <w:t>12.0</w:t>
            </w:r>
          </w:p>
        </w:tc>
      </w:tr>
      <w:tr w:rsidR="00797985" w:rsidRPr="00DF4C4E" w:rsidTr="00797985">
        <w:tc>
          <w:tcPr>
            <w:tcW w:w="2496" w:type="dxa"/>
          </w:tcPr>
          <w:p w:rsidR="00797985" w:rsidRPr="00DF4C4E" w:rsidRDefault="00797985" w:rsidP="00797985">
            <w:pPr>
              <w:rPr>
                <w:rFonts w:ascii="Times New Roman" w:hAnsi="Times New Roman"/>
              </w:rPr>
            </w:pPr>
            <w:r w:rsidRPr="00DF4C4E">
              <w:rPr>
                <w:rFonts w:ascii="Times New Roman" w:hAnsi="Times New Roman"/>
              </w:rPr>
              <w:t>Улично-дорожная сеть</w:t>
            </w:r>
          </w:p>
        </w:tc>
        <w:tc>
          <w:tcPr>
            <w:tcW w:w="4943"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797985" w:rsidRPr="00DF4C4E" w:rsidRDefault="00797985" w:rsidP="00797985">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797985" w:rsidRPr="00DF4C4E" w:rsidRDefault="00797985" w:rsidP="00797985">
            <w:pPr>
              <w:jc w:val="center"/>
              <w:rPr>
                <w:rFonts w:ascii="Times New Roman" w:hAnsi="Times New Roman"/>
              </w:rPr>
            </w:pPr>
            <w:r w:rsidRPr="00DF4C4E">
              <w:rPr>
                <w:rFonts w:ascii="Times New Roman" w:hAnsi="Times New Roman"/>
              </w:rPr>
              <w:t>12.0.1</w:t>
            </w:r>
          </w:p>
        </w:tc>
      </w:tr>
      <w:tr w:rsidR="00797985" w:rsidRPr="00DF4C4E" w:rsidTr="00797985">
        <w:tc>
          <w:tcPr>
            <w:tcW w:w="249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4943"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Площадки для занятий спортом</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5.1.3</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Оборудованные площадки для занятий спортом</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5.1.4</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Служебные гаражи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Общественное питание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4.6</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Развлекательные мероприятия</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4.8.1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Спорт</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w:t>
            </w:r>
          </w:p>
        </w:tc>
      </w:tr>
    </w:tbl>
    <w:p w:rsidR="000C68B0" w:rsidRPr="00DF4C4E" w:rsidRDefault="000C68B0" w:rsidP="000C68B0">
      <w:pPr>
        <w:rPr>
          <w:rFonts w:ascii="Times New Roman" w:hAnsi="Times New Roman"/>
        </w:rPr>
      </w:pPr>
    </w:p>
    <w:p w:rsidR="000C68B0" w:rsidRPr="00DF4C4E" w:rsidRDefault="000C68B0" w:rsidP="000C68B0">
      <w:pPr>
        <w:spacing w:after="240"/>
        <w:jc w:val="center"/>
        <w:outlineLvl w:val="3"/>
        <w:rPr>
          <w:rFonts w:ascii="Times New Roman" w:hAnsi="Times New Roman"/>
          <w:b/>
          <w:sz w:val="28"/>
          <w:szCs w:val="28"/>
        </w:rPr>
      </w:pPr>
      <w:r w:rsidRPr="00DF4C4E">
        <w:rPr>
          <w:rFonts w:ascii="Times New Roman" w:hAnsi="Times New Roman"/>
          <w:b/>
          <w:sz w:val="28"/>
          <w:szCs w:val="28"/>
        </w:rPr>
        <w:t>Р</w:t>
      </w:r>
      <w:proofErr w:type="gramStart"/>
      <w:r w:rsidRPr="00DF4C4E">
        <w:rPr>
          <w:rFonts w:ascii="Times New Roman" w:hAnsi="Times New Roman"/>
          <w:b/>
          <w:sz w:val="28"/>
          <w:szCs w:val="28"/>
        </w:rPr>
        <w:t>2</w:t>
      </w:r>
      <w:proofErr w:type="gramEnd"/>
      <w:r w:rsidRPr="00DF4C4E">
        <w:rPr>
          <w:rFonts w:ascii="Times New Roman" w:hAnsi="Times New Roman"/>
          <w:b/>
          <w:sz w:val="28"/>
          <w:szCs w:val="28"/>
        </w:rPr>
        <w:t xml:space="preserve"> Зона природного ландшафта</w:t>
      </w:r>
    </w:p>
    <w:p w:rsidR="000C68B0" w:rsidRPr="00DF4C4E" w:rsidRDefault="000C68B0" w:rsidP="000C68B0">
      <w:pPr>
        <w:tabs>
          <w:tab w:val="left" w:pos="0"/>
        </w:tabs>
        <w:spacing w:line="360" w:lineRule="auto"/>
        <w:ind w:firstLine="709"/>
        <w:jc w:val="both"/>
        <w:rPr>
          <w:rFonts w:ascii="Times New Roman" w:hAnsi="Times New Roman"/>
        </w:rPr>
      </w:pPr>
      <w:r w:rsidRPr="00DF4C4E">
        <w:rPr>
          <w:rFonts w:ascii="Times New Roman" w:hAnsi="Times New Roman"/>
          <w:sz w:val="28"/>
          <w:szCs w:val="28"/>
        </w:rPr>
        <w:t>Зона Р</w:t>
      </w:r>
      <w:proofErr w:type="gramStart"/>
      <w:r w:rsidRPr="00DF4C4E">
        <w:rPr>
          <w:rFonts w:ascii="Times New Roman" w:hAnsi="Times New Roman"/>
          <w:sz w:val="28"/>
          <w:szCs w:val="28"/>
        </w:rPr>
        <w:t>2</w:t>
      </w:r>
      <w:proofErr w:type="gramEnd"/>
      <w:r w:rsidRPr="00DF4C4E">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DF4C4E" w:rsidTr="00ED45D1">
        <w:tc>
          <w:tcPr>
            <w:tcW w:w="2545"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9"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Природно-познавательный туризм</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97985" w:rsidRPr="00DF4C4E" w:rsidRDefault="00797985" w:rsidP="00797985">
            <w:pPr>
              <w:rPr>
                <w:rFonts w:ascii="Times New Roman" w:hAnsi="Times New Roman"/>
              </w:rPr>
            </w:pPr>
            <w:r w:rsidRPr="00DF4C4E">
              <w:rPr>
                <w:rFonts w:ascii="Times New Roman" w:hAnsi="Times New Roman"/>
              </w:rPr>
              <w:t xml:space="preserve">осуществление необходимых природоохранных и </w:t>
            </w:r>
            <w:proofErr w:type="spellStart"/>
            <w:r w:rsidRPr="00DF4C4E">
              <w:rPr>
                <w:rFonts w:ascii="Times New Roman" w:hAnsi="Times New Roman"/>
              </w:rPr>
              <w:t>природовосстановительных</w:t>
            </w:r>
            <w:proofErr w:type="spellEnd"/>
            <w:r w:rsidRPr="00DF4C4E">
              <w:rPr>
                <w:rFonts w:ascii="Times New Roman" w:hAnsi="Times New Roman"/>
              </w:rPr>
              <w:t xml:space="preserve"> мероприятий</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5.2</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Охрана природных территорий</w:t>
            </w:r>
          </w:p>
        </w:tc>
        <w:tc>
          <w:tcPr>
            <w:tcW w:w="5099" w:type="dxa"/>
          </w:tcPr>
          <w:p w:rsidR="00797985" w:rsidRPr="00DF4C4E" w:rsidRDefault="00797985" w:rsidP="00797985">
            <w:pPr>
              <w:rPr>
                <w:rFonts w:ascii="Times New Roman" w:hAnsi="Times New Roman"/>
              </w:rPr>
            </w:pPr>
            <w:proofErr w:type="gramStart"/>
            <w:r w:rsidRPr="00DF4C4E">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9.1</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Историко-культурная деятельность</w:t>
            </w:r>
          </w:p>
        </w:tc>
        <w:tc>
          <w:tcPr>
            <w:tcW w:w="5099" w:type="dxa"/>
          </w:tcPr>
          <w:p w:rsidR="00797985" w:rsidRPr="00DF4C4E" w:rsidRDefault="00797985" w:rsidP="00797985">
            <w:pPr>
              <w:rPr>
                <w:rFonts w:ascii="Times New Roman" w:hAnsi="Times New Roman"/>
              </w:rPr>
            </w:pPr>
            <w:proofErr w:type="gramStart"/>
            <w:r w:rsidRPr="00DF4C4E">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9.3</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Земельные участки (территории) общего пользования</w:t>
            </w:r>
          </w:p>
        </w:tc>
        <w:tc>
          <w:tcPr>
            <w:tcW w:w="5099" w:type="dxa"/>
          </w:tcPr>
          <w:p w:rsidR="00797985" w:rsidRPr="00DF4C4E" w:rsidRDefault="00797985" w:rsidP="00797985">
            <w:pPr>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Улично-дорожная сеть</w:t>
            </w:r>
          </w:p>
        </w:tc>
        <w:tc>
          <w:tcPr>
            <w:tcW w:w="5099"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797985" w:rsidRPr="00DF4C4E" w:rsidRDefault="00797985" w:rsidP="00797985">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12.0.1</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tbl>
    <w:p w:rsidR="00D05CC9" w:rsidRPr="00DF4C4E" w:rsidRDefault="00D05CC9"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797985">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DF4C4E" w:rsidTr="00797985">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97985" w:rsidRPr="00DF4C4E" w:rsidRDefault="00797985" w:rsidP="00ED45D1">
            <w:pPr>
              <w:jc w:val="center"/>
              <w:rPr>
                <w:rFonts w:ascii="Times New Roman" w:hAnsi="Times New Roman"/>
              </w:rPr>
            </w:pPr>
            <w:r w:rsidRPr="00DF4C4E">
              <w:rPr>
                <w:rFonts w:ascii="Times New Roman" w:hAnsi="Times New Roman"/>
              </w:rPr>
              <w:t>3.1.1</w:t>
            </w:r>
          </w:p>
        </w:tc>
      </w:tr>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C68B0" w:rsidRPr="00DF4C4E" w:rsidTr="000C68B0">
        <w:tc>
          <w:tcPr>
            <w:tcW w:w="9345"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DF4C4E" w:rsidTr="000C68B0">
        <w:tc>
          <w:tcPr>
            <w:tcW w:w="2547"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103"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0C68B0" w:rsidRPr="00DF4C4E" w:rsidTr="000C68B0">
        <w:tc>
          <w:tcPr>
            <w:tcW w:w="2547" w:type="dxa"/>
          </w:tcPr>
          <w:p w:rsidR="000C68B0" w:rsidRPr="00DF4C4E" w:rsidRDefault="000C68B0" w:rsidP="000C68B0">
            <w:pPr>
              <w:rPr>
                <w:rFonts w:ascii="Times New Roman" w:hAnsi="Times New Roman"/>
              </w:rPr>
            </w:pPr>
            <w:r w:rsidRPr="00DF4C4E">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DF4C4E" w:rsidRDefault="000C68B0" w:rsidP="000C68B0">
            <w:pPr>
              <w:rPr>
                <w:rFonts w:ascii="Times New Roman" w:hAnsi="Times New Roman"/>
              </w:rPr>
            </w:pPr>
            <w:proofErr w:type="gramStart"/>
            <w:r w:rsidRPr="00DF4C4E">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DF4C4E" w:rsidRDefault="000C68B0" w:rsidP="00ED45D1">
            <w:pPr>
              <w:jc w:val="center"/>
              <w:rPr>
                <w:rFonts w:ascii="Times New Roman" w:hAnsi="Times New Roman"/>
              </w:rPr>
            </w:pPr>
            <w:r w:rsidRPr="00DF4C4E">
              <w:rPr>
                <w:rFonts w:ascii="Times New Roman" w:hAnsi="Times New Roman"/>
              </w:rPr>
              <w:t>3.9.1</w:t>
            </w:r>
          </w:p>
        </w:tc>
      </w:tr>
      <w:tr w:rsidR="000C68B0" w:rsidRPr="00DF4C4E" w:rsidTr="000C68B0">
        <w:tc>
          <w:tcPr>
            <w:tcW w:w="2547" w:type="dxa"/>
          </w:tcPr>
          <w:p w:rsidR="000C68B0" w:rsidRPr="00DF4C4E" w:rsidRDefault="000C68B0" w:rsidP="000C68B0">
            <w:pPr>
              <w:rPr>
                <w:rFonts w:ascii="Times New Roman" w:hAnsi="Times New Roman"/>
              </w:rPr>
            </w:pPr>
            <w:r w:rsidRPr="00DF4C4E">
              <w:rPr>
                <w:rFonts w:ascii="Times New Roman" w:eastAsia="Times New Roman" w:hAnsi="Times New Roman"/>
              </w:rPr>
              <w:t>Охота и рыбалка</w:t>
            </w:r>
          </w:p>
        </w:tc>
        <w:tc>
          <w:tcPr>
            <w:tcW w:w="5103" w:type="dxa"/>
          </w:tcPr>
          <w:p w:rsidR="000C68B0" w:rsidRPr="00DF4C4E" w:rsidRDefault="000C68B0" w:rsidP="000C68B0">
            <w:pPr>
              <w:rPr>
                <w:rFonts w:ascii="Times New Roman" w:hAnsi="Times New Roman"/>
              </w:rPr>
            </w:pPr>
            <w:r w:rsidRPr="00DF4C4E">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DF4C4E" w:rsidRDefault="000C68B0" w:rsidP="00ED45D1">
            <w:pPr>
              <w:jc w:val="center"/>
              <w:rPr>
                <w:rFonts w:ascii="Times New Roman" w:hAnsi="Times New Roman"/>
              </w:rPr>
            </w:pPr>
            <w:r w:rsidRPr="00DF4C4E">
              <w:rPr>
                <w:rFonts w:ascii="Times New Roman" w:hAnsi="Times New Roman"/>
              </w:rPr>
              <w:t>5.3</w:t>
            </w:r>
          </w:p>
        </w:tc>
      </w:tr>
      <w:tr w:rsidR="000C68B0" w:rsidRPr="00DF4C4E" w:rsidTr="000C68B0">
        <w:tc>
          <w:tcPr>
            <w:tcW w:w="2547" w:type="dxa"/>
          </w:tcPr>
          <w:p w:rsidR="000C68B0" w:rsidRPr="00DF4C4E" w:rsidRDefault="000C68B0" w:rsidP="000C68B0">
            <w:pPr>
              <w:rPr>
                <w:rFonts w:ascii="Times New Roman" w:eastAsia="Times New Roman" w:hAnsi="Times New Roman"/>
              </w:rPr>
            </w:pPr>
            <w:r w:rsidRPr="00DF4C4E">
              <w:rPr>
                <w:rFonts w:ascii="Times New Roman" w:eastAsia="Times New Roman" w:hAnsi="Times New Roman"/>
              </w:rPr>
              <w:t>Общее пользование водными объектами</w:t>
            </w:r>
          </w:p>
        </w:tc>
        <w:tc>
          <w:tcPr>
            <w:tcW w:w="5103" w:type="dxa"/>
          </w:tcPr>
          <w:p w:rsidR="000C68B0" w:rsidRPr="00DF4C4E" w:rsidRDefault="000C68B0" w:rsidP="000C68B0">
            <w:pPr>
              <w:rPr>
                <w:rFonts w:ascii="Times New Roman" w:eastAsia="Times New Roman" w:hAnsi="Times New Roman"/>
              </w:rPr>
            </w:pPr>
            <w:proofErr w:type="gramStart"/>
            <w:r w:rsidRPr="00DF4C4E">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DF4C4E" w:rsidRDefault="000C68B0" w:rsidP="00ED45D1">
            <w:pPr>
              <w:jc w:val="center"/>
              <w:rPr>
                <w:rFonts w:ascii="Times New Roman" w:hAnsi="Times New Roman"/>
              </w:rPr>
            </w:pPr>
            <w:r w:rsidRPr="00DF4C4E">
              <w:rPr>
                <w:rFonts w:ascii="Times New Roman" w:hAnsi="Times New Roman"/>
              </w:rPr>
              <w:t>11.1</w:t>
            </w:r>
          </w:p>
        </w:tc>
      </w:tr>
      <w:tr w:rsidR="000C68B0" w:rsidRPr="00DF4C4E" w:rsidTr="000C68B0">
        <w:tc>
          <w:tcPr>
            <w:tcW w:w="2547" w:type="dxa"/>
          </w:tcPr>
          <w:p w:rsidR="000C68B0" w:rsidRPr="00DF4C4E" w:rsidRDefault="000C68B0" w:rsidP="000C68B0">
            <w:pPr>
              <w:rPr>
                <w:rFonts w:ascii="Times New Roman" w:eastAsia="Times New Roman" w:hAnsi="Times New Roman"/>
              </w:rPr>
            </w:pPr>
            <w:r w:rsidRPr="00DF4C4E">
              <w:rPr>
                <w:rFonts w:ascii="Times New Roman" w:eastAsia="Times New Roman" w:hAnsi="Times New Roman"/>
              </w:rPr>
              <w:t>Специальное пользование водными объектами</w:t>
            </w:r>
          </w:p>
        </w:tc>
        <w:tc>
          <w:tcPr>
            <w:tcW w:w="5103" w:type="dxa"/>
          </w:tcPr>
          <w:p w:rsidR="000C68B0" w:rsidRPr="00DF4C4E" w:rsidRDefault="000C68B0" w:rsidP="000C68B0">
            <w:pPr>
              <w:rPr>
                <w:rFonts w:ascii="Times New Roman" w:eastAsia="Times New Roman" w:hAnsi="Times New Roman"/>
              </w:rPr>
            </w:pPr>
            <w:r w:rsidRPr="00DF4C4E">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DF4C4E" w:rsidRDefault="000C68B0" w:rsidP="00ED45D1">
            <w:pPr>
              <w:jc w:val="center"/>
              <w:rPr>
                <w:rFonts w:ascii="Times New Roman" w:hAnsi="Times New Roman"/>
              </w:rPr>
            </w:pPr>
            <w:r w:rsidRPr="00DF4C4E">
              <w:rPr>
                <w:rFonts w:ascii="Times New Roman" w:hAnsi="Times New Roman"/>
              </w:rPr>
              <w:t>11.2</w:t>
            </w:r>
          </w:p>
        </w:tc>
      </w:tr>
    </w:tbl>
    <w:p w:rsidR="000C68B0" w:rsidRPr="00DF4C4E" w:rsidRDefault="000C68B0" w:rsidP="000C68B0">
      <w:pPr>
        <w:rPr>
          <w:rFonts w:ascii="Times New Roman" w:hAnsi="Times New Roman"/>
        </w:rPr>
      </w:pPr>
    </w:p>
    <w:p w:rsidR="000C68B0" w:rsidRPr="00DF4C4E" w:rsidRDefault="000C68B0" w:rsidP="000C68B0">
      <w:pPr>
        <w:spacing w:after="240"/>
        <w:jc w:val="center"/>
        <w:outlineLvl w:val="3"/>
        <w:rPr>
          <w:rFonts w:ascii="Times New Roman" w:hAnsi="Times New Roman"/>
          <w:b/>
          <w:sz w:val="28"/>
          <w:szCs w:val="28"/>
        </w:rPr>
      </w:pPr>
      <w:r w:rsidRPr="00DF4C4E">
        <w:rPr>
          <w:rFonts w:ascii="Times New Roman" w:hAnsi="Times New Roman"/>
          <w:b/>
          <w:sz w:val="28"/>
          <w:szCs w:val="28"/>
        </w:rPr>
        <w:t>Р3 Зона отдыха, занятий физической культурой и спортом</w:t>
      </w:r>
      <w:r w:rsidRPr="00DF4C4E" w:rsidDel="007C79C8">
        <w:rPr>
          <w:rFonts w:ascii="Times New Roman" w:hAnsi="Times New Roman"/>
          <w:b/>
          <w:sz w:val="28"/>
          <w:szCs w:val="28"/>
        </w:rPr>
        <w:t xml:space="preserve"> </w:t>
      </w:r>
    </w:p>
    <w:p w:rsidR="000C68B0" w:rsidRPr="00DF4C4E" w:rsidRDefault="000C68B0" w:rsidP="000C68B0">
      <w:pPr>
        <w:tabs>
          <w:tab w:val="left" w:pos="0"/>
        </w:tabs>
        <w:spacing w:after="200" w:line="360" w:lineRule="auto"/>
        <w:ind w:firstLine="709"/>
        <w:jc w:val="both"/>
        <w:rPr>
          <w:rFonts w:ascii="Times New Roman" w:hAnsi="Times New Roman"/>
          <w:sz w:val="28"/>
          <w:szCs w:val="28"/>
        </w:rPr>
      </w:pPr>
      <w:r w:rsidRPr="00DF4C4E">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DF4C4E" w:rsidTr="00ED45D1">
        <w:tc>
          <w:tcPr>
            <w:tcW w:w="2545"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9"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Спорт</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Обеспечение спортивно-зрелищных мероприятий</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5.1.1</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Обеспечение занятий спортом в помещениях</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5.1.2</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Площадки для занятий спортом</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5.1.3</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Оборудованные площадки для занятий спортом</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5.1.4</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Водный спорт</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5.1.5</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Авиационный спорт</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5.1.6</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Спортивные базы</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5.1.7</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Природно-познавательный туризм</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97985" w:rsidRPr="00DF4C4E" w:rsidRDefault="00797985" w:rsidP="00797985">
            <w:pPr>
              <w:rPr>
                <w:rFonts w:ascii="Times New Roman" w:hAnsi="Times New Roman"/>
              </w:rPr>
            </w:pPr>
            <w:r w:rsidRPr="00DF4C4E">
              <w:rPr>
                <w:rFonts w:ascii="Times New Roman" w:hAnsi="Times New Roman"/>
              </w:rPr>
              <w:t xml:space="preserve">осуществление необходимых природоохранных и </w:t>
            </w:r>
            <w:proofErr w:type="spellStart"/>
            <w:r w:rsidRPr="00DF4C4E">
              <w:rPr>
                <w:rFonts w:ascii="Times New Roman" w:hAnsi="Times New Roman"/>
              </w:rPr>
              <w:t>природовосстановительных</w:t>
            </w:r>
            <w:proofErr w:type="spellEnd"/>
            <w:r w:rsidRPr="00DF4C4E">
              <w:rPr>
                <w:rFonts w:ascii="Times New Roman" w:hAnsi="Times New Roman"/>
              </w:rPr>
              <w:t xml:space="preserve"> мероприятий</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5.2</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Поля для гольфа или конных прогулок</w:t>
            </w:r>
          </w:p>
        </w:tc>
        <w:tc>
          <w:tcPr>
            <w:tcW w:w="5099" w:type="dxa"/>
          </w:tcPr>
          <w:p w:rsidR="00797985" w:rsidRPr="00DF4C4E" w:rsidRDefault="00797985" w:rsidP="00797985">
            <w:pPr>
              <w:rPr>
                <w:rFonts w:ascii="Times New Roman" w:hAnsi="Times New Roman"/>
              </w:rPr>
            </w:pPr>
            <w:r w:rsidRPr="00DF4C4E">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97985" w:rsidRPr="00DF4C4E" w:rsidRDefault="00797985" w:rsidP="00797985">
            <w:pPr>
              <w:rPr>
                <w:rFonts w:ascii="Times New Roman" w:hAnsi="Times New Roman"/>
              </w:rPr>
            </w:pPr>
            <w:r w:rsidRPr="00DF4C4E">
              <w:rPr>
                <w:rFonts w:ascii="Times New Roman" w:hAnsi="Times New Roman"/>
              </w:rPr>
              <w:t>размещение конноспортивных манежей, не предусматривающих устройство трибун</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5.5</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Земельные участки (территории) общего пользования</w:t>
            </w:r>
          </w:p>
        </w:tc>
        <w:tc>
          <w:tcPr>
            <w:tcW w:w="5099" w:type="dxa"/>
          </w:tcPr>
          <w:p w:rsidR="00797985" w:rsidRPr="00DF4C4E" w:rsidRDefault="00797985" w:rsidP="00797985">
            <w:pPr>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Улично-дорожная сеть</w:t>
            </w:r>
          </w:p>
        </w:tc>
        <w:tc>
          <w:tcPr>
            <w:tcW w:w="5099" w:type="dxa"/>
          </w:tcPr>
          <w:p w:rsidR="00797985" w:rsidRPr="00DF4C4E" w:rsidRDefault="00797985" w:rsidP="00797985">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797985" w:rsidRPr="00DF4C4E" w:rsidRDefault="00797985" w:rsidP="00797985">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12.0.1</w:t>
            </w:r>
          </w:p>
        </w:tc>
      </w:tr>
      <w:tr w:rsidR="00797985" w:rsidRPr="00DF4C4E" w:rsidTr="00797985">
        <w:tc>
          <w:tcPr>
            <w:tcW w:w="2545"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9"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797985" w:rsidRPr="00DF4C4E" w:rsidRDefault="00797985" w:rsidP="0079798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3.1.1</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Общественное питание</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4.6</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Служебные гаражи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4.9</w:t>
            </w:r>
          </w:p>
        </w:tc>
      </w:tr>
      <w:tr w:rsidR="00797985" w:rsidRPr="00DF4C4E" w:rsidTr="00797985">
        <w:tc>
          <w:tcPr>
            <w:tcW w:w="2546" w:type="dxa"/>
          </w:tcPr>
          <w:p w:rsidR="00797985" w:rsidRPr="00DF4C4E" w:rsidRDefault="00797985" w:rsidP="00797985">
            <w:pPr>
              <w:rPr>
                <w:rFonts w:ascii="Times New Roman" w:hAnsi="Times New Roman"/>
              </w:rPr>
            </w:pPr>
            <w:r w:rsidRPr="00DF4C4E">
              <w:rPr>
                <w:rFonts w:ascii="Times New Roman" w:hAnsi="Times New Roman"/>
              </w:rPr>
              <w:t>Благоустройство территории</w:t>
            </w:r>
          </w:p>
        </w:tc>
        <w:tc>
          <w:tcPr>
            <w:tcW w:w="5098" w:type="dxa"/>
          </w:tcPr>
          <w:p w:rsidR="00797985" w:rsidRPr="00DF4C4E" w:rsidRDefault="00797985" w:rsidP="00797985">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97985" w:rsidRPr="00DF4C4E" w:rsidRDefault="00797985" w:rsidP="00797985">
            <w:pPr>
              <w:jc w:val="center"/>
              <w:rPr>
                <w:rFonts w:ascii="Times New Roman" w:hAnsi="Times New Roman"/>
              </w:rPr>
            </w:pPr>
            <w:r w:rsidRPr="00DF4C4E">
              <w:rPr>
                <w:rFonts w:ascii="Times New Roman" w:hAnsi="Times New Roman"/>
              </w:rPr>
              <w:t>12.0.2</w:t>
            </w:r>
          </w:p>
        </w:tc>
      </w:tr>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C68B0" w:rsidRPr="00DF4C4E" w:rsidTr="000C68B0">
        <w:tc>
          <w:tcPr>
            <w:tcW w:w="9345"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DF4C4E" w:rsidTr="000C68B0">
        <w:tc>
          <w:tcPr>
            <w:tcW w:w="2547"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103"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0C68B0" w:rsidRPr="00DF4C4E" w:rsidTr="000C68B0">
        <w:tc>
          <w:tcPr>
            <w:tcW w:w="2547" w:type="dxa"/>
          </w:tcPr>
          <w:p w:rsidR="000C68B0" w:rsidRPr="00DF4C4E" w:rsidRDefault="000C68B0" w:rsidP="000C68B0">
            <w:pPr>
              <w:rPr>
                <w:rFonts w:ascii="Times New Roman" w:hAnsi="Times New Roman"/>
              </w:rPr>
            </w:pPr>
            <w:r w:rsidRPr="00DF4C4E">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DF4C4E" w:rsidRDefault="000C68B0" w:rsidP="000C68B0">
            <w:pPr>
              <w:rPr>
                <w:rFonts w:ascii="Times New Roman" w:hAnsi="Times New Roman"/>
              </w:rPr>
            </w:pPr>
            <w:proofErr w:type="gramStart"/>
            <w:r w:rsidRPr="00DF4C4E">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DF4C4E" w:rsidRDefault="000C68B0" w:rsidP="00ED45D1">
            <w:pPr>
              <w:jc w:val="center"/>
              <w:rPr>
                <w:rFonts w:ascii="Times New Roman" w:hAnsi="Times New Roman"/>
              </w:rPr>
            </w:pPr>
            <w:r w:rsidRPr="00DF4C4E">
              <w:rPr>
                <w:rFonts w:ascii="Times New Roman" w:hAnsi="Times New Roman"/>
              </w:rPr>
              <w:t>3.9.1</w:t>
            </w:r>
          </w:p>
        </w:tc>
      </w:tr>
      <w:tr w:rsidR="000C68B0" w:rsidRPr="00DF4C4E" w:rsidTr="000C68B0">
        <w:tc>
          <w:tcPr>
            <w:tcW w:w="2547" w:type="dxa"/>
          </w:tcPr>
          <w:p w:rsidR="000C68B0" w:rsidRPr="00DF4C4E" w:rsidRDefault="000C68B0" w:rsidP="000C68B0">
            <w:pPr>
              <w:rPr>
                <w:rFonts w:ascii="Times New Roman" w:hAnsi="Times New Roman"/>
              </w:rPr>
            </w:pPr>
            <w:r w:rsidRPr="00DF4C4E">
              <w:rPr>
                <w:rFonts w:ascii="Times New Roman" w:eastAsia="Times New Roman" w:hAnsi="Times New Roman"/>
              </w:rPr>
              <w:t>Охота и рыбалка</w:t>
            </w:r>
          </w:p>
        </w:tc>
        <w:tc>
          <w:tcPr>
            <w:tcW w:w="5103" w:type="dxa"/>
          </w:tcPr>
          <w:p w:rsidR="000C68B0" w:rsidRPr="00DF4C4E" w:rsidRDefault="000C68B0" w:rsidP="000C68B0">
            <w:pPr>
              <w:rPr>
                <w:rFonts w:ascii="Times New Roman" w:hAnsi="Times New Roman"/>
              </w:rPr>
            </w:pPr>
            <w:r w:rsidRPr="00DF4C4E">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DF4C4E" w:rsidRDefault="000C68B0" w:rsidP="00ED45D1">
            <w:pPr>
              <w:jc w:val="center"/>
              <w:rPr>
                <w:rFonts w:ascii="Times New Roman" w:hAnsi="Times New Roman"/>
              </w:rPr>
            </w:pPr>
            <w:r w:rsidRPr="00DF4C4E">
              <w:rPr>
                <w:rFonts w:ascii="Times New Roman" w:hAnsi="Times New Roman"/>
              </w:rPr>
              <w:t>5.3</w:t>
            </w:r>
          </w:p>
        </w:tc>
      </w:tr>
    </w:tbl>
    <w:p w:rsidR="000C68B0" w:rsidRPr="00DF4C4E" w:rsidRDefault="000C68B0" w:rsidP="000C68B0">
      <w:pPr>
        <w:rPr>
          <w:rFonts w:ascii="Times New Roman" w:hAnsi="Times New Roman"/>
        </w:rPr>
      </w:pPr>
    </w:p>
    <w:p w:rsidR="00793983" w:rsidRPr="00DF4C4E" w:rsidRDefault="00793983" w:rsidP="000C68B0">
      <w:pPr>
        <w:rPr>
          <w:rFonts w:ascii="Times New Roman" w:hAnsi="Times New Roman"/>
        </w:rPr>
      </w:pPr>
    </w:p>
    <w:p w:rsidR="000C68B0" w:rsidRPr="00DF4C4E" w:rsidRDefault="000C68B0" w:rsidP="000C68B0">
      <w:pPr>
        <w:spacing w:after="240"/>
        <w:ind w:firstLine="709"/>
        <w:jc w:val="both"/>
        <w:outlineLvl w:val="3"/>
        <w:rPr>
          <w:rFonts w:ascii="Times New Roman" w:hAnsi="Times New Roman"/>
          <w:b/>
          <w:sz w:val="28"/>
          <w:szCs w:val="28"/>
        </w:rPr>
      </w:pPr>
      <w:r w:rsidRPr="00DF4C4E">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0C68B0" w:rsidRPr="00DF4C4E" w:rsidRDefault="000C68B0" w:rsidP="000C68B0">
      <w:pPr>
        <w:spacing w:after="240"/>
        <w:jc w:val="center"/>
        <w:outlineLvl w:val="3"/>
        <w:rPr>
          <w:rFonts w:ascii="Times New Roman" w:hAnsi="Times New Roman"/>
          <w:b/>
          <w:sz w:val="28"/>
          <w:szCs w:val="28"/>
        </w:rPr>
      </w:pPr>
      <w:r w:rsidRPr="00DF4C4E">
        <w:rPr>
          <w:rFonts w:ascii="Times New Roman" w:hAnsi="Times New Roman"/>
          <w:b/>
          <w:sz w:val="28"/>
          <w:szCs w:val="28"/>
        </w:rPr>
        <w:t>Сх</w:t>
      </w:r>
      <w:proofErr w:type="gramStart"/>
      <w:r w:rsidRPr="00DF4C4E">
        <w:rPr>
          <w:rFonts w:ascii="Times New Roman" w:hAnsi="Times New Roman"/>
          <w:b/>
          <w:sz w:val="28"/>
          <w:szCs w:val="28"/>
        </w:rPr>
        <w:t>1</w:t>
      </w:r>
      <w:proofErr w:type="gramEnd"/>
      <w:r w:rsidRPr="00DF4C4E">
        <w:rPr>
          <w:rFonts w:ascii="Times New Roman" w:hAnsi="Times New Roman"/>
          <w:b/>
          <w:sz w:val="28"/>
          <w:szCs w:val="28"/>
        </w:rPr>
        <w:t xml:space="preserve"> Зона сельскохозяйственных угодий</w:t>
      </w:r>
    </w:p>
    <w:p w:rsidR="000C68B0" w:rsidRPr="00DF4C4E" w:rsidRDefault="000C68B0" w:rsidP="000C68B0">
      <w:pPr>
        <w:tabs>
          <w:tab w:val="left" w:pos="0"/>
        </w:tabs>
        <w:spacing w:after="200" w:line="360" w:lineRule="auto"/>
        <w:ind w:firstLine="709"/>
        <w:jc w:val="both"/>
        <w:rPr>
          <w:rFonts w:ascii="Times New Roman" w:hAnsi="Times New Roman"/>
          <w:sz w:val="28"/>
          <w:szCs w:val="28"/>
        </w:rPr>
      </w:pPr>
      <w:r w:rsidRPr="00DF4C4E">
        <w:rPr>
          <w:rFonts w:ascii="Times New Roman" w:hAnsi="Times New Roman"/>
          <w:sz w:val="28"/>
          <w:szCs w:val="28"/>
        </w:rPr>
        <w:t>Зона Сх</w:t>
      </w:r>
      <w:proofErr w:type="gramStart"/>
      <w:r w:rsidRPr="00DF4C4E">
        <w:rPr>
          <w:rFonts w:ascii="Times New Roman" w:hAnsi="Times New Roman"/>
          <w:sz w:val="28"/>
          <w:szCs w:val="28"/>
        </w:rPr>
        <w:t>1</w:t>
      </w:r>
      <w:proofErr w:type="gramEnd"/>
      <w:r w:rsidRPr="00DF4C4E">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DF4C4E">
        <w:rPr>
          <w:rFonts w:ascii="Times New Roman" w:hAnsi="Times New Roman"/>
          <w:sz w:val="28"/>
          <w:szCs w:val="28"/>
        </w:rPr>
        <w:t>1</w:t>
      </w:r>
      <w:proofErr w:type="gramEnd"/>
      <w:r w:rsidRPr="00DF4C4E">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DF4C4E" w:rsidTr="00ED45D1">
        <w:tc>
          <w:tcPr>
            <w:tcW w:w="2547"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7"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4C34F5" w:rsidRPr="00DF4C4E" w:rsidTr="004C34F5">
        <w:tc>
          <w:tcPr>
            <w:tcW w:w="2547" w:type="dxa"/>
          </w:tcPr>
          <w:p w:rsidR="004C34F5" w:rsidRPr="00DF4C4E" w:rsidRDefault="004C34F5" w:rsidP="001310D9">
            <w:pPr>
              <w:rPr>
                <w:rFonts w:ascii="Times New Roman" w:hAnsi="Times New Roman"/>
              </w:rPr>
            </w:pPr>
            <w:r w:rsidRPr="00DF4C4E">
              <w:rPr>
                <w:rFonts w:ascii="Times New Roman" w:hAnsi="Times New Roman"/>
              </w:rPr>
              <w:t>Растениеводство</w:t>
            </w:r>
          </w:p>
        </w:tc>
        <w:tc>
          <w:tcPr>
            <w:tcW w:w="5097" w:type="dxa"/>
          </w:tcPr>
          <w:p w:rsidR="004C34F5" w:rsidRPr="00DF4C4E" w:rsidRDefault="004C34F5" w:rsidP="001310D9">
            <w:pPr>
              <w:rPr>
                <w:rFonts w:ascii="Times New Roman" w:hAnsi="Times New Roman"/>
              </w:rPr>
            </w:pPr>
            <w:r w:rsidRPr="00DF4C4E">
              <w:rPr>
                <w:rFonts w:ascii="Times New Roman" w:hAnsi="Times New Roman"/>
              </w:rPr>
              <w:t>Осуществление хозяйственной деятельности, связанной с выращиванием сельскохозяйственных культур.</w:t>
            </w:r>
          </w:p>
          <w:p w:rsidR="004C34F5" w:rsidRPr="00DF4C4E" w:rsidRDefault="004C34F5" w:rsidP="001310D9">
            <w:pPr>
              <w:rPr>
                <w:rFonts w:ascii="Times New Roman" w:hAnsi="Times New Roman"/>
              </w:rPr>
            </w:pPr>
            <w:r w:rsidRPr="00DF4C4E">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1.1</w:t>
            </w:r>
          </w:p>
        </w:tc>
      </w:tr>
      <w:tr w:rsidR="004C34F5" w:rsidRPr="00DF4C4E" w:rsidTr="004C34F5">
        <w:tc>
          <w:tcPr>
            <w:tcW w:w="2547" w:type="dxa"/>
          </w:tcPr>
          <w:p w:rsidR="004C34F5" w:rsidRPr="00DF4C4E" w:rsidRDefault="004C34F5" w:rsidP="001310D9">
            <w:pPr>
              <w:rPr>
                <w:rFonts w:ascii="Times New Roman" w:hAnsi="Times New Roman"/>
              </w:rPr>
            </w:pPr>
            <w:r w:rsidRPr="00DF4C4E">
              <w:rPr>
                <w:rFonts w:ascii="Times New Roman" w:hAnsi="Times New Roman"/>
              </w:rPr>
              <w:t>Выращивание зерновых и иных сельскохозяйственных культур</w:t>
            </w:r>
          </w:p>
        </w:tc>
        <w:tc>
          <w:tcPr>
            <w:tcW w:w="5097" w:type="dxa"/>
          </w:tcPr>
          <w:p w:rsidR="004C34F5" w:rsidRPr="00DF4C4E" w:rsidRDefault="004C34F5" w:rsidP="001310D9">
            <w:pPr>
              <w:rPr>
                <w:rFonts w:ascii="Times New Roman" w:hAnsi="Times New Roman"/>
              </w:rPr>
            </w:pPr>
            <w:r w:rsidRPr="00DF4C4E">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1.2</w:t>
            </w:r>
          </w:p>
        </w:tc>
      </w:tr>
      <w:tr w:rsidR="004C34F5" w:rsidRPr="00DF4C4E" w:rsidTr="004C34F5">
        <w:tc>
          <w:tcPr>
            <w:tcW w:w="2547" w:type="dxa"/>
          </w:tcPr>
          <w:p w:rsidR="004C34F5" w:rsidRPr="00DF4C4E" w:rsidRDefault="004C34F5" w:rsidP="001310D9">
            <w:pPr>
              <w:rPr>
                <w:rFonts w:ascii="Times New Roman" w:hAnsi="Times New Roman"/>
              </w:rPr>
            </w:pPr>
            <w:r w:rsidRPr="00DF4C4E">
              <w:rPr>
                <w:rFonts w:ascii="Times New Roman" w:hAnsi="Times New Roman"/>
              </w:rPr>
              <w:t>Овощеводство</w:t>
            </w:r>
          </w:p>
        </w:tc>
        <w:tc>
          <w:tcPr>
            <w:tcW w:w="5097" w:type="dxa"/>
          </w:tcPr>
          <w:p w:rsidR="004C34F5" w:rsidRPr="00DF4C4E" w:rsidRDefault="004C34F5" w:rsidP="001310D9">
            <w:pPr>
              <w:rPr>
                <w:rFonts w:ascii="Times New Roman" w:hAnsi="Times New Roman"/>
              </w:rPr>
            </w:pPr>
            <w:r w:rsidRPr="00DF4C4E">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1.3</w:t>
            </w:r>
          </w:p>
        </w:tc>
      </w:tr>
      <w:tr w:rsidR="004C34F5" w:rsidRPr="00DF4C4E" w:rsidTr="004C34F5">
        <w:tc>
          <w:tcPr>
            <w:tcW w:w="2547" w:type="dxa"/>
          </w:tcPr>
          <w:p w:rsidR="004C34F5" w:rsidRPr="00DF4C4E" w:rsidRDefault="004C34F5" w:rsidP="001310D9">
            <w:pPr>
              <w:rPr>
                <w:rFonts w:ascii="Times New Roman" w:hAnsi="Times New Roman"/>
              </w:rPr>
            </w:pPr>
            <w:r w:rsidRPr="00DF4C4E">
              <w:rPr>
                <w:rFonts w:ascii="Times New Roman" w:hAnsi="Times New Roman"/>
              </w:rPr>
              <w:t>Выращивание тонизирующих, лекарственных, цветочных культур</w:t>
            </w:r>
          </w:p>
        </w:tc>
        <w:tc>
          <w:tcPr>
            <w:tcW w:w="5097" w:type="dxa"/>
          </w:tcPr>
          <w:p w:rsidR="004C34F5" w:rsidRPr="00DF4C4E" w:rsidRDefault="004C34F5" w:rsidP="001310D9">
            <w:pPr>
              <w:rPr>
                <w:rFonts w:ascii="Times New Roman" w:hAnsi="Times New Roman"/>
              </w:rPr>
            </w:pPr>
            <w:r w:rsidRPr="00DF4C4E">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1.4</w:t>
            </w:r>
          </w:p>
        </w:tc>
      </w:tr>
      <w:tr w:rsidR="004C34F5" w:rsidRPr="00DF4C4E" w:rsidTr="004C34F5">
        <w:tc>
          <w:tcPr>
            <w:tcW w:w="2547" w:type="dxa"/>
          </w:tcPr>
          <w:p w:rsidR="004C34F5" w:rsidRPr="00DF4C4E" w:rsidRDefault="004C34F5" w:rsidP="001310D9">
            <w:pPr>
              <w:rPr>
                <w:rFonts w:ascii="Times New Roman" w:hAnsi="Times New Roman"/>
              </w:rPr>
            </w:pPr>
            <w:r w:rsidRPr="00DF4C4E">
              <w:rPr>
                <w:rFonts w:ascii="Times New Roman" w:hAnsi="Times New Roman"/>
              </w:rPr>
              <w:t>Садоводство</w:t>
            </w:r>
          </w:p>
        </w:tc>
        <w:tc>
          <w:tcPr>
            <w:tcW w:w="5097" w:type="dxa"/>
          </w:tcPr>
          <w:p w:rsidR="004C34F5" w:rsidRPr="00DF4C4E" w:rsidRDefault="004C34F5" w:rsidP="001310D9">
            <w:pPr>
              <w:rPr>
                <w:rFonts w:ascii="Times New Roman" w:hAnsi="Times New Roman"/>
              </w:rPr>
            </w:pPr>
            <w:r w:rsidRPr="00DF4C4E">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1.5</w:t>
            </w:r>
          </w:p>
        </w:tc>
      </w:tr>
      <w:tr w:rsidR="004C34F5" w:rsidRPr="00DF4C4E" w:rsidTr="004C34F5">
        <w:tc>
          <w:tcPr>
            <w:tcW w:w="2547" w:type="dxa"/>
          </w:tcPr>
          <w:p w:rsidR="004C34F5" w:rsidRPr="00DF4C4E" w:rsidRDefault="004C34F5" w:rsidP="001310D9">
            <w:pPr>
              <w:rPr>
                <w:rFonts w:ascii="Times New Roman" w:hAnsi="Times New Roman"/>
              </w:rPr>
            </w:pPr>
            <w:r w:rsidRPr="00DF4C4E">
              <w:rPr>
                <w:rFonts w:ascii="Times New Roman" w:hAnsi="Times New Roman"/>
              </w:rPr>
              <w:t>Выращивание льна и конопли</w:t>
            </w:r>
          </w:p>
        </w:tc>
        <w:tc>
          <w:tcPr>
            <w:tcW w:w="5097" w:type="dxa"/>
          </w:tcPr>
          <w:p w:rsidR="004C34F5" w:rsidRPr="00DF4C4E" w:rsidRDefault="004C34F5" w:rsidP="001310D9">
            <w:pPr>
              <w:rPr>
                <w:rFonts w:ascii="Times New Roman" w:hAnsi="Times New Roman"/>
              </w:rPr>
            </w:pPr>
            <w:r w:rsidRPr="00DF4C4E">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1.6</w:t>
            </w:r>
          </w:p>
        </w:tc>
      </w:tr>
      <w:tr w:rsidR="004C34F5" w:rsidRPr="00DF4C4E" w:rsidTr="004C34F5">
        <w:tc>
          <w:tcPr>
            <w:tcW w:w="2547" w:type="dxa"/>
          </w:tcPr>
          <w:p w:rsidR="004C34F5" w:rsidRPr="00DF4C4E" w:rsidRDefault="004C34F5" w:rsidP="001310D9">
            <w:pPr>
              <w:rPr>
                <w:rFonts w:ascii="Times New Roman" w:hAnsi="Times New Roman"/>
              </w:rPr>
            </w:pPr>
            <w:r w:rsidRPr="00DF4C4E">
              <w:rPr>
                <w:rFonts w:ascii="Times New Roman" w:hAnsi="Times New Roman"/>
              </w:rPr>
              <w:t>Ведение личного подсобного хозяйства на полевых участках</w:t>
            </w:r>
          </w:p>
        </w:tc>
        <w:tc>
          <w:tcPr>
            <w:tcW w:w="5097" w:type="dxa"/>
          </w:tcPr>
          <w:p w:rsidR="004C34F5" w:rsidRPr="00DF4C4E" w:rsidRDefault="004C34F5" w:rsidP="001310D9">
            <w:pPr>
              <w:rPr>
                <w:rFonts w:ascii="Times New Roman" w:hAnsi="Times New Roman"/>
              </w:rPr>
            </w:pPr>
            <w:r w:rsidRPr="00DF4C4E">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1.16</w:t>
            </w:r>
          </w:p>
        </w:tc>
      </w:tr>
      <w:tr w:rsidR="004C34F5" w:rsidRPr="00DF4C4E" w:rsidTr="004C34F5">
        <w:tc>
          <w:tcPr>
            <w:tcW w:w="2547" w:type="dxa"/>
          </w:tcPr>
          <w:p w:rsidR="004C34F5" w:rsidRPr="00DF4C4E" w:rsidRDefault="004C34F5" w:rsidP="001310D9">
            <w:pPr>
              <w:rPr>
                <w:rFonts w:ascii="Times New Roman" w:hAnsi="Times New Roman"/>
              </w:rPr>
            </w:pPr>
            <w:r w:rsidRPr="00DF4C4E">
              <w:rPr>
                <w:rFonts w:ascii="Times New Roman" w:hAnsi="Times New Roman"/>
              </w:rPr>
              <w:t>Сенокошение</w:t>
            </w:r>
          </w:p>
        </w:tc>
        <w:tc>
          <w:tcPr>
            <w:tcW w:w="5097" w:type="dxa"/>
          </w:tcPr>
          <w:p w:rsidR="004C34F5" w:rsidRPr="00DF4C4E" w:rsidRDefault="004C34F5" w:rsidP="001310D9">
            <w:pPr>
              <w:rPr>
                <w:rFonts w:ascii="Times New Roman" w:hAnsi="Times New Roman"/>
              </w:rPr>
            </w:pPr>
            <w:r w:rsidRPr="00DF4C4E">
              <w:rPr>
                <w:rFonts w:ascii="Times New Roman" w:hAnsi="Times New Roman"/>
              </w:rPr>
              <w:t>Кошение трав, сбор и заготовка сена</w:t>
            </w:r>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1.19</w:t>
            </w:r>
          </w:p>
        </w:tc>
      </w:tr>
      <w:tr w:rsidR="004C34F5" w:rsidRPr="00DF4C4E" w:rsidTr="004C34F5">
        <w:tc>
          <w:tcPr>
            <w:tcW w:w="2547" w:type="dxa"/>
          </w:tcPr>
          <w:p w:rsidR="004C34F5" w:rsidRPr="00DF4C4E" w:rsidRDefault="004C34F5" w:rsidP="001310D9">
            <w:pPr>
              <w:rPr>
                <w:rFonts w:ascii="Times New Roman" w:hAnsi="Times New Roman"/>
              </w:rPr>
            </w:pPr>
            <w:r w:rsidRPr="00DF4C4E">
              <w:rPr>
                <w:rFonts w:ascii="Times New Roman" w:hAnsi="Times New Roman"/>
              </w:rPr>
              <w:t>Выпас сельскохозяйственных животных</w:t>
            </w:r>
          </w:p>
        </w:tc>
        <w:tc>
          <w:tcPr>
            <w:tcW w:w="5097" w:type="dxa"/>
          </w:tcPr>
          <w:p w:rsidR="004C34F5" w:rsidRPr="00DF4C4E" w:rsidRDefault="004C34F5" w:rsidP="001310D9">
            <w:pPr>
              <w:rPr>
                <w:rFonts w:ascii="Times New Roman" w:hAnsi="Times New Roman"/>
              </w:rPr>
            </w:pPr>
            <w:r w:rsidRPr="00DF4C4E">
              <w:rPr>
                <w:rFonts w:ascii="Times New Roman" w:hAnsi="Times New Roman"/>
              </w:rPr>
              <w:t>Выпас сельскохозяйственных животных</w:t>
            </w:r>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1.20</w:t>
            </w:r>
          </w:p>
        </w:tc>
      </w:tr>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4C34F5">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DF4C4E" w:rsidTr="004C34F5">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4C34F5" w:rsidRPr="00DF4C4E" w:rsidTr="004C34F5">
        <w:tc>
          <w:tcPr>
            <w:tcW w:w="2546" w:type="dxa"/>
          </w:tcPr>
          <w:p w:rsidR="004C34F5" w:rsidRPr="00DF4C4E" w:rsidRDefault="004C34F5" w:rsidP="004C34F5">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4C34F5" w:rsidRPr="00DF4C4E" w:rsidRDefault="004C34F5" w:rsidP="004C34F5">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C34F5" w:rsidRPr="00DF4C4E" w:rsidRDefault="004C34F5" w:rsidP="00ED45D1">
            <w:pPr>
              <w:jc w:val="center"/>
              <w:rPr>
                <w:rFonts w:ascii="Times New Roman" w:hAnsi="Times New Roman"/>
              </w:rPr>
            </w:pPr>
            <w:r w:rsidRPr="00DF4C4E">
              <w:rPr>
                <w:rFonts w:ascii="Times New Roman" w:hAnsi="Times New Roman"/>
              </w:rPr>
              <w:t>3.1.1</w:t>
            </w:r>
          </w:p>
        </w:tc>
      </w:tr>
    </w:tbl>
    <w:p w:rsidR="000C68B0" w:rsidRPr="00DF4C4E" w:rsidRDefault="000C68B0" w:rsidP="000C68B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C68B0" w:rsidRPr="00DF4C4E" w:rsidTr="000C68B0">
        <w:tc>
          <w:tcPr>
            <w:tcW w:w="9345"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DF4C4E" w:rsidTr="000C68B0">
        <w:tc>
          <w:tcPr>
            <w:tcW w:w="2547"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103"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0C68B0" w:rsidRPr="00DF4C4E" w:rsidTr="000C68B0">
        <w:tc>
          <w:tcPr>
            <w:tcW w:w="2547" w:type="dxa"/>
          </w:tcPr>
          <w:p w:rsidR="000C68B0" w:rsidRPr="00DF4C4E" w:rsidRDefault="000C68B0" w:rsidP="000C68B0">
            <w:pPr>
              <w:rPr>
                <w:rFonts w:ascii="Times New Roman" w:hAnsi="Times New Roman"/>
              </w:rPr>
            </w:pPr>
            <w:r w:rsidRPr="00DF4C4E">
              <w:rPr>
                <w:rFonts w:ascii="Times New Roman" w:hAnsi="Times New Roman"/>
              </w:rPr>
              <w:t>Пчеловодство</w:t>
            </w:r>
          </w:p>
        </w:tc>
        <w:tc>
          <w:tcPr>
            <w:tcW w:w="5103" w:type="dxa"/>
          </w:tcPr>
          <w:p w:rsidR="000C68B0" w:rsidRPr="00DF4C4E" w:rsidRDefault="000C68B0" w:rsidP="000C68B0">
            <w:pPr>
              <w:rPr>
                <w:rFonts w:ascii="Times New Roman" w:hAnsi="Times New Roman"/>
              </w:rPr>
            </w:pPr>
            <w:r w:rsidRPr="00DF4C4E">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DF4C4E" w:rsidRDefault="000C68B0" w:rsidP="000C68B0">
            <w:pPr>
              <w:rPr>
                <w:rFonts w:ascii="Times New Roman" w:hAnsi="Times New Roman"/>
              </w:rPr>
            </w:pPr>
            <w:r w:rsidRPr="00DF4C4E">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DF4C4E" w:rsidRDefault="000C68B0" w:rsidP="000C68B0">
            <w:pPr>
              <w:rPr>
                <w:rFonts w:ascii="Times New Roman" w:hAnsi="Times New Roman"/>
              </w:rPr>
            </w:pPr>
            <w:r w:rsidRPr="00DF4C4E">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0C68B0" w:rsidRPr="00DF4C4E" w:rsidRDefault="000C68B0" w:rsidP="00ED45D1">
            <w:pPr>
              <w:jc w:val="center"/>
              <w:rPr>
                <w:rFonts w:ascii="Times New Roman" w:hAnsi="Times New Roman"/>
              </w:rPr>
            </w:pPr>
            <w:r w:rsidRPr="00DF4C4E">
              <w:rPr>
                <w:rFonts w:ascii="Times New Roman" w:hAnsi="Times New Roman"/>
              </w:rPr>
              <w:t>1.12</w:t>
            </w:r>
          </w:p>
        </w:tc>
      </w:tr>
      <w:tr w:rsidR="000C68B0" w:rsidRPr="00DF4C4E" w:rsidTr="000C68B0">
        <w:tc>
          <w:tcPr>
            <w:tcW w:w="2547" w:type="dxa"/>
          </w:tcPr>
          <w:p w:rsidR="000C68B0" w:rsidRPr="00DF4C4E" w:rsidRDefault="000C68B0" w:rsidP="000C68B0">
            <w:pPr>
              <w:rPr>
                <w:rFonts w:ascii="Times New Roman" w:hAnsi="Times New Roman"/>
              </w:rPr>
            </w:pPr>
            <w:r w:rsidRPr="00DF4C4E">
              <w:rPr>
                <w:rFonts w:ascii="Times New Roman" w:hAnsi="Times New Roman"/>
              </w:rPr>
              <w:t>Охота и рыбалка</w:t>
            </w:r>
          </w:p>
        </w:tc>
        <w:tc>
          <w:tcPr>
            <w:tcW w:w="5103" w:type="dxa"/>
          </w:tcPr>
          <w:p w:rsidR="000C68B0" w:rsidRPr="00DF4C4E" w:rsidRDefault="000C68B0" w:rsidP="000C68B0">
            <w:pPr>
              <w:rPr>
                <w:rFonts w:ascii="Times New Roman" w:hAnsi="Times New Roman"/>
              </w:rPr>
            </w:pPr>
            <w:r w:rsidRPr="00DF4C4E">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DF4C4E" w:rsidRDefault="000C68B0" w:rsidP="00ED45D1">
            <w:pPr>
              <w:jc w:val="center"/>
              <w:rPr>
                <w:rFonts w:ascii="Times New Roman" w:hAnsi="Times New Roman"/>
              </w:rPr>
            </w:pPr>
            <w:r w:rsidRPr="00DF4C4E">
              <w:rPr>
                <w:rFonts w:ascii="Times New Roman" w:hAnsi="Times New Roman"/>
              </w:rPr>
              <w:t>5.3</w:t>
            </w:r>
          </w:p>
        </w:tc>
      </w:tr>
      <w:tr w:rsidR="000C68B0" w:rsidRPr="00DF4C4E" w:rsidTr="000C68B0">
        <w:tc>
          <w:tcPr>
            <w:tcW w:w="2547" w:type="dxa"/>
          </w:tcPr>
          <w:p w:rsidR="000C68B0" w:rsidRPr="00DF4C4E" w:rsidRDefault="000C68B0" w:rsidP="000C68B0">
            <w:pPr>
              <w:rPr>
                <w:rFonts w:ascii="Times New Roman" w:hAnsi="Times New Roman"/>
              </w:rPr>
            </w:pPr>
            <w:r w:rsidRPr="00DF4C4E">
              <w:rPr>
                <w:rFonts w:ascii="Times New Roman" w:eastAsia="Times New Roman" w:hAnsi="Times New Roman"/>
              </w:rPr>
              <w:t>Общее пользование водными объектами</w:t>
            </w:r>
          </w:p>
        </w:tc>
        <w:tc>
          <w:tcPr>
            <w:tcW w:w="5103" w:type="dxa"/>
          </w:tcPr>
          <w:p w:rsidR="000C68B0" w:rsidRPr="00DF4C4E" w:rsidRDefault="000C68B0" w:rsidP="000C68B0">
            <w:pPr>
              <w:rPr>
                <w:rFonts w:ascii="Times New Roman" w:hAnsi="Times New Roman"/>
              </w:rPr>
            </w:pPr>
            <w:proofErr w:type="gramStart"/>
            <w:r w:rsidRPr="00DF4C4E">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DF4C4E" w:rsidRDefault="000C68B0" w:rsidP="00ED45D1">
            <w:pPr>
              <w:jc w:val="center"/>
              <w:rPr>
                <w:rFonts w:ascii="Times New Roman" w:hAnsi="Times New Roman"/>
              </w:rPr>
            </w:pPr>
            <w:r w:rsidRPr="00DF4C4E">
              <w:rPr>
                <w:rFonts w:ascii="Times New Roman" w:hAnsi="Times New Roman"/>
              </w:rPr>
              <w:t>11.1</w:t>
            </w:r>
          </w:p>
        </w:tc>
      </w:tr>
      <w:tr w:rsidR="000C68B0" w:rsidRPr="00DF4C4E" w:rsidTr="000C68B0">
        <w:tc>
          <w:tcPr>
            <w:tcW w:w="2547" w:type="dxa"/>
          </w:tcPr>
          <w:p w:rsidR="000C68B0" w:rsidRPr="00DF4C4E" w:rsidRDefault="000C68B0" w:rsidP="000C68B0">
            <w:pPr>
              <w:rPr>
                <w:rFonts w:ascii="Times New Roman" w:hAnsi="Times New Roman"/>
              </w:rPr>
            </w:pPr>
            <w:r w:rsidRPr="00DF4C4E">
              <w:rPr>
                <w:rFonts w:ascii="Times New Roman" w:eastAsia="Times New Roman" w:hAnsi="Times New Roman"/>
              </w:rPr>
              <w:t>Специальное пользование водными объектами</w:t>
            </w:r>
          </w:p>
        </w:tc>
        <w:tc>
          <w:tcPr>
            <w:tcW w:w="5103" w:type="dxa"/>
          </w:tcPr>
          <w:p w:rsidR="000C68B0" w:rsidRPr="00DF4C4E" w:rsidRDefault="000C68B0" w:rsidP="000C68B0">
            <w:pPr>
              <w:rPr>
                <w:rFonts w:ascii="Times New Roman" w:hAnsi="Times New Roman"/>
              </w:rPr>
            </w:pPr>
            <w:r w:rsidRPr="00DF4C4E">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DF4C4E" w:rsidRDefault="000C68B0" w:rsidP="00ED45D1">
            <w:pPr>
              <w:jc w:val="center"/>
              <w:rPr>
                <w:rFonts w:ascii="Times New Roman" w:hAnsi="Times New Roman"/>
              </w:rPr>
            </w:pPr>
            <w:r w:rsidRPr="00DF4C4E">
              <w:rPr>
                <w:rFonts w:ascii="Times New Roman" w:hAnsi="Times New Roman"/>
              </w:rPr>
              <w:t>11.2</w:t>
            </w:r>
          </w:p>
        </w:tc>
      </w:tr>
    </w:tbl>
    <w:p w:rsidR="000C68B0" w:rsidRPr="00DF4C4E" w:rsidRDefault="000C68B0" w:rsidP="000C68B0">
      <w:pPr>
        <w:rPr>
          <w:rFonts w:ascii="Times New Roman" w:hAnsi="Times New Roman"/>
        </w:rPr>
      </w:pPr>
    </w:p>
    <w:p w:rsidR="00B12DE5" w:rsidRDefault="00B12DE5" w:rsidP="000C68B0">
      <w:pPr>
        <w:rPr>
          <w:rFonts w:ascii="Times New Roman" w:hAnsi="Times New Roman"/>
        </w:rPr>
      </w:pPr>
    </w:p>
    <w:p w:rsidR="00DF4C4E" w:rsidRDefault="00DF4C4E" w:rsidP="000C68B0">
      <w:pPr>
        <w:rPr>
          <w:rFonts w:ascii="Times New Roman" w:hAnsi="Times New Roman"/>
        </w:rPr>
      </w:pPr>
    </w:p>
    <w:p w:rsidR="00DF4C4E" w:rsidRDefault="00DF4C4E" w:rsidP="000C68B0">
      <w:pPr>
        <w:rPr>
          <w:rFonts w:ascii="Times New Roman" w:hAnsi="Times New Roman"/>
        </w:rPr>
      </w:pPr>
    </w:p>
    <w:p w:rsidR="00DF4C4E" w:rsidRDefault="00DF4C4E" w:rsidP="000C68B0">
      <w:pPr>
        <w:rPr>
          <w:rFonts w:ascii="Times New Roman" w:hAnsi="Times New Roman"/>
        </w:rPr>
      </w:pPr>
    </w:p>
    <w:p w:rsidR="00DF4C4E" w:rsidRPr="00DF4C4E" w:rsidRDefault="00DF4C4E" w:rsidP="000C68B0">
      <w:pPr>
        <w:rPr>
          <w:rFonts w:ascii="Times New Roman" w:hAnsi="Times New Roman"/>
        </w:rPr>
      </w:pPr>
    </w:p>
    <w:p w:rsidR="000C68B0" w:rsidRPr="00DF4C4E" w:rsidRDefault="000C68B0" w:rsidP="000C68B0">
      <w:pPr>
        <w:spacing w:after="240"/>
        <w:jc w:val="center"/>
        <w:outlineLvl w:val="3"/>
        <w:rPr>
          <w:rFonts w:ascii="Times New Roman" w:hAnsi="Times New Roman"/>
          <w:b/>
          <w:sz w:val="28"/>
          <w:szCs w:val="28"/>
        </w:rPr>
      </w:pPr>
      <w:r w:rsidRPr="00DF4C4E">
        <w:rPr>
          <w:rFonts w:ascii="Times New Roman" w:hAnsi="Times New Roman"/>
          <w:b/>
          <w:sz w:val="28"/>
          <w:szCs w:val="28"/>
        </w:rPr>
        <w:t>Сх</w:t>
      </w:r>
      <w:proofErr w:type="gramStart"/>
      <w:r w:rsidRPr="00DF4C4E">
        <w:rPr>
          <w:rFonts w:ascii="Times New Roman" w:hAnsi="Times New Roman"/>
          <w:b/>
          <w:sz w:val="28"/>
          <w:szCs w:val="28"/>
        </w:rPr>
        <w:t>2</w:t>
      </w:r>
      <w:proofErr w:type="gramEnd"/>
      <w:r w:rsidRPr="00DF4C4E">
        <w:rPr>
          <w:rFonts w:ascii="Times New Roman" w:hAnsi="Times New Roman"/>
          <w:b/>
          <w:sz w:val="28"/>
          <w:szCs w:val="28"/>
        </w:rPr>
        <w:t xml:space="preserve"> Зона, занятая объектами сельскохозяйственного назначения</w:t>
      </w:r>
    </w:p>
    <w:p w:rsidR="000C68B0" w:rsidRPr="00DF4C4E" w:rsidRDefault="000C68B0" w:rsidP="000C68B0">
      <w:pPr>
        <w:tabs>
          <w:tab w:val="left" w:pos="0"/>
        </w:tabs>
        <w:spacing w:after="200" w:line="360" w:lineRule="auto"/>
        <w:ind w:firstLine="709"/>
        <w:jc w:val="both"/>
        <w:rPr>
          <w:rFonts w:ascii="Times New Roman" w:hAnsi="Times New Roman"/>
          <w:sz w:val="28"/>
          <w:szCs w:val="28"/>
        </w:rPr>
      </w:pPr>
      <w:r w:rsidRPr="00DF4C4E">
        <w:rPr>
          <w:rFonts w:ascii="Times New Roman" w:hAnsi="Times New Roman"/>
          <w:sz w:val="28"/>
          <w:szCs w:val="28"/>
        </w:rPr>
        <w:t>Зона Сх</w:t>
      </w:r>
      <w:proofErr w:type="gramStart"/>
      <w:r w:rsidRPr="00DF4C4E">
        <w:rPr>
          <w:rFonts w:ascii="Times New Roman" w:hAnsi="Times New Roman"/>
          <w:sz w:val="28"/>
          <w:szCs w:val="28"/>
        </w:rPr>
        <w:t>2</w:t>
      </w:r>
      <w:proofErr w:type="gramEnd"/>
      <w:r w:rsidRPr="00DF4C4E">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DF4C4E" w:rsidTr="00ED45D1">
        <w:tc>
          <w:tcPr>
            <w:tcW w:w="2602"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45"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2"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Животноводство</w:t>
            </w:r>
          </w:p>
        </w:tc>
        <w:tc>
          <w:tcPr>
            <w:tcW w:w="5045" w:type="dxa"/>
          </w:tcPr>
          <w:p w:rsidR="004C34F5" w:rsidRPr="00DF4C4E" w:rsidRDefault="004C34F5" w:rsidP="001310D9">
            <w:pPr>
              <w:rPr>
                <w:rFonts w:ascii="Times New Roman" w:hAnsi="Times New Roman"/>
              </w:rPr>
            </w:pPr>
            <w:r w:rsidRPr="00DF4C4E">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C34F5" w:rsidRPr="00DF4C4E" w:rsidRDefault="004C34F5" w:rsidP="001310D9">
            <w:pPr>
              <w:rPr>
                <w:rFonts w:ascii="Times New Roman" w:hAnsi="Times New Roman"/>
              </w:rPr>
            </w:pPr>
            <w:r w:rsidRPr="00DF4C4E">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1.7</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Скотоводство</w:t>
            </w:r>
          </w:p>
        </w:tc>
        <w:tc>
          <w:tcPr>
            <w:tcW w:w="5045" w:type="dxa"/>
          </w:tcPr>
          <w:p w:rsidR="004C34F5" w:rsidRPr="00DF4C4E" w:rsidRDefault="004C34F5" w:rsidP="001310D9">
            <w:pPr>
              <w:rPr>
                <w:rFonts w:ascii="Times New Roman" w:hAnsi="Times New Roman"/>
              </w:rPr>
            </w:pPr>
            <w:r w:rsidRPr="00DF4C4E">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C34F5" w:rsidRPr="00DF4C4E" w:rsidRDefault="004C34F5" w:rsidP="001310D9">
            <w:pPr>
              <w:rPr>
                <w:rFonts w:ascii="Times New Roman" w:hAnsi="Times New Roman"/>
              </w:rPr>
            </w:pPr>
            <w:r w:rsidRPr="00DF4C4E">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C34F5" w:rsidRPr="00DF4C4E" w:rsidRDefault="004C34F5" w:rsidP="001310D9">
            <w:pPr>
              <w:rPr>
                <w:rFonts w:ascii="Times New Roman" w:hAnsi="Times New Roman"/>
              </w:rPr>
            </w:pPr>
            <w:r w:rsidRPr="00DF4C4E">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1.8</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Звероводство</w:t>
            </w:r>
          </w:p>
        </w:tc>
        <w:tc>
          <w:tcPr>
            <w:tcW w:w="5045" w:type="dxa"/>
          </w:tcPr>
          <w:p w:rsidR="004C34F5" w:rsidRPr="00DF4C4E" w:rsidRDefault="004C34F5" w:rsidP="001310D9">
            <w:pPr>
              <w:rPr>
                <w:rFonts w:ascii="Times New Roman" w:hAnsi="Times New Roman"/>
              </w:rPr>
            </w:pPr>
            <w:r w:rsidRPr="00DF4C4E">
              <w:rPr>
                <w:rFonts w:ascii="Times New Roman" w:hAnsi="Times New Roman"/>
              </w:rPr>
              <w:t>Осуществление хозяйственной деятельности, связанной с разведением в неволе ценных пушных зверей;</w:t>
            </w:r>
          </w:p>
          <w:p w:rsidR="004C34F5" w:rsidRPr="00DF4C4E" w:rsidRDefault="004C34F5" w:rsidP="001310D9">
            <w:pPr>
              <w:rPr>
                <w:rFonts w:ascii="Times New Roman" w:hAnsi="Times New Roman"/>
              </w:rPr>
            </w:pPr>
            <w:r w:rsidRPr="00DF4C4E">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C34F5" w:rsidRPr="00DF4C4E" w:rsidRDefault="004C34F5" w:rsidP="001310D9">
            <w:pPr>
              <w:rPr>
                <w:rFonts w:ascii="Times New Roman" w:hAnsi="Times New Roman"/>
              </w:rPr>
            </w:pPr>
            <w:r w:rsidRPr="00DF4C4E">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1.9</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Птицеводство</w:t>
            </w:r>
          </w:p>
        </w:tc>
        <w:tc>
          <w:tcPr>
            <w:tcW w:w="5045" w:type="dxa"/>
          </w:tcPr>
          <w:p w:rsidR="004C34F5" w:rsidRPr="00DF4C4E" w:rsidRDefault="004C34F5" w:rsidP="001310D9">
            <w:pPr>
              <w:rPr>
                <w:rFonts w:ascii="Times New Roman" w:hAnsi="Times New Roman"/>
              </w:rPr>
            </w:pPr>
            <w:r w:rsidRPr="00DF4C4E">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4C34F5" w:rsidRPr="00DF4C4E" w:rsidRDefault="004C34F5" w:rsidP="001310D9">
            <w:pPr>
              <w:rPr>
                <w:rFonts w:ascii="Times New Roman" w:hAnsi="Times New Roman"/>
              </w:rPr>
            </w:pPr>
            <w:r w:rsidRPr="00DF4C4E">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C34F5" w:rsidRPr="00DF4C4E" w:rsidRDefault="004C34F5" w:rsidP="001310D9">
            <w:pPr>
              <w:rPr>
                <w:rFonts w:ascii="Times New Roman" w:hAnsi="Times New Roman"/>
              </w:rPr>
            </w:pPr>
            <w:r w:rsidRPr="00DF4C4E">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1.10</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Свиноводство</w:t>
            </w:r>
          </w:p>
        </w:tc>
        <w:tc>
          <w:tcPr>
            <w:tcW w:w="5045" w:type="dxa"/>
          </w:tcPr>
          <w:p w:rsidR="004C34F5" w:rsidRPr="00DF4C4E" w:rsidRDefault="004C34F5" w:rsidP="001310D9">
            <w:pPr>
              <w:rPr>
                <w:rFonts w:ascii="Times New Roman" w:hAnsi="Times New Roman"/>
              </w:rPr>
            </w:pPr>
            <w:r w:rsidRPr="00DF4C4E">
              <w:rPr>
                <w:rFonts w:ascii="Times New Roman" w:hAnsi="Times New Roman"/>
              </w:rPr>
              <w:t>Осуществление хозяйственной деятельности, связанной с разведением свиней;</w:t>
            </w:r>
          </w:p>
          <w:p w:rsidR="004C34F5" w:rsidRPr="00DF4C4E" w:rsidRDefault="004C34F5" w:rsidP="001310D9">
            <w:pPr>
              <w:rPr>
                <w:rFonts w:ascii="Times New Roman" w:hAnsi="Times New Roman"/>
              </w:rPr>
            </w:pPr>
            <w:r w:rsidRPr="00DF4C4E">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C34F5" w:rsidRPr="00DF4C4E" w:rsidRDefault="004C34F5" w:rsidP="001310D9">
            <w:pPr>
              <w:rPr>
                <w:rFonts w:ascii="Times New Roman" w:hAnsi="Times New Roman"/>
              </w:rPr>
            </w:pPr>
            <w:r w:rsidRPr="00DF4C4E">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1.11</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Пчеловодство</w:t>
            </w:r>
          </w:p>
        </w:tc>
        <w:tc>
          <w:tcPr>
            <w:tcW w:w="5045" w:type="dxa"/>
          </w:tcPr>
          <w:p w:rsidR="004C34F5" w:rsidRPr="00DF4C4E" w:rsidRDefault="004C34F5" w:rsidP="001310D9">
            <w:pPr>
              <w:rPr>
                <w:rFonts w:ascii="Times New Roman" w:hAnsi="Times New Roman"/>
              </w:rPr>
            </w:pPr>
            <w:r w:rsidRPr="00DF4C4E">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C34F5" w:rsidRPr="00DF4C4E" w:rsidRDefault="004C34F5" w:rsidP="001310D9">
            <w:pPr>
              <w:rPr>
                <w:rFonts w:ascii="Times New Roman" w:hAnsi="Times New Roman"/>
              </w:rPr>
            </w:pPr>
            <w:r w:rsidRPr="00DF4C4E">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4C34F5" w:rsidRPr="00DF4C4E" w:rsidRDefault="004C34F5" w:rsidP="001310D9">
            <w:pPr>
              <w:rPr>
                <w:rFonts w:ascii="Times New Roman" w:hAnsi="Times New Roman"/>
              </w:rPr>
            </w:pPr>
            <w:r w:rsidRPr="00DF4C4E">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1.12</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Рыбоводство</w:t>
            </w:r>
          </w:p>
        </w:tc>
        <w:tc>
          <w:tcPr>
            <w:tcW w:w="5045" w:type="dxa"/>
          </w:tcPr>
          <w:p w:rsidR="004C34F5" w:rsidRPr="00DF4C4E" w:rsidRDefault="004C34F5" w:rsidP="001310D9">
            <w:pPr>
              <w:rPr>
                <w:rFonts w:ascii="Times New Roman" w:hAnsi="Times New Roman"/>
              </w:rPr>
            </w:pPr>
            <w:r w:rsidRPr="00DF4C4E">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DF4C4E">
              <w:rPr>
                <w:rFonts w:ascii="Times New Roman" w:hAnsi="Times New Roman"/>
              </w:rPr>
              <w:t>аквакультуры</w:t>
            </w:r>
            <w:proofErr w:type="spellEnd"/>
            <w:r w:rsidRPr="00DF4C4E">
              <w:rPr>
                <w:rFonts w:ascii="Times New Roman" w:hAnsi="Times New Roman"/>
              </w:rPr>
              <w:t>);</w:t>
            </w:r>
          </w:p>
          <w:p w:rsidR="004C34F5" w:rsidRPr="00DF4C4E" w:rsidRDefault="004C34F5" w:rsidP="001310D9">
            <w:pPr>
              <w:rPr>
                <w:rFonts w:ascii="Times New Roman" w:hAnsi="Times New Roman"/>
              </w:rPr>
            </w:pPr>
            <w:r w:rsidRPr="00DF4C4E">
              <w:rPr>
                <w:rFonts w:ascii="Times New Roman" w:hAnsi="Times New Roman"/>
              </w:rPr>
              <w:t>размещение зданий, сооружений, оборудования, необходимых для осуществления рыбоводства (</w:t>
            </w:r>
            <w:proofErr w:type="spellStart"/>
            <w:r w:rsidRPr="00DF4C4E">
              <w:rPr>
                <w:rFonts w:ascii="Times New Roman" w:hAnsi="Times New Roman"/>
              </w:rPr>
              <w:t>аквакультуры</w:t>
            </w:r>
            <w:proofErr w:type="spellEnd"/>
            <w:r w:rsidRPr="00DF4C4E">
              <w:rPr>
                <w:rFonts w:ascii="Times New Roman" w:hAnsi="Times New Roman"/>
              </w:rPr>
              <w:t>)</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1.13</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Хранение и переработка сельскохозяйственной продукции</w:t>
            </w:r>
          </w:p>
        </w:tc>
        <w:tc>
          <w:tcPr>
            <w:tcW w:w="5045" w:type="dxa"/>
          </w:tcPr>
          <w:p w:rsidR="004C34F5" w:rsidRPr="00DF4C4E" w:rsidRDefault="004C34F5" w:rsidP="001310D9">
            <w:pPr>
              <w:rPr>
                <w:rFonts w:ascii="Times New Roman" w:hAnsi="Times New Roman"/>
              </w:rPr>
            </w:pPr>
            <w:r w:rsidRPr="00DF4C4E">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1.15</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Питомники</w:t>
            </w:r>
          </w:p>
        </w:tc>
        <w:tc>
          <w:tcPr>
            <w:tcW w:w="5045" w:type="dxa"/>
          </w:tcPr>
          <w:p w:rsidR="004C34F5" w:rsidRPr="00DF4C4E" w:rsidRDefault="004C34F5" w:rsidP="001310D9">
            <w:pPr>
              <w:rPr>
                <w:rFonts w:ascii="Times New Roman" w:hAnsi="Times New Roman"/>
              </w:rPr>
            </w:pPr>
            <w:r w:rsidRPr="00DF4C4E">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C34F5" w:rsidRPr="00DF4C4E" w:rsidRDefault="004C34F5" w:rsidP="001310D9">
            <w:pPr>
              <w:rPr>
                <w:rFonts w:ascii="Times New Roman" w:hAnsi="Times New Roman"/>
              </w:rPr>
            </w:pPr>
            <w:r w:rsidRPr="00DF4C4E">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1.17</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Обеспечение сельскохозяйственного производства</w:t>
            </w:r>
          </w:p>
        </w:tc>
        <w:tc>
          <w:tcPr>
            <w:tcW w:w="5045" w:type="dxa"/>
          </w:tcPr>
          <w:p w:rsidR="004C34F5" w:rsidRPr="00DF4C4E" w:rsidRDefault="004C34F5" w:rsidP="001310D9">
            <w:pPr>
              <w:rPr>
                <w:rFonts w:ascii="Times New Roman" w:hAnsi="Times New Roman"/>
              </w:rPr>
            </w:pPr>
            <w:r w:rsidRPr="00DF4C4E">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1.18</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Сенокошение</w:t>
            </w:r>
          </w:p>
        </w:tc>
        <w:tc>
          <w:tcPr>
            <w:tcW w:w="5045" w:type="dxa"/>
          </w:tcPr>
          <w:p w:rsidR="004C34F5" w:rsidRPr="00DF4C4E" w:rsidRDefault="004C34F5" w:rsidP="001310D9">
            <w:pPr>
              <w:rPr>
                <w:rFonts w:ascii="Times New Roman" w:hAnsi="Times New Roman"/>
              </w:rPr>
            </w:pPr>
            <w:r w:rsidRPr="00DF4C4E">
              <w:rPr>
                <w:rFonts w:ascii="Times New Roman" w:hAnsi="Times New Roman"/>
              </w:rPr>
              <w:t>Кошение трав, сбор и заготовка сена</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1.19</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Выпас сельскохозяйственных животных</w:t>
            </w:r>
          </w:p>
        </w:tc>
        <w:tc>
          <w:tcPr>
            <w:tcW w:w="5045" w:type="dxa"/>
          </w:tcPr>
          <w:p w:rsidR="004C34F5" w:rsidRPr="00DF4C4E" w:rsidRDefault="004C34F5" w:rsidP="001310D9">
            <w:pPr>
              <w:rPr>
                <w:rFonts w:ascii="Times New Roman" w:hAnsi="Times New Roman"/>
              </w:rPr>
            </w:pPr>
            <w:r w:rsidRPr="00DF4C4E">
              <w:rPr>
                <w:rFonts w:ascii="Times New Roman" w:hAnsi="Times New Roman"/>
              </w:rPr>
              <w:t>Выпас сельскохозяйственных животных</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1.20</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Земельные участки (территории) общего пользования</w:t>
            </w:r>
          </w:p>
        </w:tc>
        <w:tc>
          <w:tcPr>
            <w:tcW w:w="5045" w:type="dxa"/>
          </w:tcPr>
          <w:p w:rsidR="004C34F5" w:rsidRPr="00DF4C4E" w:rsidRDefault="004C34F5" w:rsidP="001310D9">
            <w:pPr>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12.0</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Улично-дорожная сеть</w:t>
            </w:r>
          </w:p>
        </w:tc>
        <w:tc>
          <w:tcPr>
            <w:tcW w:w="5045" w:type="dxa"/>
          </w:tcPr>
          <w:p w:rsidR="004C34F5" w:rsidRPr="00DF4C4E" w:rsidRDefault="004C34F5" w:rsidP="001310D9">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4C34F5" w:rsidRPr="00DF4C4E" w:rsidRDefault="004C34F5" w:rsidP="001310D9">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12.0.1</w:t>
            </w:r>
          </w:p>
        </w:tc>
      </w:tr>
      <w:tr w:rsidR="004C34F5" w:rsidRPr="00DF4C4E" w:rsidTr="004C34F5">
        <w:tc>
          <w:tcPr>
            <w:tcW w:w="2602" w:type="dxa"/>
          </w:tcPr>
          <w:p w:rsidR="004C34F5" w:rsidRPr="00DF4C4E" w:rsidRDefault="004C34F5" w:rsidP="001310D9">
            <w:pPr>
              <w:rPr>
                <w:rFonts w:ascii="Times New Roman" w:hAnsi="Times New Roman"/>
              </w:rPr>
            </w:pPr>
            <w:r w:rsidRPr="00DF4C4E">
              <w:rPr>
                <w:rFonts w:ascii="Times New Roman" w:hAnsi="Times New Roman"/>
              </w:rPr>
              <w:t>Благоустройство территории</w:t>
            </w:r>
          </w:p>
        </w:tc>
        <w:tc>
          <w:tcPr>
            <w:tcW w:w="5045" w:type="dxa"/>
          </w:tcPr>
          <w:p w:rsidR="004C34F5" w:rsidRPr="00DF4C4E" w:rsidRDefault="004C34F5" w:rsidP="001310D9">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4C34F5" w:rsidRPr="00DF4C4E" w:rsidRDefault="004C34F5" w:rsidP="001310D9">
            <w:pPr>
              <w:jc w:val="center"/>
              <w:rPr>
                <w:rFonts w:ascii="Times New Roman" w:hAnsi="Times New Roman"/>
              </w:rPr>
            </w:pPr>
            <w:r w:rsidRPr="00DF4C4E">
              <w:rPr>
                <w:rFonts w:ascii="Times New Roman" w:hAnsi="Times New Roman"/>
              </w:rPr>
              <w:t>12.0.2</w:t>
            </w:r>
          </w:p>
        </w:tc>
      </w:tr>
    </w:tbl>
    <w:p w:rsidR="000C68B0" w:rsidRDefault="000C68B0" w:rsidP="000C68B0">
      <w:pPr>
        <w:rPr>
          <w:rFonts w:ascii="Times New Roman" w:hAnsi="Times New Roman"/>
        </w:rPr>
      </w:pPr>
    </w:p>
    <w:p w:rsidR="00DF4C4E" w:rsidRDefault="00DF4C4E" w:rsidP="000C68B0">
      <w:pPr>
        <w:rPr>
          <w:rFonts w:ascii="Times New Roman" w:hAnsi="Times New Roman"/>
        </w:rPr>
      </w:pPr>
    </w:p>
    <w:p w:rsidR="00DF4C4E" w:rsidRDefault="00DF4C4E" w:rsidP="000C68B0">
      <w:pPr>
        <w:rPr>
          <w:rFonts w:ascii="Times New Roman" w:hAnsi="Times New Roman"/>
        </w:rPr>
      </w:pPr>
    </w:p>
    <w:p w:rsidR="00DF4C4E" w:rsidRDefault="00DF4C4E" w:rsidP="000C68B0">
      <w:pPr>
        <w:rPr>
          <w:rFonts w:ascii="Times New Roman" w:hAnsi="Times New Roman"/>
        </w:rPr>
      </w:pPr>
    </w:p>
    <w:p w:rsidR="00DF4C4E" w:rsidRPr="00DF4C4E" w:rsidRDefault="00DF4C4E"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4C34F5" w:rsidRPr="00DF4C4E" w:rsidTr="004C34F5">
        <w:tc>
          <w:tcPr>
            <w:tcW w:w="2546" w:type="dxa"/>
          </w:tcPr>
          <w:p w:rsidR="004C34F5" w:rsidRPr="00DF4C4E" w:rsidRDefault="004C34F5" w:rsidP="001310D9">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4C34F5" w:rsidRPr="00DF4C4E" w:rsidRDefault="004C34F5" w:rsidP="001310D9">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3.1.1</w:t>
            </w:r>
          </w:p>
        </w:tc>
      </w:tr>
      <w:tr w:rsidR="004C34F5" w:rsidRPr="00DF4C4E" w:rsidTr="004C34F5">
        <w:tc>
          <w:tcPr>
            <w:tcW w:w="2546" w:type="dxa"/>
          </w:tcPr>
          <w:p w:rsidR="004C34F5" w:rsidRPr="00DF4C4E" w:rsidRDefault="004C34F5" w:rsidP="001310D9">
            <w:pPr>
              <w:rPr>
                <w:rFonts w:ascii="Times New Roman" w:hAnsi="Times New Roman"/>
              </w:rPr>
            </w:pPr>
            <w:r w:rsidRPr="00DF4C4E">
              <w:rPr>
                <w:rFonts w:ascii="Times New Roman" w:hAnsi="Times New Roman"/>
              </w:rPr>
              <w:t>Деловое управление</w:t>
            </w:r>
          </w:p>
        </w:tc>
        <w:tc>
          <w:tcPr>
            <w:tcW w:w="5098" w:type="dxa"/>
          </w:tcPr>
          <w:p w:rsidR="004C34F5" w:rsidRPr="00DF4C4E" w:rsidRDefault="004C34F5" w:rsidP="001310D9">
            <w:pPr>
              <w:rPr>
                <w:rFonts w:ascii="Times New Roman" w:hAnsi="Times New Roman"/>
              </w:rPr>
            </w:pPr>
            <w:r w:rsidRPr="00DF4C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4.1</w:t>
            </w:r>
          </w:p>
        </w:tc>
      </w:tr>
      <w:tr w:rsidR="004C34F5" w:rsidRPr="00DF4C4E" w:rsidTr="004C34F5">
        <w:tc>
          <w:tcPr>
            <w:tcW w:w="2546" w:type="dxa"/>
          </w:tcPr>
          <w:p w:rsidR="004C34F5" w:rsidRPr="00DF4C4E" w:rsidRDefault="004C34F5" w:rsidP="001310D9">
            <w:pPr>
              <w:rPr>
                <w:rFonts w:ascii="Times New Roman" w:hAnsi="Times New Roman"/>
              </w:rPr>
            </w:pPr>
            <w:r w:rsidRPr="00DF4C4E">
              <w:rPr>
                <w:rFonts w:ascii="Times New Roman" w:hAnsi="Times New Roman"/>
              </w:rPr>
              <w:t>Служебные гаражи</w:t>
            </w:r>
          </w:p>
        </w:tc>
        <w:tc>
          <w:tcPr>
            <w:tcW w:w="5098" w:type="dxa"/>
          </w:tcPr>
          <w:p w:rsidR="004C34F5" w:rsidRPr="00DF4C4E" w:rsidRDefault="004C34F5" w:rsidP="001310D9">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4.9</w:t>
            </w:r>
          </w:p>
        </w:tc>
      </w:tr>
      <w:tr w:rsidR="004C34F5" w:rsidRPr="00DF4C4E" w:rsidTr="004C34F5">
        <w:tc>
          <w:tcPr>
            <w:tcW w:w="2546" w:type="dxa"/>
          </w:tcPr>
          <w:p w:rsidR="004C34F5" w:rsidRPr="00DF4C4E" w:rsidRDefault="004C34F5" w:rsidP="001310D9">
            <w:pPr>
              <w:rPr>
                <w:rFonts w:ascii="Times New Roman" w:hAnsi="Times New Roman"/>
              </w:rPr>
            </w:pPr>
            <w:r w:rsidRPr="00DF4C4E">
              <w:rPr>
                <w:rFonts w:ascii="Times New Roman" w:hAnsi="Times New Roman"/>
              </w:rPr>
              <w:t>Благоустройство территории</w:t>
            </w:r>
          </w:p>
        </w:tc>
        <w:tc>
          <w:tcPr>
            <w:tcW w:w="5098" w:type="dxa"/>
          </w:tcPr>
          <w:p w:rsidR="004C34F5" w:rsidRPr="00DF4C4E" w:rsidRDefault="004C34F5" w:rsidP="001310D9">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12.0.2</w:t>
            </w:r>
          </w:p>
        </w:tc>
      </w:tr>
    </w:tbl>
    <w:p w:rsidR="000C68B0" w:rsidRDefault="000C68B0" w:rsidP="000C68B0">
      <w:pPr>
        <w:rPr>
          <w:rFonts w:ascii="Times New Roman" w:hAnsi="Times New Roman"/>
        </w:rPr>
      </w:pPr>
    </w:p>
    <w:p w:rsidR="00DF4C4E" w:rsidRDefault="00DF4C4E" w:rsidP="000C68B0">
      <w:pPr>
        <w:rPr>
          <w:rFonts w:ascii="Times New Roman" w:hAnsi="Times New Roman"/>
        </w:rPr>
      </w:pPr>
    </w:p>
    <w:p w:rsidR="00DF4C4E" w:rsidRDefault="00DF4C4E" w:rsidP="000C68B0">
      <w:pPr>
        <w:rPr>
          <w:rFonts w:ascii="Times New Roman" w:hAnsi="Times New Roman"/>
        </w:rPr>
      </w:pPr>
    </w:p>
    <w:p w:rsidR="00DF4C4E" w:rsidRPr="00DF4C4E" w:rsidRDefault="00DF4C4E" w:rsidP="000C68B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DF4C4E" w:rsidTr="00ED45D1">
        <w:tc>
          <w:tcPr>
            <w:tcW w:w="9339" w:type="dxa"/>
            <w:gridSpan w:val="3"/>
          </w:tcPr>
          <w:p w:rsidR="000C68B0" w:rsidRPr="00DF4C4E" w:rsidRDefault="000C68B0" w:rsidP="000C68B0">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DF4C4E" w:rsidTr="00ED45D1">
        <w:tc>
          <w:tcPr>
            <w:tcW w:w="2546" w:type="dxa"/>
          </w:tcPr>
          <w:p w:rsidR="000C68B0" w:rsidRPr="00DF4C4E" w:rsidRDefault="000C68B0" w:rsidP="000C68B0">
            <w:pPr>
              <w:jc w:val="center"/>
              <w:rPr>
                <w:rFonts w:ascii="Times New Roman" w:hAnsi="Times New Roman"/>
              </w:rPr>
            </w:pPr>
            <w:r w:rsidRPr="00DF4C4E">
              <w:rPr>
                <w:rFonts w:ascii="Times New Roman" w:hAnsi="Times New Roman"/>
              </w:rPr>
              <w:t>Наименование</w:t>
            </w:r>
          </w:p>
        </w:tc>
        <w:tc>
          <w:tcPr>
            <w:tcW w:w="5098" w:type="dxa"/>
          </w:tcPr>
          <w:p w:rsidR="000C68B0" w:rsidRPr="00DF4C4E" w:rsidRDefault="000C68B0" w:rsidP="000C68B0">
            <w:pPr>
              <w:jc w:val="center"/>
              <w:rPr>
                <w:rFonts w:ascii="Times New Roman" w:hAnsi="Times New Roman"/>
              </w:rPr>
            </w:pPr>
            <w:r w:rsidRPr="00DF4C4E">
              <w:rPr>
                <w:rFonts w:ascii="Times New Roman" w:hAnsi="Times New Roman"/>
              </w:rPr>
              <w:t>Описание</w:t>
            </w:r>
          </w:p>
        </w:tc>
        <w:tc>
          <w:tcPr>
            <w:tcW w:w="1695" w:type="dxa"/>
          </w:tcPr>
          <w:p w:rsidR="000C68B0" w:rsidRPr="00DF4C4E" w:rsidRDefault="000C68B0" w:rsidP="000C68B0">
            <w:pPr>
              <w:jc w:val="center"/>
              <w:rPr>
                <w:rFonts w:ascii="Times New Roman" w:hAnsi="Times New Roman"/>
              </w:rPr>
            </w:pPr>
            <w:r w:rsidRPr="00DF4C4E">
              <w:rPr>
                <w:rFonts w:ascii="Times New Roman" w:hAnsi="Times New Roman"/>
              </w:rPr>
              <w:t>Код (числовое обозначение)</w:t>
            </w:r>
          </w:p>
        </w:tc>
      </w:tr>
      <w:tr w:rsidR="004C34F5" w:rsidRPr="00DF4C4E" w:rsidTr="004C34F5">
        <w:tc>
          <w:tcPr>
            <w:tcW w:w="2546" w:type="dxa"/>
          </w:tcPr>
          <w:p w:rsidR="004C34F5" w:rsidRPr="00DF4C4E" w:rsidRDefault="004C34F5" w:rsidP="001310D9">
            <w:pPr>
              <w:rPr>
                <w:rFonts w:ascii="Times New Roman" w:eastAsia="Times New Roman" w:hAnsi="Times New Roman"/>
              </w:rPr>
            </w:pPr>
            <w:r w:rsidRPr="00DF4C4E">
              <w:rPr>
                <w:rFonts w:ascii="Times New Roman" w:hAnsi="Times New Roman"/>
              </w:rPr>
              <w:t>Предоставление коммунальных услуг</w:t>
            </w:r>
          </w:p>
        </w:tc>
        <w:tc>
          <w:tcPr>
            <w:tcW w:w="5098" w:type="dxa"/>
          </w:tcPr>
          <w:p w:rsidR="004C34F5" w:rsidRPr="00DF4C4E" w:rsidRDefault="004C34F5" w:rsidP="001310D9">
            <w:pPr>
              <w:rPr>
                <w:rFonts w:ascii="Times New Roman" w:eastAsia="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3.1.1</w:t>
            </w:r>
          </w:p>
        </w:tc>
      </w:tr>
      <w:tr w:rsidR="004C34F5" w:rsidRPr="00DF4C4E" w:rsidTr="004C34F5">
        <w:tc>
          <w:tcPr>
            <w:tcW w:w="2546" w:type="dxa"/>
          </w:tcPr>
          <w:p w:rsidR="004C34F5" w:rsidRPr="00DF4C4E" w:rsidRDefault="004C34F5" w:rsidP="001310D9">
            <w:pPr>
              <w:rPr>
                <w:rFonts w:ascii="Times New Roman" w:hAnsi="Times New Roman"/>
              </w:rPr>
            </w:pPr>
            <w:r w:rsidRPr="00DF4C4E">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4C34F5" w:rsidRPr="00DF4C4E" w:rsidRDefault="004C34F5" w:rsidP="001310D9">
            <w:pPr>
              <w:rPr>
                <w:rFonts w:ascii="Times New Roman" w:hAnsi="Times New Roman"/>
              </w:rPr>
            </w:pPr>
            <w:proofErr w:type="gramStart"/>
            <w:r w:rsidRPr="00DF4C4E">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3.9.1</w:t>
            </w:r>
          </w:p>
        </w:tc>
      </w:tr>
      <w:tr w:rsidR="004C34F5" w:rsidRPr="00DF4C4E" w:rsidTr="004C34F5">
        <w:tc>
          <w:tcPr>
            <w:tcW w:w="2546" w:type="dxa"/>
          </w:tcPr>
          <w:p w:rsidR="004C34F5" w:rsidRPr="00DF4C4E" w:rsidRDefault="004C34F5" w:rsidP="001310D9">
            <w:pPr>
              <w:rPr>
                <w:rFonts w:ascii="Times New Roman" w:eastAsia="Times New Roman" w:hAnsi="Times New Roman"/>
              </w:rPr>
            </w:pPr>
            <w:r w:rsidRPr="00DF4C4E">
              <w:rPr>
                <w:rFonts w:ascii="Times New Roman" w:hAnsi="Times New Roman"/>
              </w:rPr>
              <w:t>Приюты для животных</w:t>
            </w:r>
          </w:p>
        </w:tc>
        <w:tc>
          <w:tcPr>
            <w:tcW w:w="5098" w:type="dxa"/>
          </w:tcPr>
          <w:p w:rsidR="004C34F5" w:rsidRPr="00DF4C4E" w:rsidRDefault="004C34F5" w:rsidP="001310D9">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C34F5" w:rsidRPr="00DF4C4E" w:rsidRDefault="004C34F5" w:rsidP="001310D9">
            <w:pPr>
              <w:rPr>
                <w:rFonts w:ascii="Times New Roman" w:hAnsi="Times New Roman"/>
              </w:rPr>
            </w:pPr>
            <w:r w:rsidRPr="00DF4C4E">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C34F5" w:rsidRPr="00DF4C4E" w:rsidRDefault="004C34F5" w:rsidP="001310D9">
            <w:pPr>
              <w:rPr>
                <w:rFonts w:ascii="Times New Roman" w:eastAsia="Times New Roman" w:hAnsi="Times New Roman"/>
              </w:rPr>
            </w:pPr>
            <w:r w:rsidRPr="00DF4C4E">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C34F5" w:rsidRPr="00DF4C4E" w:rsidRDefault="004C34F5" w:rsidP="001310D9">
            <w:pPr>
              <w:jc w:val="center"/>
              <w:rPr>
                <w:rFonts w:ascii="Times New Roman" w:hAnsi="Times New Roman"/>
              </w:rPr>
            </w:pPr>
            <w:r w:rsidRPr="00DF4C4E">
              <w:rPr>
                <w:rFonts w:ascii="Times New Roman" w:hAnsi="Times New Roman"/>
              </w:rPr>
              <w:t>3.10.2</w:t>
            </w:r>
          </w:p>
        </w:tc>
      </w:tr>
    </w:tbl>
    <w:p w:rsidR="004C34F5" w:rsidRDefault="004C34F5" w:rsidP="00ED45D1">
      <w:pPr>
        <w:rPr>
          <w:rFonts w:ascii="Times New Roman" w:hAnsi="Times New Roman"/>
        </w:rPr>
      </w:pPr>
    </w:p>
    <w:p w:rsidR="00DF4C4E" w:rsidRDefault="00DF4C4E" w:rsidP="00ED45D1">
      <w:pPr>
        <w:rPr>
          <w:rFonts w:ascii="Times New Roman" w:hAnsi="Times New Roman"/>
        </w:rPr>
      </w:pPr>
    </w:p>
    <w:p w:rsidR="00DF4C4E" w:rsidRDefault="00DF4C4E" w:rsidP="00ED45D1">
      <w:pPr>
        <w:rPr>
          <w:rFonts w:ascii="Times New Roman" w:hAnsi="Times New Roman"/>
        </w:rPr>
      </w:pPr>
    </w:p>
    <w:p w:rsidR="00DF4C4E" w:rsidRDefault="00DF4C4E" w:rsidP="00ED45D1">
      <w:pPr>
        <w:rPr>
          <w:rFonts w:ascii="Times New Roman" w:hAnsi="Times New Roman"/>
        </w:rPr>
      </w:pPr>
    </w:p>
    <w:p w:rsidR="00DF4C4E" w:rsidRPr="00DF4C4E" w:rsidRDefault="00DF4C4E" w:rsidP="00ED45D1">
      <w:pPr>
        <w:rPr>
          <w:rFonts w:ascii="Times New Roman" w:hAnsi="Times New Roman"/>
        </w:rPr>
      </w:pPr>
    </w:p>
    <w:p w:rsidR="00477482" w:rsidRPr="00DF4C4E" w:rsidRDefault="00477482" w:rsidP="00477482">
      <w:pPr>
        <w:spacing w:after="240"/>
        <w:jc w:val="center"/>
        <w:outlineLvl w:val="3"/>
        <w:rPr>
          <w:rFonts w:ascii="Times New Roman" w:hAnsi="Times New Roman"/>
          <w:b/>
          <w:sz w:val="28"/>
          <w:szCs w:val="28"/>
        </w:rPr>
      </w:pPr>
      <w:r w:rsidRPr="00DF4C4E">
        <w:rPr>
          <w:rFonts w:ascii="Times New Roman" w:hAnsi="Times New Roman"/>
          <w:b/>
          <w:sz w:val="28"/>
          <w:szCs w:val="28"/>
        </w:rPr>
        <w:t>Сх3 Зона огородничества и садоводства</w:t>
      </w:r>
    </w:p>
    <w:p w:rsidR="00477482" w:rsidRPr="00DF4C4E" w:rsidRDefault="00477482" w:rsidP="00477482">
      <w:pPr>
        <w:tabs>
          <w:tab w:val="left" w:pos="0"/>
        </w:tabs>
        <w:spacing w:line="360" w:lineRule="auto"/>
        <w:ind w:firstLine="709"/>
        <w:jc w:val="both"/>
        <w:rPr>
          <w:rFonts w:ascii="Times New Roman" w:hAnsi="Times New Roman"/>
          <w:sz w:val="28"/>
          <w:szCs w:val="28"/>
        </w:rPr>
      </w:pPr>
      <w:r w:rsidRPr="00DF4C4E">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477482" w:rsidRPr="00DF4C4E" w:rsidTr="00E44A51">
        <w:tc>
          <w:tcPr>
            <w:tcW w:w="9339" w:type="dxa"/>
            <w:gridSpan w:val="3"/>
          </w:tcPr>
          <w:p w:rsidR="00477482" w:rsidRPr="00DF4C4E" w:rsidRDefault="00477482" w:rsidP="00E44A51">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7482" w:rsidRPr="00DF4C4E" w:rsidTr="00E44A51">
        <w:tc>
          <w:tcPr>
            <w:tcW w:w="2588" w:type="dxa"/>
          </w:tcPr>
          <w:p w:rsidR="00477482" w:rsidRPr="00DF4C4E" w:rsidRDefault="00477482" w:rsidP="00E44A51">
            <w:pPr>
              <w:jc w:val="center"/>
              <w:rPr>
                <w:rFonts w:ascii="Times New Roman" w:hAnsi="Times New Roman"/>
              </w:rPr>
            </w:pPr>
            <w:r w:rsidRPr="00DF4C4E">
              <w:rPr>
                <w:rFonts w:ascii="Times New Roman" w:hAnsi="Times New Roman"/>
              </w:rPr>
              <w:t>Наименование</w:t>
            </w:r>
          </w:p>
        </w:tc>
        <w:tc>
          <w:tcPr>
            <w:tcW w:w="5058" w:type="dxa"/>
          </w:tcPr>
          <w:p w:rsidR="00477482" w:rsidRPr="00DF4C4E" w:rsidRDefault="00477482" w:rsidP="00E44A51">
            <w:pPr>
              <w:jc w:val="center"/>
              <w:rPr>
                <w:rFonts w:ascii="Times New Roman" w:hAnsi="Times New Roman"/>
              </w:rPr>
            </w:pPr>
            <w:r w:rsidRPr="00DF4C4E">
              <w:rPr>
                <w:rFonts w:ascii="Times New Roman" w:hAnsi="Times New Roman"/>
              </w:rPr>
              <w:t>Описание</w:t>
            </w:r>
          </w:p>
        </w:tc>
        <w:tc>
          <w:tcPr>
            <w:tcW w:w="1693" w:type="dxa"/>
          </w:tcPr>
          <w:p w:rsidR="00477482" w:rsidRPr="00DF4C4E" w:rsidRDefault="00477482" w:rsidP="00E44A51">
            <w:pPr>
              <w:jc w:val="center"/>
              <w:rPr>
                <w:rFonts w:ascii="Times New Roman" w:hAnsi="Times New Roman"/>
              </w:rPr>
            </w:pPr>
            <w:r w:rsidRPr="00DF4C4E">
              <w:rPr>
                <w:rFonts w:ascii="Times New Roman" w:hAnsi="Times New Roman"/>
              </w:rPr>
              <w:t>Код (числовое обозначение)</w:t>
            </w:r>
          </w:p>
        </w:tc>
      </w:tr>
      <w:tr w:rsidR="00477482" w:rsidRPr="00DF4C4E" w:rsidTr="00E44A51">
        <w:tc>
          <w:tcPr>
            <w:tcW w:w="2588" w:type="dxa"/>
          </w:tcPr>
          <w:p w:rsidR="00477482" w:rsidRPr="00DF4C4E" w:rsidRDefault="00477482" w:rsidP="00E44A51">
            <w:pPr>
              <w:rPr>
                <w:rFonts w:ascii="Times New Roman" w:hAnsi="Times New Roman"/>
              </w:rPr>
            </w:pPr>
            <w:r w:rsidRPr="00DF4C4E">
              <w:rPr>
                <w:rFonts w:ascii="Times New Roman" w:hAnsi="Times New Roman"/>
              </w:rPr>
              <w:t>Для ведения личного подсобного хозяйства (приусадебный земельный участок)</w:t>
            </w:r>
          </w:p>
        </w:tc>
        <w:tc>
          <w:tcPr>
            <w:tcW w:w="5058" w:type="dxa"/>
          </w:tcPr>
          <w:p w:rsidR="00477482" w:rsidRPr="00DF4C4E" w:rsidRDefault="00477482" w:rsidP="00E44A51">
            <w:pPr>
              <w:rPr>
                <w:rFonts w:ascii="Times New Roman" w:hAnsi="Times New Roman"/>
              </w:rPr>
            </w:pPr>
            <w:r w:rsidRPr="00DF4C4E">
              <w:rPr>
                <w:rFonts w:ascii="Times New Roman" w:hAnsi="Times New Roman"/>
              </w:rPr>
              <w:t>Размещение жилого дома, указанного в описании вида разрешенного использования с кодом 2.1;</w:t>
            </w:r>
          </w:p>
          <w:p w:rsidR="00477482" w:rsidRPr="00DF4C4E" w:rsidRDefault="00477482" w:rsidP="00E44A51">
            <w:pPr>
              <w:rPr>
                <w:rFonts w:ascii="Times New Roman" w:hAnsi="Times New Roman"/>
              </w:rPr>
            </w:pPr>
            <w:r w:rsidRPr="00DF4C4E">
              <w:rPr>
                <w:rFonts w:ascii="Times New Roman" w:hAnsi="Times New Roman"/>
              </w:rPr>
              <w:t>производство сельскохозяйственной продукции;</w:t>
            </w:r>
          </w:p>
          <w:p w:rsidR="00477482" w:rsidRPr="00DF4C4E" w:rsidRDefault="00477482" w:rsidP="00E44A51">
            <w:pPr>
              <w:rPr>
                <w:rFonts w:ascii="Times New Roman" w:hAnsi="Times New Roman"/>
              </w:rPr>
            </w:pPr>
            <w:r w:rsidRPr="00DF4C4E">
              <w:rPr>
                <w:rFonts w:ascii="Times New Roman" w:hAnsi="Times New Roman"/>
              </w:rPr>
              <w:t>размещение гаража и иных вспомогательных сооружений;</w:t>
            </w:r>
          </w:p>
          <w:p w:rsidR="00477482" w:rsidRPr="00DF4C4E" w:rsidRDefault="00477482" w:rsidP="00E44A51">
            <w:pPr>
              <w:jc w:val="both"/>
              <w:rPr>
                <w:rFonts w:ascii="Times New Roman" w:hAnsi="Times New Roman"/>
              </w:rPr>
            </w:pPr>
            <w:r w:rsidRPr="00DF4C4E">
              <w:rPr>
                <w:rFonts w:ascii="Times New Roman" w:hAnsi="Times New Roman"/>
              </w:rPr>
              <w:t>содержание сельскохозяйственных животных</w:t>
            </w:r>
          </w:p>
        </w:tc>
        <w:tc>
          <w:tcPr>
            <w:tcW w:w="1693" w:type="dxa"/>
          </w:tcPr>
          <w:p w:rsidR="00477482" w:rsidRPr="00DF4C4E" w:rsidRDefault="00477482" w:rsidP="00E44A51">
            <w:pPr>
              <w:jc w:val="center"/>
              <w:rPr>
                <w:rFonts w:ascii="Times New Roman" w:hAnsi="Times New Roman"/>
              </w:rPr>
            </w:pPr>
            <w:r w:rsidRPr="00DF4C4E">
              <w:rPr>
                <w:rFonts w:ascii="Times New Roman" w:hAnsi="Times New Roman"/>
              </w:rPr>
              <w:t>2.2</w:t>
            </w:r>
          </w:p>
        </w:tc>
      </w:tr>
      <w:tr w:rsidR="00477482" w:rsidRPr="00DF4C4E" w:rsidTr="00E44A51">
        <w:tc>
          <w:tcPr>
            <w:tcW w:w="2588" w:type="dxa"/>
          </w:tcPr>
          <w:p w:rsidR="00477482" w:rsidRPr="00DF4C4E" w:rsidRDefault="00477482" w:rsidP="00E44A51">
            <w:pPr>
              <w:rPr>
                <w:rFonts w:ascii="Times New Roman" w:hAnsi="Times New Roman"/>
                <w:i/>
              </w:rPr>
            </w:pPr>
            <w:r w:rsidRPr="00DF4C4E">
              <w:rPr>
                <w:rFonts w:ascii="Times New Roman" w:hAnsi="Times New Roman"/>
              </w:rPr>
              <w:t>Предоставление коммунальных услуг</w:t>
            </w:r>
          </w:p>
        </w:tc>
        <w:tc>
          <w:tcPr>
            <w:tcW w:w="5058" w:type="dxa"/>
          </w:tcPr>
          <w:p w:rsidR="00477482" w:rsidRPr="00DF4C4E" w:rsidRDefault="00477482" w:rsidP="00E44A51">
            <w:pPr>
              <w:rPr>
                <w:rFonts w:ascii="Times New Roman" w:hAnsi="Times New Roman"/>
                <w:i/>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3" w:type="dxa"/>
          </w:tcPr>
          <w:p w:rsidR="00477482" w:rsidRPr="00DF4C4E" w:rsidRDefault="00477482" w:rsidP="00E44A51">
            <w:pPr>
              <w:jc w:val="center"/>
              <w:rPr>
                <w:rFonts w:ascii="Times New Roman" w:hAnsi="Times New Roman"/>
              </w:rPr>
            </w:pPr>
            <w:r w:rsidRPr="00DF4C4E">
              <w:rPr>
                <w:rFonts w:ascii="Times New Roman" w:hAnsi="Times New Roman"/>
              </w:rPr>
              <w:t>3.1.1</w:t>
            </w:r>
          </w:p>
        </w:tc>
      </w:tr>
      <w:tr w:rsidR="00477482" w:rsidRPr="00DF4C4E" w:rsidTr="00E44A51">
        <w:tc>
          <w:tcPr>
            <w:tcW w:w="2588" w:type="dxa"/>
          </w:tcPr>
          <w:p w:rsidR="00477482" w:rsidRPr="00DF4C4E" w:rsidRDefault="00477482" w:rsidP="00E44A51">
            <w:pPr>
              <w:spacing w:after="60"/>
              <w:rPr>
                <w:rFonts w:ascii="Times New Roman" w:hAnsi="Times New Roman"/>
                <w:bCs/>
              </w:rPr>
            </w:pPr>
            <w:r w:rsidRPr="00DF4C4E">
              <w:rPr>
                <w:rFonts w:ascii="Times New Roman" w:hAnsi="Times New Roman"/>
              </w:rPr>
              <w:t>Земельные участки (территории) общего пользования</w:t>
            </w:r>
          </w:p>
        </w:tc>
        <w:tc>
          <w:tcPr>
            <w:tcW w:w="5058" w:type="dxa"/>
          </w:tcPr>
          <w:p w:rsidR="00477482" w:rsidRPr="00DF4C4E" w:rsidRDefault="00477482" w:rsidP="00E44A51">
            <w:pPr>
              <w:rPr>
                <w:rFonts w:ascii="Times New Roman" w:hAnsi="Times New Roman"/>
                <w:bCs/>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477482" w:rsidRPr="00DF4C4E" w:rsidRDefault="00477482" w:rsidP="00E44A51">
            <w:pPr>
              <w:jc w:val="center"/>
              <w:rPr>
                <w:rFonts w:ascii="Times New Roman" w:hAnsi="Times New Roman"/>
                <w:bCs/>
              </w:rPr>
            </w:pPr>
            <w:r w:rsidRPr="00DF4C4E">
              <w:rPr>
                <w:rFonts w:ascii="Times New Roman" w:hAnsi="Times New Roman"/>
              </w:rPr>
              <w:t>12.0</w:t>
            </w:r>
          </w:p>
        </w:tc>
      </w:tr>
      <w:tr w:rsidR="00477482" w:rsidRPr="00DF4C4E" w:rsidTr="00E44A51">
        <w:tc>
          <w:tcPr>
            <w:tcW w:w="2588" w:type="dxa"/>
          </w:tcPr>
          <w:p w:rsidR="00477482" w:rsidRPr="00DF4C4E" w:rsidRDefault="00477482" w:rsidP="00E44A51">
            <w:pPr>
              <w:spacing w:after="60"/>
              <w:rPr>
                <w:rFonts w:ascii="Times New Roman" w:hAnsi="Times New Roman"/>
              </w:rPr>
            </w:pPr>
            <w:r w:rsidRPr="00DF4C4E">
              <w:rPr>
                <w:rFonts w:ascii="Times New Roman" w:hAnsi="Times New Roman"/>
              </w:rPr>
              <w:t>Улично-дорожная сеть</w:t>
            </w:r>
          </w:p>
        </w:tc>
        <w:tc>
          <w:tcPr>
            <w:tcW w:w="5058" w:type="dxa"/>
          </w:tcPr>
          <w:p w:rsidR="00477482" w:rsidRPr="00DF4C4E" w:rsidRDefault="00477482" w:rsidP="00E44A51">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477482" w:rsidRPr="00DF4C4E" w:rsidRDefault="00477482" w:rsidP="00E44A51">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477482" w:rsidRPr="00DF4C4E" w:rsidRDefault="00477482" w:rsidP="00E44A51">
            <w:pPr>
              <w:jc w:val="center"/>
              <w:rPr>
                <w:rFonts w:ascii="Times New Roman" w:hAnsi="Times New Roman"/>
              </w:rPr>
            </w:pPr>
            <w:r w:rsidRPr="00DF4C4E">
              <w:rPr>
                <w:rFonts w:ascii="Times New Roman" w:hAnsi="Times New Roman"/>
              </w:rPr>
              <w:t>12.0.1</w:t>
            </w:r>
          </w:p>
        </w:tc>
      </w:tr>
      <w:tr w:rsidR="00477482" w:rsidRPr="00DF4C4E" w:rsidTr="00E44A51">
        <w:tc>
          <w:tcPr>
            <w:tcW w:w="2588" w:type="dxa"/>
          </w:tcPr>
          <w:p w:rsidR="00477482" w:rsidRPr="00DF4C4E" w:rsidRDefault="00477482" w:rsidP="00E44A51">
            <w:pPr>
              <w:spacing w:after="60"/>
              <w:rPr>
                <w:rFonts w:ascii="Times New Roman" w:hAnsi="Times New Roman"/>
              </w:rPr>
            </w:pPr>
            <w:r w:rsidRPr="00DF4C4E">
              <w:rPr>
                <w:rFonts w:ascii="Times New Roman" w:hAnsi="Times New Roman"/>
              </w:rPr>
              <w:t>Благоустройство территории</w:t>
            </w:r>
          </w:p>
        </w:tc>
        <w:tc>
          <w:tcPr>
            <w:tcW w:w="5058" w:type="dxa"/>
          </w:tcPr>
          <w:p w:rsidR="00477482" w:rsidRPr="00DF4C4E" w:rsidRDefault="00477482" w:rsidP="00E44A51">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477482" w:rsidRPr="00DF4C4E" w:rsidRDefault="00477482" w:rsidP="00E44A51">
            <w:pPr>
              <w:jc w:val="center"/>
              <w:rPr>
                <w:rFonts w:ascii="Times New Roman" w:hAnsi="Times New Roman"/>
              </w:rPr>
            </w:pPr>
            <w:r w:rsidRPr="00DF4C4E">
              <w:rPr>
                <w:rFonts w:ascii="Times New Roman" w:hAnsi="Times New Roman"/>
              </w:rPr>
              <w:t>12.0.2</w:t>
            </w:r>
          </w:p>
        </w:tc>
      </w:tr>
      <w:tr w:rsidR="00477482" w:rsidRPr="00DF4C4E" w:rsidTr="00E44A51">
        <w:tc>
          <w:tcPr>
            <w:tcW w:w="2588" w:type="dxa"/>
          </w:tcPr>
          <w:p w:rsidR="00477482" w:rsidRPr="00DF4C4E" w:rsidRDefault="00477482" w:rsidP="00E44A51">
            <w:pPr>
              <w:spacing w:after="60"/>
              <w:rPr>
                <w:rFonts w:ascii="Times New Roman" w:hAnsi="Times New Roman"/>
              </w:rPr>
            </w:pPr>
            <w:r w:rsidRPr="00DF4C4E">
              <w:rPr>
                <w:rFonts w:ascii="Times New Roman" w:hAnsi="Times New Roman"/>
              </w:rPr>
              <w:t>Земельные участки общего назначения</w:t>
            </w:r>
          </w:p>
        </w:tc>
        <w:tc>
          <w:tcPr>
            <w:tcW w:w="5058" w:type="dxa"/>
          </w:tcPr>
          <w:p w:rsidR="00477482" w:rsidRPr="00DF4C4E" w:rsidRDefault="00477482" w:rsidP="00E44A51">
            <w:pPr>
              <w:rPr>
                <w:rFonts w:ascii="Times New Roman" w:hAnsi="Times New Roman"/>
              </w:rPr>
            </w:pPr>
            <w:r w:rsidRPr="00DF4C4E">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477482" w:rsidRPr="00DF4C4E" w:rsidRDefault="00477482" w:rsidP="00E44A51">
            <w:pPr>
              <w:jc w:val="center"/>
              <w:rPr>
                <w:rFonts w:ascii="Times New Roman" w:hAnsi="Times New Roman"/>
              </w:rPr>
            </w:pPr>
            <w:r w:rsidRPr="00DF4C4E">
              <w:rPr>
                <w:rFonts w:ascii="Times New Roman" w:hAnsi="Times New Roman"/>
              </w:rPr>
              <w:t>13.0</w:t>
            </w:r>
          </w:p>
        </w:tc>
      </w:tr>
      <w:tr w:rsidR="00477482" w:rsidRPr="00DF4C4E" w:rsidTr="00E44A51">
        <w:tc>
          <w:tcPr>
            <w:tcW w:w="2588" w:type="dxa"/>
          </w:tcPr>
          <w:p w:rsidR="00477482" w:rsidRPr="00DF4C4E" w:rsidRDefault="00477482" w:rsidP="00E44A51">
            <w:pPr>
              <w:rPr>
                <w:rFonts w:ascii="Times New Roman" w:hAnsi="Times New Roman"/>
              </w:rPr>
            </w:pPr>
            <w:r w:rsidRPr="00DF4C4E">
              <w:rPr>
                <w:rFonts w:ascii="Times New Roman" w:hAnsi="Times New Roman"/>
              </w:rPr>
              <w:t>Ведение огородничества</w:t>
            </w:r>
          </w:p>
        </w:tc>
        <w:tc>
          <w:tcPr>
            <w:tcW w:w="5058" w:type="dxa"/>
          </w:tcPr>
          <w:p w:rsidR="00477482" w:rsidRPr="00DF4C4E" w:rsidRDefault="00477482" w:rsidP="00E44A51">
            <w:pPr>
              <w:rPr>
                <w:rFonts w:ascii="Times New Roman" w:hAnsi="Times New Roman"/>
              </w:rPr>
            </w:pPr>
            <w:r w:rsidRPr="00DF4C4E">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477482" w:rsidRPr="00DF4C4E" w:rsidRDefault="00477482" w:rsidP="00E44A51">
            <w:pPr>
              <w:jc w:val="center"/>
              <w:rPr>
                <w:rFonts w:ascii="Times New Roman" w:hAnsi="Times New Roman"/>
              </w:rPr>
            </w:pPr>
            <w:r w:rsidRPr="00DF4C4E">
              <w:rPr>
                <w:rFonts w:ascii="Times New Roman" w:hAnsi="Times New Roman"/>
              </w:rPr>
              <w:t>13.1</w:t>
            </w:r>
          </w:p>
        </w:tc>
      </w:tr>
      <w:tr w:rsidR="00477482" w:rsidRPr="00DF4C4E" w:rsidTr="00E44A51">
        <w:tc>
          <w:tcPr>
            <w:tcW w:w="2588" w:type="dxa"/>
          </w:tcPr>
          <w:p w:rsidR="00477482" w:rsidRPr="00DF4C4E" w:rsidRDefault="00477482" w:rsidP="00E44A51">
            <w:pPr>
              <w:rPr>
                <w:rFonts w:ascii="Times New Roman" w:hAnsi="Times New Roman"/>
              </w:rPr>
            </w:pPr>
            <w:r w:rsidRPr="00DF4C4E">
              <w:rPr>
                <w:rFonts w:ascii="Times New Roman" w:hAnsi="Times New Roman"/>
              </w:rPr>
              <w:t>Ведение садоводства</w:t>
            </w:r>
          </w:p>
        </w:tc>
        <w:tc>
          <w:tcPr>
            <w:tcW w:w="5058" w:type="dxa"/>
          </w:tcPr>
          <w:p w:rsidR="00477482" w:rsidRPr="00DF4C4E" w:rsidRDefault="00477482" w:rsidP="00E44A51">
            <w:pPr>
              <w:rPr>
                <w:rFonts w:ascii="Times New Roman" w:hAnsi="Times New Roman"/>
              </w:rPr>
            </w:pPr>
            <w:r w:rsidRPr="00DF4C4E">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477482" w:rsidRPr="00DF4C4E" w:rsidRDefault="00477482" w:rsidP="00E44A51">
            <w:pPr>
              <w:jc w:val="center"/>
              <w:rPr>
                <w:rFonts w:ascii="Times New Roman" w:hAnsi="Times New Roman"/>
              </w:rPr>
            </w:pPr>
            <w:r w:rsidRPr="00DF4C4E">
              <w:rPr>
                <w:rFonts w:ascii="Times New Roman" w:hAnsi="Times New Roman"/>
              </w:rPr>
              <w:t>13.2</w:t>
            </w:r>
          </w:p>
        </w:tc>
      </w:tr>
    </w:tbl>
    <w:p w:rsidR="00477482" w:rsidRPr="00DF4C4E" w:rsidRDefault="00477482" w:rsidP="00477482">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7482" w:rsidRPr="00DF4C4E" w:rsidTr="00E44A51">
        <w:tc>
          <w:tcPr>
            <w:tcW w:w="9339" w:type="dxa"/>
            <w:gridSpan w:val="3"/>
          </w:tcPr>
          <w:p w:rsidR="00477482" w:rsidRPr="00DF4C4E" w:rsidRDefault="00477482" w:rsidP="00E44A51">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7482" w:rsidRPr="00DF4C4E" w:rsidTr="00E44A51">
        <w:tc>
          <w:tcPr>
            <w:tcW w:w="2546" w:type="dxa"/>
          </w:tcPr>
          <w:p w:rsidR="00477482" w:rsidRPr="00DF4C4E" w:rsidRDefault="00477482" w:rsidP="00E44A51">
            <w:pPr>
              <w:jc w:val="center"/>
              <w:rPr>
                <w:rFonts w:ascii="Times New Roman" w:hAnsi="Times New Roman"/>
              </w:rPr>
            </w:pPr>
            <w:r w:rsidRPr="00DF4C4E">
              <w:rPr>
                <w:rFonts w:ascii="Times New Roman" w:hAnsi="Times New Roman"/>
              </w:rPr>
              <w:t>Наименование</w:t>
            </w:r>
          </w:p>
        </w:tc>
        <w:tc>
          <w:tcPr>
            <w:tcW w:w="5098" w:type="dxa"/>
          </w:tcPr>
          <w:p w:rsidR="00477482" w:rsidRPr="00DF4C4E" w:rsidRDefault="00477482" w:rsidP="00E44A51">
            <w:pPr>
              <w:jc w:val="center"/>
              <w:rPr>
                <w:rFonts w:ascii="Times New Roman" w:hAnsi="Times New Roman"/>
              </w:rPr>
            </w:pPr>
            <w:r w:rsidRPr="00DF4C4E">
              <w:rPr>
                <w:rFonts w:ascii="Times New Roman" w:hAnsi="Times New Roman"/>
              </w:rPr>
              <w:t>Описание</w:t>
            </w:r>
          </w:p>
        </w:tc>
        <w:tc>
          <w:tcPr>
            <w:tcW w:w="1695" w:type="dxa"/>
          </w:tcPr>
          <w:p w:rsidR="00477482" w:rsidRPr="00DF4C4E" w:rsidRDefault="00477482" w:rsidP="00E44A51">
            <w:pPr>
              <w:jc w:val="center"/>
              <w:rPr>
                <w:rFonts w:ascii="Times New Roman" w:hAnsi="Times New Roman"/>
              </w:rPr>
            </w:pPr>
            <w:r w:rsidRPr="00DF4C4E">
              <w:rPr>
                <w:rFonts w:ascii="Times New Roman" w:hAnsi="Times New Roman"/>
              </w:rPr>
              <w:t>Код (числовое обозначение)</w:t>
            </w:r>
          </w:p>
        </w:tc>
      </w:tr>
      <w:tr w:rsidR="00477482" w:rsidRPr="00DF4C4E" w:rsidTr="00E44A51">
        <w:tc>
          <w:tcPr>
            <w:tcW w:w="2546" w:type="dxa"/>
          </w:tcPr>
          <w:p w:rsidR="00477482" w:rsidRPr="00DF4C4E" w:rsidRDefault="00477482" w:rsidP="00E44A51">
            <w:pPr>
              <w:rPr>
                <w:rFonts w:ascii="Times New Roman" w:hAnsi="Times New Roman"/>
              </w:rPr>
            </w:pPr>
            <w:r w:rsidRPr="00DF4C4E">
              <w:rPr>
                <w:rFonts w:ascii="Times New Roman" w:hAnsi="Times New Roman"/>
              </w:rPr>
              <w:t>Хранение автотранспорта</w:t>
            </w:r>
          </w:p>
        </w:tc>
        <w:tc>
          <w:tcPr>
            <w:tcW w:w="5098" w:type="dxa"/>
          </w:tcPr>
          <w:p w:rsidR="00477482" w:rsidRPr="00DF4C4E" w:rsidRDefault="00477482" w:rsidP="00E44A51">
            <w:pPr>
              <w:rPr>
                <w:rFonts w:ascii="Times New Roman" w:hAnsi="Times New Roman"/>
              </w:rPr>
            </w:pPr>
            <w:r w:rsidRPr="00DF4C4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F4C4E">
              <w:rPr>
                <w:rFonts w:ascii="Times New Roman" w:hAnsi="Times New Roman"/>
              </w:rPr>
              <w:t>машино</w:t>
            </w:r>
            <w:proofErr w:type="spellEnd"/>
            <w:r w:rsidRPr="00DF4C4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477482" w:rsidRPr="00DF4C4E" w:rsidRDefault="00477482" w:rsidP="00E44A51">
            <w:pPr>
              <w:jc w:val="center"/>
              <w:rPr>
                <w:rFonts w:ascii="Times New Roman" w:hAnsi="Times New Roman"/>
              </w:rPr>
            </w:pPr>
            <w:r w:rsidRPr="00DF4C4E">
              <w:rPr>
                <w:rFonts w:ascii="Times New Roman" w:hAnsi="Times New Roman"/>
              </w:rPr>
              <w:t>2.7.1</w:t>
            </w:r>
          </w:p>
        </w:tc>
      </w:tr>
      <w:tr w:rsidR="00477482" w:rsidRPr="00DF4C4E" w:rsidTr="00E44A51">
        <w:tc>
          <w:tcPr>
            <w:tcW w:w="2546" w:type="dxa"/>
          </w:tcPr>
          <w:p w:rsidR="00477482" w:rsidRPr="00DF4C4E" w:rsidRDefault="00477482" w:rsidP="00E44A51">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477482" w:rsidRPr="00DF4C4E" w:rsidRDefault="00477482" w:rsidP="00E44A51">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77482" w:rsidRPr="00DF4C4E" w:rsidRDefault="00477482" w:rsidP="00E44A51">
            <w:pPr>
              <w:jc w:val="center"/>
              <w:rPr>
                <w:rFonts w:ascii="Times New Roman" w:hAnsi="Times New Roman"/>
              </w:rPr>
            </w:pPr>
            <w:r w:rsidRPr="00DF4C4E">
              <w:rPr>
                <w:rFonts w:ascii="Times New Roman" w:hAnsi="Times New Roman"/>
              </w:rPr>
              <w:t>3.1.1</w:t>
            </w:r>
          </w:p>
        </w:tc>
      </w:tr>
      <w:tr w:rsidR="00477482" w:rsidRPr="00DF4C4E" w:rsidTr="00E44A51">
        <w:tc>
          <w:tcPr>
            <w:tcW w:w="2546" w:type="dxa"/>
          </w:tcPr>
          <w:p w:rsidR="00477482" w:rsidRPr="00DF4C4E" w:rsidRDefault="00477482" w:rsidP="00E44A51">
            <w:pPr>
              <w:rPr>
                <w:rFonts w:ascii="Times New Roman" w:hAnsi="Times New Roman"/>
              </w:rPr>
            </w:pPr>
            <w:r w:rsidRPr="00DF4C4E">
              <w:rPr>
                <w:rFonts w:ascii="Times New Roman" w:hAnsi="Times New Roman"/>
              </w:rPr>
              <w:t>Благоустройство территории</w:t>
            </w:r>
          </w:p>
        </w:tc>
        <w:tc>
          <w:tcPr>
            <w:tcW w:w="5098" w:type="dxa"/>
          </w:tcPr>
          <w:p w:rsidR="00477482" w:rsidRPr="00DF4C4E" w:rsidRDefault="00477482" w:rsidP="00E44A51">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7482" w:rsidRPr="00DF4C4E" w:rsidRDefault="00477482" w:rsidP="00E44A51">
            <w:pPr>
              <w:jc w:val="center"/>
              <w:rPr>
                <w:rFonts w:ascii="Times New Roman" w:hAnsi="Times New Roman"/>
              </w:rPr>
            </w:pPr>
            <w:r w:rsidRPr="00DF4C4E">
              <w:rPr>
                <w:rFonts w:ascii="Times New Roman" w:hAnsi="Times New Roman"/>
              </w:rPr>
              <w:t>12.0.2</w:t>
            </w:r>
          </w:p>
        </w:tc>
      </w:tr>
    </w:tbl>
    <w:p w:rsidR="00477482" w:rsidRPr="00DF4C4E" w:rsidRDefault="00477482" w:rsidP="00477482">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7482" w:rsidRPr="00DF4C4E" w:rsidTr="00477482">
        <w:tc>
          <w:tcPr>
            <w:tcW w:w="9339" w:type="dxa"/>
            <w:gridSpan w:val="3"/>
          </w:tcPr>
          <w:p w:rsidR="00477482" w:rsidRPr="00DF4C4E" w:rsidRDefault="00477482" w:rsidP="00E44A51">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7482" w:rsidRPr="00DF4C4E" w:rsidTr="00477482">
        <w:tc>
          <w:tcPr>
            <w:tcW w:w="2546" w:type="dxa"/>
          </w:tcPr>
          <w:p w:rsidR="00477482" w:rsidRPr="00DF4C4E" w:rsidRDefault="00477482" w:rsidP="00E44A51">
            <w:pPr>
              <w:jc w:val="center"/>
              <w:rPr>
                <w:rFonts w:ascii="Times New Roman" w:hAnsi="Times New Roman"/>
              </w:rPr>
            </w:pPr>
            <w:r w:rsidRPr="00DF4C4E">
              <w:rPr>
                <w:rFonts w:ascii="Times New Roman" w:hAnsi="Times New Roman"/>
              </w:rPr>
              <w:t>Наименование</w:t>
            </w:r>
          </w:p>
        </w:tc>
        <w:tc>
          <w:tcPr>
            <w:tcW w:w="5098" w:type="dxa"/>
          </w:tcPr>
          <w:p w:rsidR="00477482" w:rsidRPr="00DF4C4E" w:rsidRDefault="00477482" w:rsidP="00E44A51">
            <w:pPr>
              <w:jc w:val="center"/>
              <w:rPr>
                <w:rFonts w:ascii="Times New Roman" w:hAnsi="Times New Roman"/>
              </w:rPr>
            </w:pPr>
            <w:r w:rsidRPr="00DF4C4E">
              <w:rPr>
                <w:rFonts w:ascii="Times New Roman" w:hAnsi="Times New Roman"/>
              </w:rPr>
              <w:t>Описание</w:t>
            </w:r>
          </w:p>
        </w:tc>
        <w:tc>
          <w:tcPr>
            <w:tcW w:w="1695" w:type="dxa"/>
          </w:tcPr>
          <w:p w:rsidR="00477482" w:rsidRPr="00DF4C4E" w:rsidRDefault="00477482" w:rsidP="00E44A51">
            <w:pPr>
              <w:jc w:val="center"/>
              <w:rPr>
                <w:rFonts w:ascii="Times New Roman" w:hAnsi="Times New Roman"/>
              </w:rPr>
            </w:pPr>
            <w:r w:rsidRPr="00DF4C4E">
              <w:rPr>
                <w:rFonts w:ascii="Times New Roman" w:hAnsi="Times New Roman"/>
              </w:rPr>
              <w:t>Код (числовое обозначение)</w:t>
            </w:r>
          </w:p>
        </w:tc>
      </w:tr>
      <w:tr w:rsidR="00477482" w:rsidRPr="00DF4C4E" w:rsidTr="00477482">
        <w:tc>
          <w:tcPr>
            <w:tcW w:w="2546" w:type="dxa"/>
          </w:tcPr>
          <w:p w:rsidR="00477482" w:rsidRPr="00DF4C4E" w:rsidRDefault="00477482" w:rsidP="00E44A51">
            <w:pPr>
              <w:rPr>
                <w:rFonts w:ascii="Times New Roman" w:eastAsia="Times New Roman" w:hAnsi="Times New Roman"/>
              </w:rPr>
            </w:pPr>
            <w:r w:rsidRPr="00DF4C4E">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477482" w:rsidRPr="00DF4C4E" w:rsidRDefault="00477482" w:rsidP="00E44A51">
            <w:pPr>
              <w:rPr>
                <w:rFonts w:ascii="Times New Roman" w:eastAsia="Times New Roman" w:hAnsi="Times New Roman"/>
              </w:rPr>
            </w:pPr>
            <w:proofErr w:type="gramStart"/>
            <w:r w:rsidRPr="00DF4C4E">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77482" w:rsidRPr="00DF4C4E" w:rsidRDefault="00477482" w:rsidP="00E44A51">
            <w:pPr>
              <w:jc w:val="center"/>
              <w:rPr>
                <w:rFonts w:ascii="Times New Roman" w:hAnsi="Times New Roman"/>
              </w:rPr>
            </w:pPr>
            <w:r w:rsidRPr="00DF4C4E">
              <w:rPr>
                <w:rFonts w:ascii="Times New Roman" w:hAnsi="Times New Roman"/>
              </w:rPr>
              <w:t>3.9.1</w:t>
            </w:r>
          </w:p>
        </w:tc>
      </w:tr>
    </w:tbl>
    <w:p w:rsidR="00846DF5" w:rsidRPr="00DF4C4E" w:rsidRDefault="00846DF5" w:rsidP="00ED45D1">
      <w:pPr>
        <w:rPr>
          <w:rFonts w:ascii="Times New Roman" w:hAnsi="Times New Roman"/>
        </w:rPr>
      </w:pPr>
    </w:p>
    <w:p w:rsidR="00846DF5" w:rsidRPr="00DF4C4E" w:rsidRDefault="00846DF5" w:rsidP="00ED45D1">
      <w:pPr>
        <w:rPr>
          <w:rFonts w:ascii="Times New Roman" w:hAnsi="Times New Roman"/>
        </w:rPr>
      </w:pPr>
    </w:p>
    <w:p w:rsidR="00B218D4" w:rsidRPr="00DF4C4E" w:rsidRDefault="00B218D4" w:rsidP="00B218D4">
      <w:pPr>
        <w:spacing w:after="240"/>
        <w:ind w:firstLine="709"/>
        <w:jc w:val="both"/>
        <w:outlineLvl w:val="3"/>
        <w:rPr>
          <w:rFonts w:ascii="Times New Roman" w:hAnsi="Times New Roman"/>
          <w:b/>
          <w:sz w:val="28"/>
          <w:szCs w:val="28"/>
        </w:rPr>
      </w:pPr>
      <w:r w:rsidRPr="00DF4C4E">
        <w:rPr>
          <w:rFonts w:ascii="Times New Roman" w:hAnsi="Times New Roman"/>
          <w:b/>
          <w:sz w:val="28"/>
          <w:szCs w:val="28"/>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rsidR="00B218D4" w:rsidRPr="00DF4C4E" w:rsidRDefault="00B218D4" w:rsidP="00B218D4">
      <w:pPr>
        <w:spacing w:after="240"/>
        <w:jc w:val="center"/>
        <w:outlineLvl w:val="3"/>
        <w:rPr>
          <w:rFonts w:ascii="Times New Roman" w:hAnsi="Times New Roman"/>
          <w:b/>
          <w:sz w:val="28"/>
          <w:szCs w:val="28"/>
        </w:rPr>
      </w:pPr>
      <w:r w:rsidRPr="00DF4C4E">
        <w:rPr>
          <w:rFonts w:ascii="Times New Roman" w:hAnsi="Times New Roman"/>
          <w:b/>
          <w:sz w:val="28"/>
          <w:szCs w:val="28"/>
        </w:rPr>
        <w:t>Сп</w:t>
      </w:r>
      <w:proofErr w:type="gramStart"/>
      <w:r w:rsidRPr="00DF4C4E">
        <w:rPr>
          <w:rFonts w:ascii="Times New Roman" w:hAnsi="Times New Roman"/>
          <w:b/>
          <w:sz w:val="28"/>
          <w:szCs w:val="28"/>
        </w:rPr>
        <w:t>1</w:t>
      </w:r>
      <w:proofErr w:type="gramEnd"/>
      <w:r w:rsidRPr="00DF4C4E">
        <w:rPr>
          <w:rFonts w:ascii="Times New Roman" w:hAnsi="Times New Roman"/>
          <w:b/>
          <w:sz w:val="28"/>
          <w:szCs w:val="28"/>
        </w:rPr>
        <w:t xml:space="preserve"> Зона специального назначения, связанная с захоронениями</w:t>
      </w:r>
    </w:p>
    <w:p w:rsidR="00B218D4" w:rsidRPr="00DF4C4E" w:rsidRDefault="00B218D4" w:rsidP="00B218D4">
      <w:pPr>
        <w:tabs>
          <w:tab w:val="left" w:pos="0"/>
        </w:tabs>
        <w:spacing w:after="200" w:line="360" w:lineRule="auto"/>
        <w:ind w:firstLine="709"/>
        <w:jc w:val="both"/>
        <w:rPr>
          <w:rFonts w:ascii="Times New Roman" w:hAnsi="Times New Roman"/>
          <w:sz w:val="28"/>
          <w:szCs w:val="28"/>
        </w:rPr>
      </w:pPr>
      <w:r w:rsidRPr="00DF4C4E">
        <w:rPr>
          <w:rFonts w:ascii="Times New Roman" w:hAnsi="Times New Roman"/>
          <w:sz w:val="28"/>
          <w:szCs w:val="28"/>
        </w:rPr>
        <w:t>Зона Сп</w:t>
      </w:r>
      <w:proofErr w:type="gramStart"/>
      <w:r w:rsidRPr="00DF4C4E">
        <w:rPr>
          <w:rFonts w:ascii="Times New Roman" w:hAnsi="Times New Roman"/>
          <w:sz w:val="28"/>
          <w:szCs w:val="28"/>
        </w:rPr>
        <w:t>1</w:t>
      </w:r>
      <w:proofErr w:type="gramEnd"/>
      <w:r w:rsidRPr="00DF4C4E">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B218D4" w:rsidRPr="00DF4C4E" w:rsidTr="00E44A51">
        <w:tc>
          <w:tcPr>
            <w:tcW w:w="9339" w:type="dxa"/>
            <w:gridSpan w:val="3"/>
          </w:tcPr>
          <w:p w:rsidR="00B218D4" w:rsidRPr="00DF4C4E" w:rsidRDefault="00B218D4" w:rsidP="00E44A51">
            <w:pPr>
              <w:jc w:val="center"/>
              <w:rPr>
                <w:rFonts w:ascii="Times New Roman" w:hAnsi="Times New Roman"/>
                <w:b/>
              </w:rPr>
            </w:pPr>
            <w:r w:rsidRPr="00DF4C4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218D4" w:rsidRPr="00DF4C4E" w:rsidTr="00E44A51">
        <w:tc>
          <w:tcPr>
            <w:tcW w:w="2589" w:type="dxa"/>
          </w:tcPr>
          <w:p w:rsidR="00B218D4" w:rsidRPr="00DF4C4E" w:rsidRDefault="00B218D4" w:rsidP="00E44A51">
            <w:pPr>
              <w:jc w:val="center"/>
              <w:rPr>
                <w:rFonts w:ascii="Times New Roman" w:hAnsi="Times New Roman"/>
              </w:rPr>
            </w:pPr>
            <w:r w:rsidRPr="00DF4C4E">
              <w:rPr>
                <w:rFonts w:ascii="Times New Roman" w:hAnsi="Times New Roman"/>
              </w:rPr>
              <w:t>Наименование</w:t>
            </w:r>
          </w:p>
        </w:tc>
        <w:tc>
          <w:tcPr>
            <w:tcW w:w="5057" w:type="dxa"/>
          </w:tcPr>
          <w:p w:rsidR="00B218D4" w:rsidRPr="00DF4C4E" w:rsidRDefault="00B218D4" w:rsidP="00E44A51">
            <w:pPr>
              <w:jc w:val="center"/>
              <w:rPr>
                <w:rFonts w:ascii="Times New Roman" w:hAnsi="Times New Roman"/>
              </w:rPr>
            </w:pPr>
            <w:r w:rsidRPr="00DF4C4E">
              <w:rPr>
                <w:rFonts w:ascii="Times New Roman" w:hAnsi="Times New Roman"/>
              </w:rPr>
              <w:t>Описание</w:t>
            </w:r>
          </w:p>
        </w:tc>
        <w:tc>
          <w:tcPr>
            <w:tcW w:w="1693" w:type="dxa"/>
          </w:tcPr>
          <w:p w:rsidR="00B218D4" w:rsidRPr="00DF4C4E" w:rsidRDefault="00B218D4" w:rsidP="00E44A51">
            <w:pPr>
              <w:jc w:val="center"/>
              <w:rPr>
                <w:rFonts w:ascii="Times New Roman" w:hAnsi="Times New Roman"/>
              </w:rPr>
            </w:pPr>
            <w:r w:rsidRPr="00DF4C4E">
              <w:rPr>
                <w:rFonts w:ascii="Times New Roman" w:hAnsi="Times New Roman"/>
              </w:rPr>
              <w:t>Код (числовое обозначение)</w:t>
            </w:r>
          </w:p>
        </w:tc>
      </w:tr>
      <w:tr w:rsidR="00B218D4" w:rsidRPr="00DF4C4E" w:rsidTr="00E44A51">
        <w:tc>
          <w:tcPr>
            <w:tcW w:w="2589" w:type="dxa"/>
          </w:tcPr>
          <w:p w:rsidR="00B218D4" w:rsidRPr="00DF4C4E" w:rsidRDefault="00B218D4" w:rsidP="00E44A51">
            <w:pPr>
              <w:rPr>
                <w:rFonts w:ascii="Times New Roman" w:hAnsi="Times New Roman"/>
              </w:rPr>
            </w:pPr>
            <w:r w:rsidRPr="00DF4C4E">
              <w:rPr>
                <w:rFonts w:ascii="Times New Roman" w:hAnsi="Times New Roman"/>
              </w:rPr>
              <w:t>Земельные участки (территории) общего пользования</w:t>
            </w:r>
          </w:p>
        </w:tc>
        <w:tc>
          <w:tcPr>
            <w:tcW w:w="5057" w:type="dxa"/>
          </w:tcPr>
          <w:p w:rsidR="00B218D4" w:rsidRPr="00DF4C4E" w:rsidRDefault="00B218D4" w:rsidP="00E44A51">
            <w:pPr>
              <w:rPr>
                <w:rFonts w:ascii="Times New Roman" w:hAnsi="Times New Roman"/>
              </w:rPr>
            </w:pPr>
            <w:r w:rsidRPr="00DF4C4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B218D4" w:rsidRPr="00DF4C4E" w:rsidRDefault="00B218D4" w:rsidP="00E44A51">
            <w:pPr>
              <w:jc w:val="center"/>
              <w:rPr>
                <w:rFonts w:ascii="Times New Roman" w:hAnsi="Times New Roman"/>
              </w:rPr>
            </w:pPr>
            <w:r w:rsidRPr="00DF4C4E">
              <w:rPr>
                <w:rFonts w:ascii="Times New Roman" w:hAnsi="Times New Roman"/>
              </w:rPr>
              <w:t>12.0</w:t>
            </w:r>
          </w:p>
        </w:tc>
      </w:tr>
      <w:tr w:rsidR="00B218D4" w:rsidRPr="00DF4C4E" w:rsidTr="00E44A51">
        <w:tc>
          <w:tcPr>
            <w:tcW w:w="2589" w:type="dxa"/>
          </w:tcPr>
          <w:p w:rsidR="00B218D4" w:rsidRPr="00DF4C4E" w:rsidRDefault="00B218D4" w:rsidP="00E44A51">
            <w:pPr>
              <w:rPr>
                <w:rFonts w:ascii="Times New Roman" w:hAnsi="Times New Roman"/>
              </w:rPr>
            </w:pPr>
            <w:r w:rsidRPr="00DF4C4E">
              <w:rPr>
                <w:rFonts w:ascii="Times New Roman" w:hAnsi="Times New Roman"/>
              </w:rPr>
              <w:t>Улично-дорожная сеть</w:t>
            </w:r>
          </w:p>
        </w:tc>
        <w:tc>
          <w:tcPr>
            <w:tcW w:w="5057" w:type="dxa"/>
          </w:tcPr>
          <w:p w:rsidR="00B218D4" w:rsidRPr="00DF4C4E" w:rsidRDefault="00B218D4" w:rsidP="00E44A51">
            <w:pPr>
              <w:rPr>
                <w:rFonts w:ascii="Times New Roman" w:hAnsi="Times New Roman"/>
              </w:rPr>
            </w:pPr>
            <w:r w:rsidRPr="00DF4C4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F4C4E">
              <w:rPr>
                <w:rFonts w:ascii="Times New Roman" w:hAnsi="Times New Roman"/>
              </w:rPr>
              <w:t>велотранспортной</w:t>
            </w:r>
            <w:proofErr w:type="spellEnd"/>
            <w:r w:rsidRPr="00DF4C4E">
              <w:rPr>
                <w:rFonts w:ascii="Times New Roman" w:hAnsi="Times New Roman"/>
              </w:rPr>
              <w:t xml:space="preserve"> и инженерной инфраструктуры;</w:t>
            </w:r>
          </w:p>
          <w:p w:rsidR="00B218D4" w:rsidRPr="00DF4C4E" w:rsidRDefault="00B218D4" w:rsidP="00E44A51">
            <w:pPr>
              <w:rPr>
                <w:rFonts w:ascii="Times New Roman" w:hAnsi="Times New Roman"/>
              </w:rPr>
            </w:pPr>
            <w:r w:rsidRPr="00DF4C4E">
              <w:rPr>
                <w:rFonts w:ascii="Times New Roman" w:hAnsi="Times New Roman"/>
              </w:rPr>
              <w:t>размещение придорожных стоянок (парковок) транспортных сре</w:t>
            </w:r>
            <w:proofErr w:type="gramStart"/>
            <w:r w:rsidRPr="00DF4C4E">
              <w:rPr>
                <w:rFonts w:ascii="Times New Roman" w:hAnsi="Times New Roman"/>
              </w:rPr>
              <w:t>дств в гр</w:t>
            </w:r>
            <w:proofErr w:type="gramEnd"/>
            <w:r w:rsidRPr="00DF4C4E">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B218D4" w:rsidRPr="00DF4C4E" w:rsidRDefault="00B218D4" w:rsidP="00E44A51">
            <w:pPr>
              <w:jc w:val="center"/>
              <w:rPr>
                <w:rFonts w:ascii="Times New Roman" w:hAnsi="Times New Roman"/>
              </w:rPr>
            </w:pPr>
            <w:r w:rsidRPr="00DF4C4E">
              <w:rPr>
                <w:rFonts w:ascii="Times New Roman" w:hAnsi="Times New Roman"/>
              </w:rPr>
              <w:t>12.0.1</w:t>
            </w:r>
          </w:p>
        </w:tc>
      </w:tr>
      <w:tr w:rsidR="00B218D4" w:rsidRPr="00DF4C4E" w:rsidTr="00E44A51">
        <w:tc>
          <w:tcPr>
            <w:tcW w:w="2589" w:type="dxa"/>
          </w:tcPr>
          <w:p w:rsidR="00B218D4" w:rsidRPr="00DF4C4E" w:rsidRDefault="00B218D4" w:rsidP="00E44A51">
            <w:pPr>
              <w:rPr>
                <w:rFonts w:ascii="Times New Roman" w:hAnsi="Times New Roman"/>
              </w:rPr>
            </w:pPr>
            <w:r w:rsidRPr="00DF4C4E">
              <w:rPr>
                <w:rFonts w:ascii="Times New Roman" w:hAnsi="Times New Roman"/>
              </w:rPr>
              <w:t>Благоустройство территории</w:t>
            </w:r>
          </w:p>
        </w:tc>
        <w:tc>
          <w:tcPr>
            <w:tcW w:w="5057" w:type="dxa"/>
          </w:tcPr>
          <w:p w:rsidR="00B218D4" w:rsidRPr="00DF4C4E" w:rsidRDefault="00B218D4" w:rsidP="00E44A51">
            <w:pPr>
              <w:rPr>
                <w:rFonts w:ascii="Times New Roman" w:hAnsi="Times New Roman"/>
              </w:rPr>
            </w:pPr>
            <w:r w:rsidRPr="00DF4C4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218D4" w:rsidRPr="00DF4C4E" w:rsidRDefault="00B218D4" w:rsidP="00E44A51">
            <w:pPr>
              <w:jc w:val="center"/>
              <w:rPr>
                <w:rFonts w:ascii="Times New Roman" w:hAnsi="Times New Roman"/>
              </w:rPr>
            </w:pPr>
            <w:r w:rsidRPr="00DF4C4E">
              <w:rPr>
                <w:rFonts w:ascii="Times New Roman" w:hAnsi="Times New Roman"/>
              </w:rPr>
              <w:t>12.0.2</w:t>
            </w:r>
          </w:p>
        </w:tc>
      </w:tr>
      <w:tr w:rsidR="00B218D4" w:rsidRPr="00DF4C4E" w:rsidTr="00E44A51">
        <w:tc>
          <w:tcPr>
            <w:tcW w:w="2589" w:type="dxa"/>
          </w:tcPr>
          <w:p w:rsidR="00B218D4" w:rsidRPr="00DF4C4E" w:rsidRDefault="00B218D4" w:rsidP="00E44A51">
            <w:pPr>
              <w:rPr>
                <w:rFonts w:ascii="Times New Roman" w:hAnsi="Times New Roman"/>
              </w:rPr>
            </w:pPr>
            <w:r w:rsidRPr="00DF4C4E">
              <w:rPr>
                <w:rFonts w:ascii="Times New Roman" w:hAnsi="Times New Roman"/>
              </w:rPr>
              <w:t>Ритуальная деятельность</w:t>
            </w:r>
          </w:p>
        </w:tc>
        <w:tc>
          <w:tcPr>
            <w:tcW w:w="5057" w:type="dxa"/>
          </w:tcPr>
          <w:p w:rsidR="00B218D4" w:rsidRPr="00DF4C4E" w:rsidRDefault="00B218D4" w:rsidP="00E44A51">
            <w:pPr>
              <w:rPr>
                <w:rFonts w:ascii="Times New Roman" w:hAnsi="Times New Roman"/>
              </w:rPr>
            </w:pPr>
            <w:r w:rsidRPr="00DF4C4E">
              <w:rPr>
                <w:rFonts w:ascii="Times New Roman" w:hAnsi="Times New Roman"/>
              </w:rPr>
              <w:t>Размещение кладбищ, крематориев и мест захоронения;</w:t>
            </w:r>
          </w:p>
          <w:p w:rsidR="00B218D4" w:rsidRPr="00DF4C4E" w:rsidRDefault="00B218D4" w:rsidP="00E44A51">
            <w:pPr>
              <w:rPr>
                <w:rFonts w:ascii="Times New Roman" w:hAnsi="Times New Roman"/>
              </w:rPr>
            </w:pPr>
            <w:r w:rsidRPr="00DF4C4E">
              <w:rPr>
                <w:rFonts w:ascii="Times New Roman" w:hAnsi="Times New Roman"/>
              </w:rPr>
              <w:t>размещение соответствующих культовых сооружений;</w:t>
            </w:r>
          </w:p>
          <w:p w:rsidR="00B218D4" w:rsidRPr="00DF4C4E" w:rsidRDefault="00B218D4" w:rsidP="00E44A51">
            <w:pPr>
              <w:rPr>
                <w:rFonts w:ascii="Times New Roman" w:hAnsi="Times New Roman"/>
              </w:rPr>
            </w:pPr>
            <w:r w:rsidRPr="00DF4C4E">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B218D4" w:rsidRPr="00DF4C4E" w:rsidRDefault="00B218D4" w:rsidP="00E44A51">
            <w:pPr>
              <w:jc w:val="center"/>
              <w:rPr>
                <w:rFonts w:ascii="Times New Roman" w:hAnsi="Times New Roman"/>
              </w:rPr>
            </w:pPr>
            <w:r w:rsidRPr="00DF4C4E">
              <w:rPr>
                <w:rFonts w:ascii="Times New Roman" w:hAnsi="Times New Roman"/>
              </w:rPr>
              <w:t>12.1</w:t>
            </w:r>
          </w:p>
        </w:tc>
      </w:tr>
    </w:tbl>
    <w:p w:rsidR="00B218D4" w:rsidRPr="00DF4C4E" w:rsidRDefault="00B218D4" w:rsidP="00B218D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B218D4" w:rsidRPr="00DF4C4E" w:rsidTr="00E44A51">
        <w:tc>
          <w:tcPr>
            <w:tcW w:w="9339" w:type="dxa"/>
            <w:gridSpan w:val="3"/>
          </w:tcPr>
          <w:p w:rsidR="00B218D4" w:rsidRPr="00DF4C4E" w:rsidRDefault="00B218D4" w:rsidP="00E44A51">
            <w:pPr>
              <w:jc w:val="center"/>
              <w:rPr>
                <w:rFonts w:ascii="Times New Roman" w:hAnsi="Times New Roman"/>
                <w:b/>
              </w:rPr>
            </w:pPr>
            <w:r w:rsidRPr="00DF4C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218D4" w:rsidRPr="00DF4C4E" w:rsidTr="00E44A51">
        <w:tc>
          <w:tcPr>
            <w:tcW w:w="2546" w:type="dxa"/>
          </w:tcPr>
          <w:p w:rsidR="00B218D4" w:rsidRPr="00DF4C4E" w:rsidRDefault="00B218D4" w:rsidP="00E44A51">
            <w:pPr>
              <w:jc w:val="center"/>
              <w:rPr>
                <w:rFonts w:ascii="Times New Roman" w:hAnsi="Times New Roman"/>
              </w:rPr>
            </w:pPr>
            <w:r w:rsidRPr="00DF4C4E">
              <w:rPr>
                <w:rFonts w:ascii="Times New Roman" w:hAnsi="Times New Roman"/>
              </w:rPr>
              <w:t>Наименование</w:t>
            </w:r>
          </w:p>
        </w:tc>
        <w:tc>
          <w:tcPr>
            <w:tcW w:w="5098" w:type="dxa"/>
          </w:tcPr>
          <w:p w:rsidR="00B218D4" w:rsidRPr="00DF4C4E" w:rsidRDefault="00B218D4" w:rsidP="00E44A51">
            <w:pPr>
              <w:jc w:val="center"/>
              <w:rPr>
                <w:rFonts w:ascii="Times New Roman" w:hAnsi="Times New Roman"/>
              </w:rPr>
            </w:pPr>
            <w:r w:rsidRPr="00DF4C4E">
              <w:rPr>
                <w:rFonts w:ascii="Times New Roman" w:hAnsi="Times New Roman"/>
              </w:rPr>
              <w:t>Описание</w:t>
            </w:r>
          </w:p>
        </w:tc>
        <w:tc>
          <w:tcPr>
            <w:tcW w:w="1695" w:type="dxa"/>
          </w:tcPr>
          <w:p w:rsidR="00B218D4" w:rsidRPr="00DF4C4E" w:rsidRDefault="00B218D4" w:rsidP="00E44A51">
            <w:pPr>
              <w:jc w:val="center"/>
              <w:rPr>
                <w:rFonts w:ascii="Times New Roman" w:hAnsi="Times New Roman"/>
              </w:rPr>
            </w:pPr>
            <w:r w:rsidRPr="00DF4C4E">
              <w:rPr>
                <w:rFonts w:ascii="Times New Roman" w:hAnsi="Times New Roman"/>
              </w:rPr>
              <w:t>Код (числовое обозначение)</w:t>
            </w:r>
          </w:p>
        </w:tc>
      </w:tr>
      <w:tr w:rsidR="00B218D4" w:rsidRPr="00DF4C4E" w:rsidTr="00E44A51">
        <w:tc>
          <w:tcPr>
            <w:tcW w:w="2546" w:type="dxa"/>
          </w:tcPr>
          <w:p w:rsidR="00B218D4" w:rsidRPr="00DF4C4E" w:rsidRDefault="00B218D4" w:rsidP="00E44A51">
            <w:pPr>
              <w:rPr>
                <w:rFonts w:ascii="Times New Roman" w:hAnsi="Times New Roman"/>
              </w:rPr>
            </w:pPr>
            <w:r w:rsidRPr="00DF4C4E">
              <w:rPr>
                <w:rFonts w:ascii="Times New Roman" w:hAnsi="Times New Roman"/>
              </w:rPr>
              <w:t>Предоставление коммунальных услуг</w:t>
            </w:r>
          </w:p>
        </w:tc>
        <w:tc>
          <w:tcPr>
            <w:tcW w:w="5098" w:type="dxa"/>
          </w:tcPr>
          <w:p w:rsidR="00B218D4" w:rsidRPr="00DF4C4E" w:rsidRDefault="00B218D4" w:rsidP="00E44A51">
            <w:pPr>
              <w:rPr>
                <w:rFonts w:ascii="Times New Roman" w:hAnsi="Times New Roman"/>
              </w:rPr>
            </w:pPr>
            <w:proofErr w:type="gramStart"/>
            <w:r w:rsidRPr="00DF4C4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218D4" w:rsidRPr="00DF4C4E" w:rsidRDefault="00B218D4" w:rsidP="00E44A51">
            <w:pPr>
              <w:jc w:val="center"/>
              <w:rPr>
                <w:rFonts w:ascii="Times New Roman" w:hAnsi="Times New Roman"/>
              </w:rPr>
            </w:pPr>
            <w:r w:rsidRPr="00DF4C4E">
              <w:rPr>
                <w:rFonts w:ascii="Times New Roman" w:hAnsi="Times New Roman"/>
              </w:rPr>
              <w:t>3.1.1</w:t>
            </w:r>
          </w:p>
        </w:tc>
      </w:tr>
      <w:tr w:rsidR="00B218D4" w:rsidRPr="00DF4C4E" w:rsidTr="00E44A51">
        <w:tc>
          <w:tcPr>
            <w:tcW w:w="2546" w:type="dxa"/>
          </w:tcPr>
          <w:p w:rsidR="00B218D4" w:rsidRPr="00DF4C4E" w:rsidRDefault="00B218D4" w:rsidP="00E44A51">
            <w:pPr>
              <w:rPr>
                <w:rFonts w:ascii="Times New Roman" w:hAnsi="Times New Roman"/>
              </w:rPr>
            </w:pPr>
            <w:r w:rsidRPr="00DF4C4E">
              <w:rPr>
                <w:rFonts w:ascii="Times New Roman" w:eastAsia="Times New Roman" w:hAnsi="Times New Roman"/>
              </w:rPr>
              <w:t>Бытовое обслуживание</w:t>
            </w:r>
          </w:p>
        </w:tc>
        <w:tc>
          <w:tcPr>
            <w:tcW w:w="5098" w:type="dxa"/>
          </w:tcPr>
          <w:p w:rsidR="00B218D4" w:rsidRPr="00DF4C4E" w:rsidRDefault="00B218D4" w:rsidP="00E44A51">
            <w:pPr>
              <w:rPr>
                <w:rFonts w:ascii="Times New Roman" w:hAnsi="Times New Roman"/>
              </w:rPr>
            </w:pPr>
            <w:r w:rsidRPr="00DF4C4E">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218D4" w:rsidRPr="00DF4C4E" w:rsidRDefault="00B218D4" w:rsidP="00E44A51">
            <w:pPr>
              <w:jc w:val="center"/>
              <w:rPr>
                <w:rFonts w:ascii="Times New Roman" w:hAnsi="Times New Roman"/>
              </w:rPr>
            </w:pPr>
            <w:r w:rsidRPr="00DF4C4E">
              <w:rPr>
                <w:rFonts w:ascii="Times New Roman" w:hAnsi="Times New Roman"/>
              </w:rPr>
              <w:t>3.3</w:t>
            </w:r>
          </w:p>
        </w:tc>
      </w:tr>
      <w:tr w:rsidR="00B218D4" w:rsidRPr="00DF4C4E" w:rsidTr="00E44A51">
        <w:tc>
          <w:tcPr>
            <w:tcW w:w="2546" w:type="dxa"/>
          </w:tcPr>
          <w:p w:rsidR="00B218D4" w:rsidRPr="00DF4C4E" w:rsidRDefault="00B218D4" w:rsidP="00E44A51">
            <w:pPr>
              <w:rPr>
                <w:rFonts w:ascii="Times New Roman" w:hAnsi="Times New Roman"/>
              </w:rPr>
            </w:pPr>
            <w:r w:rsidRPr="00DF4C4E">
              <w:rPr>
                <w:rFonts w:ascii="Times New Roman" w:hAnsi="Times New Roman"/>
              </w:rPr>
              <w:t>Служебные гаражи</w:t>
            </w:r>
          </w:p>
        </w:tc>
        <w:tc>
          <w:tcPr>
            <w:tcW w:w="5098" w:type="dxa"/>
          </w:tcPr>
          <w:p w:rsidR="00B218D4" w:rsidRPr="00DF4C4E" w:rsidRDefault="00B218D4" w:rsidP="00E44A51">
            <w:pPr>
              <w:rPr>
                <w:rFonts w:ascii="Times New Roman" w:hAnsi="Times New Roman"/>
              </w:rPr>
            </w:pPr>
            <w:r w:rsidRPr="00DF4C4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218D4" w:rsidRPr="00DF4C4E" w:rsidRDefault="00B218D4" w:rsidP="00E44A51">
            <w:pPr>
              <w:jc w:val="center"/>
              <w:rPr>
                <w:rFonts w:ascii="Times New Roman" w:hAnsi="Times New Roman"/>
              </w:rPr>
            </w:pPr>
            <w:r w:rsidRPr="00DF4C4E">
              <w:rPr>
                <w:rFonts w:ascii="Times New Roman" w:hAnsi="Times New Roman"/>
              </w:rPr>
              <w:t>4.9</w:t>
            </w:r>
          </w:p>
        </w:tc>
      </w:tr>
    </w:tbl>
    <w:p w:rsidR="00B218D4" w:rsidRPr="00DF4C4E" w:rsidRDefault="00B218D4" w:rsidP="00B218D4">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B218D4" w:rsidRPr="00DF4C4E" w:rsidTr="00E44A51">
        <w:tc>
          <w:tcPr>
            <w:tcW w:w="9345" w:type="dxa"/>
            <w:gridSpan w:val="3"/>
          </w:tcPr>
          <w:p w:rsidR="00B218D4" w:rsidRPr="00DF4C4E" w:rsidRDefault="00B218D4" w:rsidP="00E44A51">
            <w:pPr>
              <w:jc w:val="center"/>
              <w:rPr>
                <w:rFonts w:ascii="Times New Roman" w:hAnsi="Times New Roman"/>
                <w:b/>
              </w:rPr>
            </w:pPr>
            <w:r w:rsidRPr="00DF4C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B218D4" w:rsidRPr="00DF4C4E" w:rsidTr="00E44A51">
        <w:tc>
          <w:tcPr>
            <w:tcW w:w="2547" w:type="dxa"/>
          </w:tcPr>
          <w:p w:rsidR="00B218D4" w:rsidRPr="00DF4C4E" w:rsidRDefault="00B218D4" w:rsidP="00E44A51">
            <w:pPr>
              <w:jc w:val="center"/>
              <w:rPr>
                <w:rFonts w:ascii="Times New Roman" w:hAnsi="Times New Roman"/>
              </w:rPr>
            </w:pPr>
            <w:r w:rsidRPr="00DF4C4E">
              <w:rPr>
                <w:rFonts w:ascii="Times New Roman" w:hAnsi="Times New Roman"/>
              </w:rPr>
              <w:t>Наименование</w:t>
            </w:r>
          </w:p>
        </w:tc>
        <w:tc>
          <w:tcPr>
            <w:tcW w:w="5103" w:type="dxa"/>
          </w:tcPr>
          <w:p w:rsidR="00B218D4" w:rsidRPr="00DF4C4E" w:rsidRDefault="00B218D4" w:rsidP="00E44A51">
            <w:pPr>
              <w:jc w:val="center"/>
              <w:rPr>
                <w:rFonts w:ascii="Times New Roman" w:hAnsi="Times New Roman"/>
              </w:rPr>
            </w:pPr>
            <w:r w:rsidRPr="00DF4C4E">
              <w:rPr>
                <w:rFonts w:ascii="Times New Roman" w:hAnsi="Times New Roman"/>
              </w:rPr>
              <w:t>Описание</w:t>
            </w:r>
          </w:p>
        </w:tc>
        <w:tc>
          <w:tcPr>
            <w:tcW w:w="1695" w:type="dxa"/>
          </w:tcPr>
          <w:p w:rsidR="00B218D4" w:rsidRPr="00DF4C4E" w:rsidRDefault="00B218D4" w:rsidP="00E44A51">
            <w:pPr>
              <w:jc w:val="center"/>
              <w:rPr>
                <w:rFonts w:ascii="Times New Roman" w:hAnsi="Times New Roman"/>
              </w:rPr>
            </w:pPr>
            <w:r w:rsidRPr="00DF4C4E">
              <w:rPr>
                <w:rFonts w:ascii="Times New Roman" w:hAnsi="Times New Roman"/>
              </w:rPr>
              <w:t>Код (числовое обозначение)</w:t>
            </w:r>
          </w:p>
        </w:tc>
      </w:tr>
      <w:tr w:rsidR="00B218D4" w:rsidRPr="00DF4C4E" w:rsidTr="00E44A51">
        <w:tc>
          <w:tcPr>
            <w:tcW w:w="2547" w:type="dxa"/>
          </w:tcPr>
          <w:p w:rsidR="00B218D4" w:rsidRPr="00DF4C4E" w:rsidRDefault="00B218D4" w:rsidP="00E44A51">
            <w:pPr>
              <w:rPr>
                <w:rFonts w:ascii="Times New Roman" w:eastAsia="Times New Roman" w:hAnsi="Times New Roman"/>
              </w:rPr>
            </w:pPr>
            <w:r w:rsidRPr="00DF4C4E">
              <w:rPr>
                <w:rFonts w:ascii="Times New Roman" w:eastAsia="Times New Roman" w:hAnsi="Times New Roman"/>
              </w:rPr>
              <w:t>Бытовое обслуживание</w:t>
            </w:r>
          </w:p>
        </w:tc>
        <w:tc>
          <w:tcPr>
            <w:tcW w:w="5103" w:type="dxa"/>
          </w:tcPr>
          <w:p w:rsidR="00B218D4" w:rsidRPr="00DF4C4E" w:rsidRDefault="00B218D4" w:rsidP="00E44A51">
            <w:pPr>
              <w:rPr>
                <w:rFonts w:ascii="Times New Roman" w:eastAsia="Times New Roman" w:hAnsi="Times New Roman"/>
              </w:rPr>
            </w:pPr>
            <w:r w:rsidRPr="00DF4C4E">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218D4" w:rsidRPr="00DF4C4E" w:rsidRDefault="00B218D4" w:rsidP="00E44A51">
            <w:pPr>
              <w:jc w:val="center"/>
              <w:rPr>
                <w:rFonts w:ascii="Times New Roman" w:hAnsi="Times New Roman"/>
              </w:rPr>
            </w:pPr>
            <w:r w:rsidRPr="00DF4C4E">
              <w:rPr>
                <w:rFonts w:ascii="Times New Roman" w:hAnsi="Times New Roman"/>
              </w:rPr>
              <w:t>3.3</w:t>
            </w:r>
          </w:p>
        </w:tc>
      </w:tr>
      <w:tr w:rsidR="00B218D4" w:rsidRPr="00DF4C4E" w:rsidTr="00E44A51">
        <w:tc>
          <w:tcPr>
            <w:tcW w:w="2547" w:type="dxa"/>
          </w:tcPr>
          <w:p w:rsidR="00B218D4" w:rsidRPr="00DF4C4E" w:rsidRDefault="00B218D4" w:rsidP="00E44A51">
            <w:pPr>
              <w:rPr>
                <w:rFonts w:ascii="Times New Roman" w:eastAsia="Times New Roman" w:hAnsi="Times New Roman"/>
              </w:rPr>
            </w:pPr>
            <w:r w:rsidRPr="00DF4C4E">
              <w:rPr>
                <w:rFonts w:ascii="Times New Roman" w:eastAsia="Times New Roman" w:hAnsi="Times New Roman"/>
              </w:rPr>
              <w:t>Специальная деятельность</w:t>
            </w:r>
          </w:p>
        </w:tc>
        <w:tc>
          <w:tcPr>
            <w:tcW w:w="5103" w:type="dxa"/>
          </w:tcPr>
          <w:p w:rsidR="00B218D4" w:rsidRPr="00DF4C4E" w:rsidRDefault="00B218D4" w:rsidP="00E44A51">
            <w:pPr>
              <w:rPr>
                <w:rFonts w:ascii="Times New Roman" w:eastAsia="Times New Roman" w:hAnsi="Times New Roman"/>
              </w:rPr>
            </w:pPr>
            <w:proofErr w:type="gramStart"/>
            <w:r w:rsidRPr="00DF4C4E">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B218D4" w:rsidRPr="00DF4C4E" w:rsidRDefault="00B218D4" w:rsidP="00E44A51">
            <w:pPr>
              <w:jc w:val="center"/>
              <w:rPr>
                <w:rFonts w:ascii="Times New Roman" w:hAnsi="Times New Roman"/>
              </w:rPr>
            </w:pPr>
            <w:r w:rsidRPr="00DF4C4E">
              <w:rPr>
                <w:rFonts w:ascii="Times New Roman" w:hAnsi="Times New Roman"/>
              </w:rPr>
              <w:t>12.2»;</w:t>
            </w:r>
          </w:p>
        </w:tc>
      </w:tr>
    </w:tbl>
    <w:p w:rsidR="00B218D4" w:rsidRPr="00DF4C4E" w:rsidRDefault="00B218D4" w:rsidP="00B218D4">
      <w:pPr>
        <w:rPr>
          <w:rFonts w:ascii="Times New Roman" w:hAnsi="Times New Roman"/>
        </w:rPr>
      </w:pPr>
    </w:p>
    <w:p w:rsidR="00B218D4" w:rsidRPr="00DF4C4E" w:rsidRDefault="004C34F5" w:rsidP="004C34F5">
      <w:pPr>
        <w:spacing w:line="360" w:lineRule="auto"/>
        <w:ind w:firstLine="700"/>
        <w:jc w:val="both"/>
        <w:rPr>
          <w:rFonts w:ascii="Times New Roman" w:hAnsi="Times New Roman"/>
          <w:sz w:val="28"/>
          <w:szCs w:val="28"/>
        </w:rPr>
      </w:pPr>
      <w:r w:rsidRPr="00DF4C4E">
        <w:rPr>
          <w:rFonts w:ascii="Times New Roman" w:hAnsi="Times New Roman"/>
          <w:sz w:val="28"/>
          <w:szCs w:val="28"/>
        </w:rPr>
        <w:t xml:space="preserve">14) </w:t>
      </w:r>
      <w:bookmarkStart w:id="62" w:name="_Hlk9354740"/>
      <w:r w:rsidR="00B218D4" w:rsidRPr="00DF4C4E">
        <w:rPr>
          <w:rFonts w:ascii="Times New Roman" w:hAnsi="Times New Roman"/>
          <w:sz w:val="28"/>
          <w:szCs w:val="28"/>
        </w:rPr>
        <w:t>статью 29 Правил изложить в следующей редакции:</w:t>
      </w:r>
    </w:p>
    <w:p w:rsidR="00DF4C4E" w:rsidRDefault="00DF4C4E" w:rsidP="00DF4C4E">
      <w:pPr>
        <w:spacing w:after="200"/>
        <w:ind w:firstLine="697"/>
        <w:jc w:val="both"/>
        <w:rPr>
          <w:rFonts w:ascii="Times New Roman" w:hAnsi="Times New Roman"/>
          <w:b/>
          <w:bCs/>
          <w:sz w:val="28"/>
          <w:szCs w:val="28"/>
        </w:rPr>
      </w:pPr>
      <w:r w:rsidRPr="00DF4C4E">
        <w:rPr>
          <w:rFonts w:ascii="Times New Roman" w:hAnsi="Times New Roman"/>
          <w:sz w:val="28"/>
          <w:szCs w:val="28"/>
        </w:rPr>
        <w:t>«</w:t>
      </w:r>
      <w:r w:rsidRPr="00DF4C4E">
        <w:rPr>
          <w:rFonts w:ascii="Times New Roman" w:hAnsi="Times New Roman"/>
          <w:b/>
          <w:bCs/>
          <w:sz w:val="28"/>
          <w:szCs w:val="28"/>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220FA7" w:rsidRDefault="00220FA7" w:rsidP="00DF4C4E">
      <w:pPr>
        <w:spacing w:after="200"/>
        <w:ind w:firstLine="697"/>
        <w:jc w:val="both"/>
        <w:rPr>
          <w:rFonts w:ascii="Times New Roman" w:hAnsi="Times New Roman"/>
          <w:b/>
          <w:bCs/>
          <w:sz w:val="28"/>
          <w:szCs w:val="28"/>
        </w:rPr>
      </w:pPr>
    </w:p>
    <w:p w:rsidR="00220FA7" w:rsidRPr="00DF4C4E" w:rsidRDefault="00220FA7" w:rsidP="00DF4C4E">
      <w:pPr>
        <w:spacing w:after="200"/>
        <w:ind w:firstLine="697"/>
        <w:jc w:val="both"/>
        <w:rPr>
          <w:rFonts w:ascii="Times New Roman" w:hAnsi="Times New Roman"/>
          <w:sz w:val="28"/>
          <w:szCs w:val="28"/>
        </w:rPr>
      </w:pPr>
    </w:p>
    <w:tbl>
      <w:tblPr>
        <w:tblStyle w:val="af"/>
        <w:tblW w:w="5000" w:type="pct"/>
        <w:tblLook w:val="04A0" w:firstRow="1" w:lastRow="0" w:firstColumn="1" w:lastColumn="0" w:noHBand="0" w:noVBand="1"/>
      </w:tblPr>
      <w:tblGrid>
        <w:gridCol w:w="790"/>
        <w:gridCol w:w="3662"/>
        <w:gridCol w:w="1023"/>
        <w:gridCol w:w="1023"/>
        <w:gridCol w:w="1022"/>
        <w:gridCol w:w="1022"/>
        <w:gridCol w:w="1022"/>
      </w:tblGrid>
      <w:tr w:rsidR="00DF4C4E" w:rsidRPr="00DF4C4E" w:rsidTr="00DE6A3E">
        <w:tc>
          <w:tcPr>
            <w:tcW w:w="861" w:type="dxa"/>
            <w:vMerge w:val="restart"/>
          </w:tcPr>
          <w:p w:rsidR="00DF4C4E" w:rsidRPr="00DF4C4E" w:rsidRDefault="00DF4C4E" w:rsidP="00DF4C4E">
            <w:pPr>
              <w:jc w:val="center"/>
              <w:rPr>
                <w:rFonts w:ascii="Times New Roman" w:hAnsi="Times New Roman"/>
              </w:rPr>
            </w:pPr>
            <w:r w:rsidRPr="00DF4C4E">
              <w:rPr>
                <w:rFonts w:ascii="Times New Roman" w:hAnsi="Times New Roman"/>
              </w:rPr>
              <w:t xml:space="preserve">№ </w:t>
            </w:r>
            <w:proofErr w:type="gramStart"/>
            <w:r w:rsidRPr="00DF4C4E">
              <w:rPr>
                <w:rFonts w:ascii="Times New Roman" w:hAnsi="Times New Roman"/>
              </w:rPr>
              <w:t>п</w:t>
            </w:r>
            <w:proofErr w:type="gramEnd"/>
            <w:r w:rsidRPr="00DF4C4E">
              <w:rPr>
                <w:rFonts w:ascii="Times New Roman" w:hAnsi="Times New Roman"/>
              </w:rPr>
              <w:t>/п</w:t>
            </w:r>
          </w:p>
        </w:tc>
        <w:tc>
          <w:tcPr>
            <w:tcW w:w="3987" w:type="dxa"/>
            <w:vMerge w:val="restart"/>
          </w:tcPr>
          <w:p w:rsidR="00DF4C4E" w:rsidRPr="00DF4C4E" w:rsidRDefault="00DF4C4E" w:rsidP="00DF4C4E">
            <w:pPr>
              <w:jc w:val="center"/>
              <w:rPr>
                <w:rFonts w:ascii="Times New Roman" w:hAnsi="Times New Roman"/>
              </w:rPr>
            </w:pPr>
            <w:r w:rsidRPr="00DF4C4E">
              <w:rPr>
                <w:rFonts w:ascii="Times New Roman" w:hAnsi="Times New Roman"/>
              </w:rPr>
              <w:t>Наименование параметра</w:t>
            </w:r>
          </w:p>
        </w:tc>
        <w:tc>
          <w:tcPr>
            <w:tcW w:w="5567" w:type="dxa"/>
            <w:gridSpan w:val="5"/>
          </w:tcPr>
          <w:p w:rsidR="00DF4C4E" w:rsidRPr="00DF4C4E" w:rsidRDefault="00DF4C4E" w:rsidP="00DF4C4E">
            <w:pPr>
              <w:jc w:val="center"/>
              <w:rPr>
                <w:rFonts w:ascii="Times New Roman" w:hAnsi="Times New Roman"/>
              </w:rPr>
            </w:pPr>
            <w:r w:rsidRPr="00DF4C4E">
              <w:rPr>
                <w:rFonts w:ascii="Times New Roman" w:hAnsi="Times New Roman"/>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F4C4E" w:rsidRPr="00DF4C4E" w:rsidTr="00DE6A3E">
        <w:tc>
          <w:tcPr>
            <w:tcW w:w="861" w:type="dxa"/>
            <w:vMerge/>
          </w:tcPr>
          <w:p w:rsidR="00DF4C4E" w:rsidRPr="00DF4C4E" w:rsidRDefault="00DF4C4E" w:rsidP="00E44A51">
            <w:pPr>
              <w:rPr>
                <w:rFonts w:ascii="Times New Roman" w:hAnsi="Times New Roman"/>
              </w:rPr>
            </w:pPr>
          </w:p>
        </w:tc>
        <w:tc>
          <w:tcPr>
            <w:tcW w:w="3987" w:type="dxa"/>
            <w:vMerge/>
          </w:tcPr>
          <w:p w:rsidR="00DF4C4E" w:rsidRPr="00DF4C4E" w:rsidRDefault="00DF4C4E" w:rsidP="00E44A51">
            <w:pPr>
              <w:rPr>
                <w:rFonts w:ascii="Times New Roman" w:hAnsi="Times New Roman"/>
              </w:rPr>
            </w:pP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Ж</w:t>
            </w:r>
            <w:proofErr w:type="gramStart"/>
            <w:r w:rsidRPr="00DF4C4E">
              <w:rPr>
                <w:rFonts w:ascii="Times New Roman" w:hAnsi="Times New Roman"/>
              </w:rPr>
              <w:t>1</w:t>
            </w:r>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Ж5</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О</w:t>
            </w:r>
            <w:proofErr w:type="gramStart"/>
            <w:r w:rsidRPr="00DF4C4E">
              <w:rPr>
                <w:rFonts w:ascii="Times New Roman" w:hAnsi="Times New Roman"/>
              </w:rPr>
              <w:t>1</w:t>
            </w:r>
            <w:proofErr w:type="gramEnd"/>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О</w:t>
            </w:r>
            <w:proofErr w:type="gramStart"/>
            <w:r w:rsidRPr="00DF4C4E">
              <w:rPr>
                <w:rFonts w:ascii="Times New Roman" w:hAnsi="Times New Roman"/>
              </w:rPr>
              <w:t>2</w:t>
            </w:r>
            <w:proofErr w:type="gramEnd"/>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О5</w:t>
            </w:r>
          </w:p>
        </w:tc>
      </w:tr>
      <w:tr w:rsidR="00DF4C4E" w:rsidRPr="00DF4C4E" w:rsidTr="00DE6A3E">
        <w:tc>
          <w:tcPr>
            <w:tcW w:w="861" w:type="dxa"/>
            <w:shd w:val="clear" w:color="auto" w:fill="D9D9D9" w:themeFill="background1" w:themeFillShade="D9"/>
          </w:tcPr>
          <w:p w:rsidR="00DF4C4E" w:rsidRPr="00DF4C4E" w:rsidRDefault="00DF4C4E" w:rsidP="00E44A51">
            <w:pPr>
              <w:rPr>
                <w:rFonts w:ascii="Times New Roman" w:hAnsi="Times New Roman"/>
              </w:rPr>
            </w:pPr>
          </w:p>
        </w:tc>
        <w:tc>
          <w:tcPr>
            <w:tcW w:w="9554" w:type="dxa"/>
            <w:gridSpan w:val="6"/>
            <w:shd w:val="clear" w:color="auto" w:fill="D9D9D9" w:themeFill="background1" w:themeFillShade="D9"/>
          </w:tcPr>
          <w:p w:rsidR="00DF4C4E" w:rsidRPr="00DF4C4E" w:rsidRDefault="00DF4C4E" w:rsidP="00E44A51">
            <w:pPr>
              <w:jc w:val="center"/>
              <w:rPr>
                <w:rFonts w:ascii="Times New Roman" w:hAnsi="Times New Roman"/>
              </w:rPr>
            </w:pPr>
            <w:r w:rsidRPr="00DF4C4E">
              <w:rPr>
                <w:rFonts w:ascii="Times New Roman" w:hAnsi="Times New Roman"/>
              </w:rPr>
              <w:t>Предельные (минимальные и (или) максимальные) размеры земельных участков, в том числе их площадь</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1.</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Минимальная площадь земельного участка для индивидуального жилищного строительства, </w:t>
            </w:r>
            <w:proofErr w:type="spellStart"/>
            <w:r w:rsidRPr="00DF4C4E">
              <w:rPr>
                <w:rFonts w:ascii="Times New Roman" w:hAnsi="Times New Roman"/>
              </w:rPr>
              <w:t>кв</w:t>
            </w:r>
            <w:proofErr w:type="gramStart"/>
            <w:r w:rsidRPr="00DF4C4E">
              <w:rPr>
                <w:rFonts w:ascii="Times New Roman" w:hAnsi="Times New Roman"/>
              </w:rPr>
              <w:t>.м</w:t>
            </w:r>
            <w:proofErr w:type="spellEnd"/>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200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2.</w:t>
            </w:r>
          </w:p>
        </w:tc>
        <w:tc>
          <w:tcPr>
            <w:tcW w:w="3987" w:type="dxa"/>
          </w:tcPr>
          <w:p w:rsidR="00DF4C4E" w:rsidRPr="00DF4C4E" w:rsidRDefault="00DF4C4E" w:rsidP="00E44A51">
            <w:pPr>
              <w:rPr>
                <w:rFonts w:ascii="Times New Roman" w:hAnsi="Times New Roman"/>
              </w:rPr>
            </w:pPr>
            <w:r w:rsidRPr="00DF4C4E">
              <w:rPr>
                <w:rFonts w:ascii="Times New Roman" w:hAnsi="Times New Roman"/>
              </w:rPr>
              <w:t>Максимальная площадь земельного участка для индивидуального жилищного строительства, кв. м</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5000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3.</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Минимальная площадь земельного участка для блокированной жилой застройки, </w:t>
            </w:r>
            <w:proofErr w:type="spellStart"/>
            <w:r w:rsidRPr="00DF4C4E">
              <w:rPr>
                <w:rFonts w:ascii="Times New Roman" w:hAnsi="Times New Roman"/>
              </w:rPr>
              <w:t>кв</w:t>
            </w:r>
            <w:proofErr w:type="gramStart"/>
            <w:r w:rsidRPr="00DF4C4E">
              <w:rPr>
                <w:rFonts w:ascii="Times New Roman" w:hAnsi="Times New Roman"/>
              </w:rPr>
              <w:t>.м</w:t>
            </w:r>
            <w:proofErr w:type="spellEnd"/>
            <w:proofErr w:type="gramEnd"/>
            <w:r w:rsidRPr="00DF4C4E">
              <w:rPr>
                <w:rFonts w:ascii="Times New Roman" w:hAnsi="Times New Roman"/>
              </w:rPr>
              <w:t xml:space="preserve"> на каждый блок</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100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4.</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Максимальная площадь земельного участка для блокированной жилой застройки, </w:t>
            </w:r>
            <w:proofErr w:type="spellStart"/>
            <w:r w:rsidRPr="00DF4C4E">
              <w:rPr>
                <w:rFonts w:ascii="Times New Roman" w:hAnsi="Times New Roman"/>
              </w:rPr>
              <w:t>кв</w:t>
            </w:r>
            <w:proofErr w:type="gramStart"/>
            <w:r w:rsidRPr="00DF4C4E">
              <w:rPr>
                <w:rFonts w:ascii="Times New Roman" w:hAnsi="Times New Roman"/>
              </w:rPr>
              <w:t>.м</w:t>
            </w:r>
            <w:proofErr w:type="spellEnd"/>
            <w:proofErr w:type="gramEnd"/>
            <w:r w:rsidRPr="00DF4C4E">
              <w:rPr>
                <w:rFonts w:ascii="Times New Roman" w:hAnsi="Times New Roman"/>
              </w:rPr>
              <w:t xml:space="preserve"> на каждый блок</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5000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5.</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Минимальная площадь земельного участка для ведения личного подсобного хозяйства, </w:t>
            </w:r>
            <w:proofErr w:type="spellStart"/>
            <w:r w:rsidRPr="00DF4C4E">
              <w:rPr>
                <w:rFonts w:ascii="Times New Roman" w:hAnsi="Times New Roman"/>
              </w:rPr>
              <w:t>кв.м</w:t>
            </w:r>
            <w:proofErr w:type="spellEnd"/>
            <w:r w:rsidRPr="00DF4C4E">
              <w:rPr>
                <w:rFonts w:ascii="Times New Roman" w:hAnsi="Times New Roman"/>
              </w:rPr>
              <w:t>.</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100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6.</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Максимальная площадь земельного участка для ведения личного подсобного хозяйства, </w:t>
            </w:r>
            <w:proofErr w:type="spellStart"/>
            <w:r w:rsidRPr="00DF4C4E">
              <w:rPr>
                <w:rFonts w:ascii="Times New Roman" w:hAnsi="Times New Roman"/>
              </w:rPr>
              <w:t>кв.м</w:t>
            </w:r>
            <w:proofErr w:type="spellEnd"/>
            <w:r w:rsidRPr="00DF4C4E">
              <w:rPr>
                <w:rFonts w:ascii="Times New Roman" w:hAnsi="Times New Roman"/>
              </w:rPr>
              <w:t>.</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5000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7.</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Минимальная площадь земельного участка для многоквартирных домов до трех этажей, </w:t>
            </w:r>
            <w:proofErr w:type="spellStart"/>
            <w:r w:rsidRPr="00DF4C4E">
              <w:rPr>
                <w:rFonts w:ascii="Times New Roman" w:hAnsi="Times New Roman"/>
              </w:rPr>
              <w:t>кв</w:t>
            </w:r>
            <w:proofErr w:type="gramStart"/>
            <w:r w:rsidRPr="00DF4C4E">
              <w:rPr>
                <w:rFonts w:ascii="Times New Roman" w:hAnsi="Times New Roman"/>
              </w:rPr>
              <w:t>.м</w:t>
            </w:r>
            <w:proofErr w:type="spellEnd"/>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8.</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Минимальная площадь земельного участка для многоквартирных домов свыше трех этажей, </w:t>
            </w:r>
            <w:proofErr w:type="spellStart"/>
            <w:r w:rsidRPr="00DF4C4E">
              <w:rPr>
                <w:rFonts w:ascii="Times New Roman" w:hAnsi="Times New Roman"/>
              </w:rPr>
              <w:t>кв</w:t>
            </w:r>
            <w:proofErr w:type="gramStart"/>
            <w:r w:rsidRPr="00DF4C4E">
              <w:rPr>
                <w:rFonts w:ascii="Times New Roman" w:hAnsi="Times New Roman"/>
              </w:rPr>
              <w:t>.м</w:t>
            </w:r>
            <w:proofErr w:type="spellEnd"/>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9.</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Минимальная площадь земельного участка для размещения зданий дошкольных образовательных организаций и общеобразовательных организаций, </w:t>
            </w:r>
            <w:proofErr w:type="gramStart"/>
            <w:r w:rsidRPr="00DF4C4E">
              <w:rPr>
                <w:rFonts w:ascii="Times New Roman" w:hAnsi="Times New Roman"/>
              </w:rPr>
              <w:t>м</w:t>
            </w:r>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4000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4000</w:t>
            </w:r>
          </w:p>
        </w:tc>
        <w:tc>
          <w:tcPr>
            <w:tcW w:w="1113" w:type="dxa"/>
          </w:tcPr>
          <w:p w:rsidR="00DF4C4E" w:rsidRPr="00DF4C4E" w:rsidRDefault="00DF4C4E" w:rsidP="00E44A51">
            <w:pPr>
              <w:jc w:val="center"/>
              <w:rPr>
                <w:rFonts w:ascii="Times New Roman" w:hAnsi="Times New Roman"/>
              </w:rPr>
            </w:pPr>
          </w:p>
        </w:tc>
        <w:tc>
          <w:tcPr>
            <w:tcW w:w="1113" w:type="dxa"/>
          </w:tcPr>
          <w:p w:rsidR="00DF4C4E" w:rsidRPr="00DF4C4E" w:rsidRDefault="00DF4C4E" w:rsidP="00E44A51">
            <w:pPr>
              <w:jc w:val="center"/>
              <w:rPr>
                <w:rFonts w:ascii="Times New Roman" w:hAnsi="Times New Roman"/>
              </w:rPr>
            </w:pPr>
          </w:p>
        </w:tc>
        <w:tc>
          <w:tcPr>
            <w:tcW w:w="1113" w:type="dxa"/>
          </w:tcPr>
          <w:p w:rsidR="00DF4C4E" w:rsidRPr="00DF4C4E" w:rsidRDefault="00DF4C4E" w:rsidP="00E44A51">
            <w:pPr>
              <w:jc w:val="center"/>
              <w:rPr>
                <w:rFonts w:ascii="Times New Roman" w:hAnsi="Times New Roman"/>
              </w:rPr>
            </w:pP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10.</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Минимальная площадь земельного участка для размещения профессиональных образовательных организаций и образовательных организаций высшего профессионального образования, </w:t>
            </w:r>
            <w:proofErr w:type="gramStart"/>
            <w:r w:rsidRPr="00DF4C4E">
              <w:rPr>
                <w:rFonts w:ascii="Times New Roman" w:hAnsi="Times New Roman"/>
              </w:rPr>
              <w:t>м</w:t>
            </w:r>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7500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7500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11.</w:t>
            </w:r>
          </w:p>
        </w:tc>
        <w:tc>
          <w:tcPr>
            <w:tcW w:w="3987" w:type="dxa"/>
          </w:tcPr>
          <w:p w:rsidR="00DF4C4E" w:rsidRPr="00DF4C4E" w:rsidRDefault="00DF4C4E" w:rsidP="00E44A51">
            <w:pPr>
              <w:rPr>
                <w:rFonts w:ascii="Times New Roman" w:hAnsi="Times New Roman"/>
              </w:rPr>
            </w:pPr>
            <w:r w:rsidRPr="00DF4C4E">
              <w:rPr>
                <w:rFonts w:ascii="Times New Roman" w:hAnsi="Times New Roman"/>
              </w:rPr>
              <w:t>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4</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4</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4</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4</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4</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12.</w:t>
            </w:r>
          </w:p>
        </w:tc>
        <w:tc>
          <w:tcPr>
            <w:tcW w:w="3987" w:type="dxa"/>
          </w:tcPr>
          <w:p w:rsidR="00DF4C4E" w:rsidRPr="00DF4C4E" w:rsidRDefault="00DF4C4E" w:rsidP="00E44A51">
            <w:pPr>
              <w:rPr>
                <w:rFonts w:ascii="Times New Roman" w:hAnsi="Times New Roman"/>
              </w:rPr>
            </w:pPr>
            <w:r w:rsidRPr="00DF4C4E">
              <w:rPr>
                <w:rFonts w:ascii="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100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100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100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100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100</w:t>
            </w:r>
          </w:p>
        </w:tc>
      </w:tr>
      <w:tr w:rsidR="00DF4C4E" w:rsidRPr="00DF4C4E" w:rsidTr="00DE6A3E">
        <w:tc>
          <w:tcPr>
            <w:tcW w:w="861" w:type="dxa"/>
            <w:shd w:val="clear" w:color="auto" w:fill="D9D9D9" w:themeFill="background1" w:themeFillShade="D9"/>
          </w:tcPr>
          <w:p w:rsidR="00DF4C4E" w:rsidRPr="00DF4C4E" w:rsidRDefault="00DF4C4E" w:rsidP="00E44A51">
            <w:pPr>
              <w:rPr>
                <w:rFonts w:ascii="Times New Roman" w:hAnsi="Times New Roman"/>
              </w:rPr>
            </w:pPr>
          </w:p>
        </w:tc>
        <w:tc>
          <w:tcPr>
            <w:tcW w:w="9554" w:type="dxa"/>
            <w:gridSpan w:val="6"/>
            <w:shd w:val="clear" w:color="auto" w:fill="D9D9D9" w:themeFill="background1" w:themeFillShade="D9"/>
          </w:tcPr>
          <w:p w:rsidR="00DF4C4E" w:rsidRPr="00DF4C4E" w:rsidRDefault="00DF4C4E" w:rsidP="00E44A51">
            <w:pPr>
              <w:jc w:val="center"/>
              <w:rPr>
                <w:rFonts w:ascii="Times New Roman" w:hAnsi="Times New Roman"/>
              </w:rPr>
            </w:pPr>
            <w:r w:rsidRPr="00DF4C4E">
              <w:rPr>
                <w:rFonts w:ascii="Times New Roman" w:hAnsi="Times New Roman"/>
              </w:rPr>
              <w:t>Предельное количество этажей или предельная высота зданий, строений, сооружений</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12.</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Максимальная высота зданий, сооружений, </w:t>
            </w:r>
            <w:proofErr w:type="gramStart"/>
            <w:r w:rsidRPr="00DF4C4E">
              <w:rPr>
                <w:rFonts w:ascii="Times New Roman" w:hAnsi="Times New Roman"/>
              </w:rPr>
              <w:t>м</w:t>
            </w:r>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12</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12</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22,5</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22,5</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22,5</w:t>
            </w:r>
          </w:p>
        </w:tc>
      </w:tr>
      <w:tr w:rsidR="00DF4C4E" w:rsidRPr="00DF4C4E" w:rsidTr="00DE6A3E">
        <w:tc>
          <w:tcPr>
            <w:tcW w:w="861" w:type="dxa"/>
            <w:shd w:val="clear" w:color="auto" w:fill="D9D9D9" w:themeFill="background1" w:themeFillShade="D9"/>
          </w:tcPr>
          <w:p w:rsidR="00DF4C4E" w:rsidRPr="00DF4C4E" w:rsidRDefault="00DF4C4E" w:rsidP="00E44A51">
            <w:pPr>
              <w:rPr>
                <w:rFonts w:ascii="Times New Roman" w:hAnsi="Times New Roman"/>
              </w:rPr>
            </w:pPr>
          </w:p>
        </w:tc>
        <w:tc>
          <w:tcPr>
            <w:tcW w:w="9554" w:type="dxa"/>
            <w:gridSpan w:val="6"/>
            <w:shd w:val="clear" w:color="auto" w:fill="D9D9D9" w:themeFill="background1" w:themeFillShade="D9"/>
          </w:tcPr>
          <w:p w:rsidR="00DF4C4E" w:rsidRPr="00DF4C4E" w:rsidRDefault="00DF4C4E" w:rsidP="00E44A51">
            <w:pPr>
              <w:jc w:val="center"/>
              <w:rPr>
                <w:rFonts w:ascii="Times New Roman" w:hAnsi="Times New Roman"/>
              </w:rPr>
            </w:pPr>
            <w:r w:rsidRPr="00DF4C4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13.</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Минимальный отступ от границы земельного участка до отдельно стоящих зданий, </w:t>
            </w:r>
            <w:proofErr w:type="gramStart"/>
            <w:r w:rsidRPr="00DF4C4E">
              <w:rPr>
                <w:rFonts w:ascii="Times New Roman" w:hAnsi="Times New Roman"/>
              </w:rPr>
              <w:t>м</w:t>
            </w:r>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3</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5</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5</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14.</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Минимальный отступ от границ земельных участков до строений и сооружений, </w:t>
            </w:r>
            <w:proofErr w:type="gramStart"/>
            <w:r w:rsidRPr="00DF4C4E">
              <w:rPr>
                <w:rFonts w:ascii="Times New Roman" w:hAnsi="Times New Roman"/>
              </w:rPr>
              <w:t>м</w:t>
            </w:r>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1</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1</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5</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5</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5</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15.</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Минимальный отступ от красной линии проезда до индивидуального жилого дома, </w:t>
            </w:r>
            <w:proofErr w:type="gramStart"/>
            <w:r w:rsidRPr="00DF4C4E">
              <w:rPr>
                <w:rFonts w:ascii="Times New Roman" w:hAnsi="Times New Roman"/>
              </w:rPr>
              <w:t>м</w:t>
            </w:r>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3</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16.</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Минимальный отступ от красной линии улицы до индивидуального жилого дома, </w:t>
            </w:r>
            <w:proofErr w:type="gramStart"/>
            <w:r w:rsidRPr="00DF4C4E">
              <w:rPr>
                <w:rFonts w:ascii="Times New Roman" w:hAnsi="Times New Roman"/>
              </w:rPr>
              <w:t>м</w:t>
            </w:r>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5</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17.</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жилыми домами, </w:t>
            </w:r>
            <w:proofErr w:type="gramStart"/>
            <w:r w:rsidRPr="00DF4C4E">
              <w:rPr>
                <w:rFonts w:ascii="Times New Roman" w:hAnsi="Times New Roman"/>
              </w:rPr>
              <w:t>м</w:t>
            </w:r>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18.</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Минимальный отступ от границ земельных участков до зданий дошкольных образовательных организаций и общеобразовательных организаций, </w:t>
            </w:r>
            <w:proofErr w:type="gramStart"/>
            <w:r w:rsidRPr="00DF4C4E">
              <w:rPr>
                <w:rFonts w:ascii="Times New Roman" w:hAnsi="Times New Roman"/>
              </w:rPr>
              <w:t>м</w:t>
            </w:r>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10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10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shd w:val="clear" w:color="auto" w:fill="D9D9D9" w:themeFill="background1" w:themeFillShade="D9"/>
          </w:tcPr>
          <w:p w:rsidR="00DF4C4E" w:rsidRPr="00DF4C4E" w:rsidRDefault="00DF4C4E" w:rsidP="00E44A51">
            <w:pPr>
              <w:rPr>
                <w:rFonts w:ascii="Times New Roman" w:hAnsi="Times New Roman"/>
              </w:rPr>
            </w:pPr>
          </w:p>
        </w:tc>
        <w:tc>
          <w:tcPr>
            <w:tcW w:w="9554" w:type="dxa"/>
            <w:gridSpan w:val="6"/>
            <w:shd w:val="clear" w:color="auto" w:fill="D9D9D9" w:themeFill="background1" w:themeFillShade="D9"/>
          </w:tcPr>
          <w:p w:rsidR="00DF4C4E" w:rsidRPr="00DF4C4E" w:rsidRDefault="00DF4C4E" w:rsidP="00E44A51">
            <w:pPr>
              <w:jc w:val="center"/>
              <w:rPr>
                <w:rFonts w:ascii="Times New Roman" w:hAnsi="Times New Roman"/>
              </w:rPr>
            </w:pPr>
            <w:r w:rsidRPr="00DF4C4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19.</w:t>
            </w:r>
          </w:p>
        </w:tc>
        <w:tc>
          <w:tcPr>
            <w:tcW w:w="3987" w:type="dxa"/>
          </w:tcPr>
          <w:p w:rsidR="00DF4C4E" w:rsidRPr="00DF4C4E" w:rsidRDefault="00DF4C4E" w:rsidP="00E44A51">
            <w:pPr>
              <w:rPr>
                <w:rFonts w:ascii="Times New Roman" w:hAnsi="Times New Roman"/>
              </w:rPr>
            </w:pPr>
            <w:r w:rsidRPr="00DF4C4E">
              <w:rPr>
                <w:rFonts w:ascii="Times New Roman" w:hAnsi="Times New Roman"/>
              </w:rPr>
              <w:t>Максимальный процент застройки в границах земельного участка для индивидуальной жилой застройки, %</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80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20.</w:t>
            </w:r>
          </w:p>
        </w:tc>
        <w:tc>
          <w:tcPr>
            <w:tcW w:w="3987" w:type="dxa"/>
          </w:tcPr>
          <w:p w:rsidR="00DF4C4E" w:rsidRPr="00DF4C4E" w:rsidRDefault="00DF4C4E" w:rsidP="00E44A51">
            <w:pPr>
              <w:rPr>
                <w:rFonts w:ascii="Times New Roman" w:hAnsi="Times New Roman"/>
              </w:rPr>
            </w:pPr>
            <w:r w:rsidRPr="00DF4C4E">
              <w:rPr>
                <w:rFonts w:ascii="Times New Roman" w:hAnsi="Times New Roman"/>
              </w:rPr>
              <w:t>Максимальный процент застройки в границах земельного участка для ведения личного подсобного хозяйства, %</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70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21.</w:t>
            </w:r>
          </w:p>
        </w:tc>
        <w:tc>
          <w:tcPr>
            <w:tcW w:w="3987" w:type="dxa"/>
          </w:tcPr>
          <w:p w:rsidR="00DF4C4E" w:rsidRPr="00DF4C4E" w:rsidRDefault="00DF4C4E" w:rsidP="00E44A51">
            <w:pPr>
              <w:rPr>
                <w:rFonts w:ascii="Times New Roman" w:hAnsi="Times New Roman"/>
              </w:rPr>
            </w:pPr>
            <w:r w:rsidRPr="00DF4C4E">
              <w:rPr>
                <w:rFonts w:ascii="Times New Roman" w:hAnsi="Times New Roman"/>
              </w:rPr>
              <w:t>Максимальный процент застройки в границах земельного участка для блокированной жилой застройки, %</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80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22.</w:t>
            </w:r>
          </w:p>
        </w:tc>
        <w:tc>
          <w:tcPr>
            <w:tcW w:w="3987" w:type="dxa"/>
          </w:tcPr>
          <w:p w:rsidR="00DF4C4E" w:rsidRPr="00DF4C4E" w:rsidRDefault="00DF4C4E" w:rsidP="00E44A51">
            <w:pPr>
              <w:rPr>
                <w:rFonts w:ascii="Times New Roman" w:hAnsi="Times New Roman"/>
              </w:rPr>
            </w:pPr>
            <w:r w:rsidRPr="00DF4C4E">
              <w:rPr>
                <w:rFonts w:ascii="Times New Roman" w:hAnsi="Times New Roman"/>
              </w:rPr>
              <w:t>Максимальный процент застройки в границах земельного участка для многоквартирной жилой застройки, %</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23.</w:t>
            </w:r>
          </w:p>
        </w:tc>
        <w:tc>
          <w:tcPr>
            <w:tcW w:w="3987" w:type="dxa"/>
          </w:tcPr>
          <w:p w:rsidR="00DF4C4E" w:rsidRPr="00DF4C4E" w:rsidRDefault="00DF4C4E" w:rsidP="00E44A51">
            <w:pPr>
              <w:rPr>
                <w:rFonts w:ascii="Times New Roman" w:hAnsi="Times New Roman"/>
              </w:rPr>
            </w:pPr>
            <w:r w:rsidRPr="00DF4C4E">
              <w:rPr>
                <w:rFonts w:ascii="Times New Roman" w:hAnsi="Times New Roman"/>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90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90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90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90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90</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24.</w:t>
            </w:r>
          </w:p>
        </w:tc>
        <w:tc>
          <w:tcPr>
            <w:tcW w:w="3987" w:type="dxa"/>
          </w:tcPr>
          <w:p w:rsidR="00DF4C4E" w:rsidRPr="00DF4C4E" w:rsidRDefault="00DF4C4E" w:rsidP="00E44A51">
            <w:pPr>
              <w:rPr>
                <w:rFonts w:ascii="Times New Roman" w:hAnsi="Times New Roman"/>
              </w:rPr>
            </w:pPr>
            <w:r w:rsidRPr="00DF4C4E">
              <w:rPr>
                <w:rFonts w:ascii="Times New Roman" w:hAnsi="Times New Roman"/>
              </w:rPr>
              <w:t>Максимальный процент застройки в границах земельного участка в иных случаях, за исключением случаев, указанных в пунктах 19-23 настоящей таблицы, %</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90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90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90</w:t>
            </w:r>
          </w:p>
        </w:tc>
      </w:tr>
      <w:tr w:rsidR="00DF4C4E" w:rsidRPr="00DF4C4E" w:rsidTr="00DE6A3E">
        <w:tc>
          <w:tcPr>
            <w:tcW w:w="861" w:type="dxa"/>
            <w:shd w:val="clear" w:color="auto" w:fill="D9D9D9" w:themeFill="background1" w:themeFillShade="D9"/>
          </w:tcPr>
          <w:p w:rsidR="00DF4C4E" w:rsidRPr="00DF4C4E" w:rsidRDefault="00DF4C4E" w:rsidP="00E44A51">
            <w:pPr>
              <w:rPr>
                <w:rFonts w:ascii="Times New Roman" w:hAnsi="Times New Roman"/>
              </w:rPr>
            </w:pPr>
          </w:p>
        </w:tc>
        <w:tc>
          <w:tcPr>
            <w:tcW w:w="9554" w:type="dxa"/>
            <w:gridSpan w:val="6"/>
            <w:shd w:val="clear" w:color="auto" w:fill="D9D9D9" w:themeFill="background1" w:themeFillShade="D9"/>
          </w:tcPr>
          <w:p w:rsidR="00DF4C4E" w:rsidRPr="00DF4C4E" w:rsidRDefault="00DF4C4E" w:rsidP="00E44A51">
            <w:pPr>
              <w:jc w:val="center"/>
              <w:rPr>
                <w:rFonts w:ascii="Times New Roman" w:hAnsi="Times New Roman"/>
              </w:rPr>
            </w:pPr>
            <w:r w:rsidRPr="00DF4C4E">
              <w:rPr>
                <w:rFonts w:ascii="Times New Roman" w:hAnsi="Times New Roman"/>
              </w:rPr>
              <w:t>Иные показатели</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25.</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Минимальный отступ (бытовой разрыв) между индивидуальными жилыми домами и (или) жилыми домами блокированной застройки, </w:t>
            </w:r>
            <w:proofErr w:type="gramStart"/>
            <w:r w:rsidRPr="00DF4C4E">
              <w:rPr>
                <w:rFonts w:ascii="Times New Roman" w:hAnsi="Times New Roman"/>
              </w:rPr>
              <w:t>м</w:t>
            </w:r>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6</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26.</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Минимальный отступ (бытовой разрыв) между многоквартирными домами, </w:t>
            </w:r>
            <w:proofErr w:type="gramStart"/>
            <w:r w:rsidRPr="00DF4C4E">
              <w:rPr>
                <w:rFonts w:ascii="Times New Roman" w:hAnsi="Times New Roman"/>
              </w:rPr>
              <w:t>м</w:t>
            </w:r>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27.</w:t>
            </w:r>
          </w:p>
        </w:tc>
        <w:tc>
          <w:tcPr>
            <w:tcW w:w="3987" w:type="dxa"/>
          </w:tcPr>
          <w:p w:rsidR="00DF4C4E" w:rsidRPr="00DF4C4E" w:rsidRDefault="00DF4C4E" w:rsidP="00E44A51">
            <w:pPr>
              <w:rPr>
                <w:rFonts w:ascii="Times New Roman" w:hAnsi="Times New Roman"/>
              </w:rPr>
            </w:pPr>
            <w:r w:rsidRPr="00DF4C4E">
              <w:rPr>
                <w:rFonts w:ascii="Times New Roman" w:hAnsi="Times New Roman"/>
              </w:rPr>
              <w:t>Максимальное количество совмещенных жилых домов в блокированной жилой застройке, шт.</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4</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28.</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Максимальная площадь встроенных и пристроенных помещений нежилого назначения в жилых домах (за исключением объектов образования и здравоохранения), </w:t>
            </w:r>
            <w:proofErr w:type="spellStart"/>
            <w:r w:rsidRPr="00DF4C4E">
              <w:rPr>
                <w:rFonts w:ascii="Times New Roman" w:hAnsi="Times New Roman"/>
              </w:rPr>
              <w:t>кв</w:t>
            </w:r>
            <w:proofErr w:type="gramStart"/>
            <w:r w:rsidRPr="00DF4C4E">
              <w:rPr>
                <w:rFonts w:ascii="Times New Roman" w:hAnsi="Times New Roman"/>
              </w:rPr>
              <w:t>.м</w:t>
            </w:r>
            <w:proofErr w:type="spellEnd"/>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100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29.</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Максимальная площадь отдельно стоящих зданий, сооружений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DF4C4E">
              <w:rPr>
                <w:rFonts w:ascii="Times New Roman" w:hAnsi="Times New Roman"/>
              </w:rPr>
              <w:t>кв</w:t>
            </w:r>
            <w:proofErr w:type="gramStart"/>
            <w:r w:rsidRPr="00DF4C4E">
              <w:rPr>
                <w:rFonts w:ascii="Times New Roman" w:hAnsi="Times New Roman"/>
              </w:rPr>
              <w:t>.м</w:t>
            </w:r>
            <w:proofErr w:type="spellEnd"/>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150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1000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2000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1000</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30.</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Максимальная площадь отдельно стоящих зданий объектов физической культуры и спорта, </w:t>
            </w:r>
            <w:proofErr w:type="spellStart"/>
            <w:r w:rsidRPr="00DF4C4E">
              <w:rPr>
                <w:rFonts w:ascii="Times New Roman" w:hAnsi="Times New Roman"/>
              </w:rPr>
              <w:t>кв</w:t>
            </w:r>
            <w:proofErr w:type="gramStart"/>
            <w:r w:rsidRPr="00DF4C4E">
              <w:rPr>
                <w:rFonts w:ascii="Times New Roman" w:hAnsi="Times New Roman"/>
              </w:rPr>
              <w:t>.м</w:t>
            </w:r>
            <w:proofErr w:type="spellEnd"/>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1000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bl>
    <w:p w:rsidR="00DE6A3E" w:rsidRDefault="00DE6A3E" w:rsidP="00E44A51">
      <w:pPr>
        <w:rPr>
          <w:rFonts w:ascii="Times New Roman" w:hAnsi="Times New Roman"/>
        </w:rPr>
        <w:sectPr w:rsidR="00DE6A3E" w:rsidSect="00FC7639">
          <w:headerReference w:type="even" r:id="rId9"/>
          <w:headerReference w:type="default" r:id="rId10"/>
          <w:footerReference w:type="even" r:id="rId11"/>
          <w:footerReference w:type="default" r:id="rId12"/>
          <w:pgSz w:w="11900" w:h="16840"/>
          <w:pgMar w:top="1134" w:right="851" w:bottom="1134" w:left="1701" w:header="1276" w:footer="709" w:gutter="0"/>
          <w:cols w:space="708"/>
          <w:titlePg/>
          <w:docGrid w:linePitch="360"/>
        </w:sectPr>
      </w:pPr>
    </w:p>
    <w:tbl>
      <w:tblPr>
        <w:tblStyle w:val="af"/>
        <w:tblW w:w="5000" w:type="pct"/>
        <w:tblLook w:val="04A0" w:firstRow="1" w:lastRow="0" w:firstColumn="1" w:lastColumn="0" w:noHBand="0" w:noVBand="1"/>
      </w:tblPr>
      <w:tblGrid>
        <w:gridCol w:w="861"/>
        <w:gridCol w:w="3987"/>
        <w:gridCol w:w="1114"/>
        <w:gridCol w:w="1114"/>
        <w:gridCol w:w="1113"/>
        <w:gridCol w:w="1113"/>
        <w:gridCol w:w="1113"/>
      </w:tblGrid>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31.</w:t>
            </w:r>
          </w:p>
        </w:tc>
        <w:tc>
          <w:tcPr>
            <w:tcW w:w="3987" w:type="dxa"/>
          </w:tcPr>
          <w:p w:rsidR="00DF4C4E" w:rsidRPr="00DF4C4E" w:rsidRDefault="00DF4C4E" w:rsidP="00E44A51">
            <w:pPr>
              <w:rPr>
                <w:rFonts w:ascii="Times New Roman" w:hAnsi="Times New Roman"/>
              </w:rPr>
            </w:pPr>
            <w:r w:rsidRPr="00DF4C4E">
              <w:rPr>
                <w:rFonts w:ascii="Times New Roman" w:hAnsi="Times New Roman"/>
              </w:rPr>
              <w:t>Максимальная площадь отдельно стоящих зданий, строений, сооружений объектов хранения и стоянки транспортных средств</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300</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1200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1200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w:t>
            </w:r>
          </w:p>
        </w:tc>
      </w:tr>
      <w:tr w:rsidR="00DF4C4E" w:rsidRPr="00DF4C4E" w:rsidTr="00DE6A3E">
        <w:tc>
          <w:tcPr>
            <w:tcW w:w="861" w:type="dxa"/>
          </w:tcPr>
          <w:p w:rsidR="00DF4C4E" w:rsidRPr="00DF4C4E" w:rsidRDefault="00DF4C4E" w:rsidP="00E44A51">
            <w:pPr>
              <w:rPr>
                <w:rFonts w:ascii="Times New Roman" w:hAnsi="Times New Roman"/>
              </w:rPr>
            </w:pPr>
            <w:r w:rsidRPr="00DF4C4E">
              <w:rPr>
                <w:rFonts w:ascii="Times New Roman" w:hAnsi="Times New Roman"/>
              </w:rPr>
              <w:t>32.</w:t>
            </w:r>
          </w:p>
        </w:tc>
        <w:tc>
          <w:tcPr>
            <w:tcW w:w="3987" w:type="dxa"/>
          </w:tcPr>
          <w:p w:rsidR="00DF4C4E" w:rsidRPr="00DF4C4E" w:rsidRDefault="00DF4C4E" w:rsidP="00E44A51">
            <w:pPr>
              <w:rPr>
                <w:rFonts w:ascii="Times New Roman" w:hAnsi="Times New Roman"/>
              </w:rPr>
            </w:pPr>
            <w:r w:rsidRPr="00DF4C4E">
              <w:rPr>
                <w:rFonts w:ascii="Times New Roman" w:hAnsi="Times New Roman"/>
              </w:rPr>
              <w:t xml:space="preserve">Максимальная высота капитальных ограждений земельных участков, </w:t>
            </w:r>
            <w:proofErr w:type="gramStart"/>
            <w:r w:rsidRPr="00DF4C4E">
              <w:rPr>
                <w:rFonts w:ascii="Times New Roman" w:hAnsi="Times New Roman"/>
              </w:rPr>
              <w:t>м</w:t>
            </w:r>
            <w:proofErr w:type="gramEnd"/>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2</w:t>
            </w:r>
          </w:p>
        </w:tc>
        <w:tc>
          <w:tcPr>
            <w:tcW w:w="1114" w:type="dxa"/>
          </w:tcPr>
          <w:p w:rsidR="00DF4C4E" w:rsidRPr="00DF4C4E" w:rsidRDefault="00DF4C4E" w:rsidP="00E44A51">
            <w:pPr>
              <w:jc w:val="center"/>
              <w:rPr>
                <w:rFonts w:ascii="Times New Roman" w:hAnsi="Times New Roman"/>
              </w:rPr>
            </w:pPr>
            <w:r w:rsidRPr="00DF4C4E">
              <w:rPr>
                <w:rFonts w:ascii="Times New Roman" w:hAnsi="Times New Roman"/>
              </w:rPr>
              <w:t>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0</w:t>
            </w:r>
          </w:p>
        </w:tc>
        <w:tc>
          <w:tcPr>
            <w:tcW w:w="1113" w:type="dxa"/>
          </w:tcPr>
          <w:p w:rsidR="00DF4C4E" w:rsidRPr="00DF4C4E" w:rsidRDefault="00DF4C4E" w:rsidP="00E44A51">
            <w:pPr>
              <w:jc w:val="center"/>
              <w:rPr>
                <w:rFonts w:ascii="Times New Roman" w:hAnsi="Times New Roman"/>
              </w:rPr>
            </w:pPr>
            <w:r w:rsidRPr="00DF4C4E">
              <w:rPr>
                <w:rFonts w:ascii="Times New Roman" w:hAnsi="Times New Roman"/>
              </w:rPr>
              <w:t>0</w:t>
            </w:r>
          </w:p>
        </w:tc>
      </w:tr>
    </w:tbl>
    <w:p w:rsidR="00DF4C4E" w:rsidRPr="00DF4C4E" w:rsidRDefault="00DF4C4E" w:rsidP="00DF4C4E">
      <w:pPr>
        <w:spacing w:line="276" w:lineRule="auto"/>
        <w:ind w:firstLine="700"/>
        <w:jc w:val="both"/>
        <w:rPr>
          <w:rFonts w:ascii="Times New Roman" w:hAnsi="Times New Roman"/>
        </w:rPr>
      </w:pPr>
      <w:r w:rsidRPr="00DF4C4E">
        <w:rPr>
          <w:rFonts w:ascii="Times New Roman" w:hAnsi="Times New Roman"/>
        </w:rPr>
        <w:t>Примечание:</w:t>
      </w:r>
    </w:p>
    <w:p w:rsidR="00DF4C4E" w:rsidRPr="00DF4C4E" w:rsidRDefault="00DF4C4E" w:rsidP="00DF4C4E">
      <w:pPr>
        <w:spacing w:line="276" w:lineRule="auto"/>
        <w:ind w:firstLine="700"/>
        <w:jc w:val="both"/>
        <w:rPr>
          <w:rFonts w:ascii="Times New Roman" w:hAnsi="Times New Roman"/>
        </w:rPr>
      </w:pPr>
      <w:r w:rsidRPr="00DF4C4E">
        <w:rPr>
          <w:rFonts w:ascii="Times New Roman" w:hAnsi="Times New Roman"/>
        </w:rPr>
        <w:t xml:space="preserve">В целях применения настоящей статьи знак </w:t>
      </w:r>
      <w:proofErr w:type="gramStart"/>
      <w:r w:rsidRPr="00DF4C4E">
        <w:rPr>
          <w:rFonts w:ascii="Times New Roman" w:hAnsi="Times New Roman"/>
        </w:rPr>
        <w:t>«-</w:t>
      </w:r>
      <w:proofErr w:type="gramEnd"/>
      <w:r w:rsidRPr="00DF4C4E">
        <w:rPr>
          <w:rFonts w:ascii="Times New Roman" w:hAnsi="Times New Roman"/>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B218D4" w:rsidRPr="00DF4C4E" w:rsidRDefault="00B218D4" w:rsidP="00DF4C4E">
      <w:pPr>
        <w:spacing w:line="276" w:lineRule="auto"/>
        <w:ind w:firstLine="700"/>
        <w:jc w:val="both"/>
        <w:rPr>
          <w:rFonts w:ascii="Times New Roman" w:hAnsi="Times New Roman"/>
        </w:rPr>
      </w:pPr>
    </w:p>
    <w:p w:rsidR="00E44A51" w:rsidRPr="00DF4C4E" w:rsidRDefault="00DF4C4E" w:rsidP="00E44A51">
      <w:pPr>
        <w:spacing w:line="360" w:lineRule="auto"/>
        <w:ind w:firstLine="700"/>
        <w:jc w:val="both"/>
        <w:rPr>
          <w:rFonts w:ascii="Times New Roman" w:hAnsi="Times New Roman"/>
          <w:sz w:val="28"/>
          <w:szCs w:val="28"/>
        </w:rPr>
      </w:pPr>
      <w:bookmarkStart w:id="63" w:name="_Hlk10475071"/>
      <w:bookmarkEnd w:id="62"/>
      <w:r w:rsidRPr="00DF4C4E">
        <w:rPr>
          <w:rFonts w:ascii="Times New Roman" w:hAnsi="Times New Roman"/>
          <w:sz w:val="28"/>
          <w:szCs w:val="28"/>
          <w:u w:color="FFFFFF"/>
        </w:rPr>
        <w:t xml:space="preserve">15) </w:t>
      </w:r>
      <w:r w:rsidR="00E44A51">
        <w:rPr>
          <w:rFonts w:ascii="Times New Roman" w:hAnsi="Times New Roman"/>
          <w:sz w:val="28"/>
          <w:szCs w:val="28"/>
        </w:rPr>
        <w:t xml:space="preserve">статью 30 </w:t>
      </w:r>
      <w:r w:rsidR="00E44A51" w:rsidRPr="00DF4C4E">
        <w:rPr>
          <w:rFonts w:ascii="Times New Roman" w:hAnsi="Times New Roman"/>
          <w:sz w:val="28"/>
          <w:szCs w:val="28"/>
        </w:rPr>
        <w:t xml:space="preserve"> Правил изложить в следующей редакции:</w:t>
      </w:r>
    </w:p>
    <w:p w:rsidR="00E44A51" w:rsidRPr="00E44A51" w:rsidRDefault="00E44A51" w:rsidP="00E44A51">
      <w:pPr>
        <w:ind w:firstLine="700"/>
        <w:jc w:val="both"/>
        <w:rPr>
          <w:rFonts w:ascii="Times New Roman" w:hAnsi="Times New Roman"/>
          <w:b/>
          <w:sz w:val="28"/>
          <w:szCs w:val="28"/>
        </w:rPr>
      </w:pPr>
      <w:r>
        <w:rPr>
          <w:rFonts w:ascii="Times New Roman" w:hAnsi="Times New Roman"/>
          <w:b/>
          <w:sz w:val="28"/>
          <w:szCs w:val="28"/>
        </w:rPr>
        <w:t>«</w:t>
      </w:r>
      <w:r w:rsidRPr="00E44A51">
        <w:rPr>
          <w:rFonts w:ascii="Times New Roman" w:hAnsi="Times New Roman"/>
          <w:b/>
          <w:sz w:val="28"/>
          <w:szCs w:val="28"/>
        </w:rPr>
        <w:t xml:space="preserve">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E44A51">
        <w:rPr>
          <w:rFonts w:ascii="Times New Roman" w:hAnsi="Times New Roman"/>
          <w:b/>
          <w:sz w:val="28"/>
          <w:szCs w:val="28"/>
        </w:rPr>
        <w:t>подзонах</w:t>
      </w:r>
      <w:proofErr w:type="spellEnd"/>
      <w:r w:rsidRPr="00E44A51">
        <w:rPr>
          <w:rFonts w:ascii="Times New Roman" w:hAnsi="Times New Roman"/>
          <w:b/>
          <w:sz w:val="28"/>
          <w:szCs w:val="28"/>
        </w:rPr>
        <w:t xml:space="preserve"> производственных зон и зонах инженерной и транспортной </w:t>
      </w:r>
      <w:proofErr w:type="spellStart"/>
      <w:r w:rsidRPr="00E44A51">
        <w:rPr>
          <w:rFonts w:ascii="Times New Roman" w:hAnsi="Times New Roman"/>
          <w:b/>
          <w:sz w:val="28"/>
          <w:szCs w:val="28"/>
        </w:rPr>
        <w:t>инфраструкту</w:t>
      </w:r>
      <w:proofErr w:type="spellEnd"/>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2616"/>
      </w:tblGrid>
      <w:tr w:rsidR="00E44A51" w:rsidRPr="00E44A51" w:rsidTr="00E44A51">
        <w:tc>
          <w:tcPr>
            <w:tcW w:w="710" w:type="dxa"/>
            <w:shd w:val="clear" w:color="auto" w:fill="auto"/>
          </w:tcPr>
          <w:p w:rsidR="00E44A51" w:rsidRPr="00E44A51" w:rsidRDefault="00E44A51" w:rsidP="00E44A51">
            <w:pPr>
              <w:spacing w:line="360" w:lineRule="auto"/>
              <w:jc w:val="center"/>
              <w:rPr>
                <w:rFonts w:eastAsia="MS MinNew Roman"/>
                <w:b/>
                <w:bCs/>
              </w:rPr>
            </w:pPr>
            <w:r w:rsidRPr="00E44A51">
              <w:rPr>
                <w:b/>
              </w:rPr>
              <w:t xml:space="preserve">№ </w:t>
            </w:r>
            <w:proofErr w:type="gramStart"/>
            <w:r w:rsidRPr="00E44A51">
              <w:rPr>
                <w:b/>
              </w:rPr>
              <w:t>п</w:t>
            </w:r>
            <w:proofErr w:type="gramEnd"/>
            <w:r w:rsidRPr="00E44A51">
              <w:rPr>
                <w:b/>
              </w:rPr>
              <w:t>/п</w:t>
            </w:r>
          </w:p>
        </w:tc>
        <w:tc>
          <w:tcPr>
            <w:tcW w:w="2126" w:type="dxa"/>
            <w:shd w:val="clear" w:color="auto" w:fill="auto"/>
          </w:tcPr>
          <w:p w:rsidR="00E44A51" w:rsidRPr="00E44A51" w:rsidRDefault="00E44A51" w:rsidP="00E44A51">
            <w:pPr>
              <w:spacing w:line="360" w:lineRule="auto"/>
              <w:jc w:val="center"/>
              <w:rPr>
                <w:rFonts w:ascii="Times New Roman" w:eastAsia="MS MinNew Roman" w:hAnsi="Times New Roman"/>
                <w:b/>
                <w:bCs/>
              </w:rPr>
            </w:pPr>
            <w:r w:rsidRPr="00E44A51">
              <w:rPr>
                <w:rFonts w:ascii="Times New Roman" w:hAnsi="Times New Roman"/>
                <w:b/>
              </w:rPr>
              <w:t>Наименование параметра</w:t>
            </w:r>
          </w:p>
        </w:tc>
        <w:tc>
          <w:tcPr>
            <w:tcW w:w="12616" w:type="dxa"/>
            <w:shd w:val="clear" w:color="auto" w:fill="auto"/>
          </w:tcPr>
          <w:p w:rsidR="00E44A51" w:rsidRPr="00220FA7" w:rsidRDefault="00E44A51" w:rsidP="00220FA7">
            <w:pPr>
              <w:ind w:left="-675" w:right="2160" w:firstLine="675"/>
              <w:jc w:val="both"/>
              <w:rPr>
                <w:rFonts w:ascii="Times New Roman" w:hAnsi="Times New Roman"/>
                <w:b/>
                <w:sz w:val="20"/>
                <w:szCs w:val="20"/>
              </w:rPr>
            </w:pPr>
            <w:r w:rsidRPr="00220FA7">
              <w:rPr>
                <w:rFonts w:ascii="Times New Roman" w:hAnsi="Times New Roman"/>
                <w:b/>
                <w:sz w:val="20"/>
                <w:szCs w:val="20"/>
              </w:rPr>
              <w:t>Значение предельных размеров земельных участков и предельных параметров</w:t>
            </w:r>
          </w:p>
          <w:p w:rsidR="00E44A51" w:rsidRPr="00220FA7" w:rsidRDefault="00E44A51" w:rsidP="00220FA7">
            <w:pPr>
              <w:ind w:left="-675" w:right="3861" w:firstLine="675"/>
              <w:jc w:val="both"/>
              <w:rPr>
                <w:rFonts w:ascii="Times New Roman" w:hAnsi="Times New Roman"/>
                <w:b/>
                <w:sz w:val="20"/>
                <w:szCs w:val="20"/>
              </w:rPr>
            </w:pPr>
            <w:r w:rsidRPr="00220FA7">
              <w:rPr>
                <w:rFonts w:ascii="Times New Roman" w:hAnsi="Times New Roman"/>
                <w:b/>
                <w:sz w:val="20"/>
                <w:szCs w:val="20"/>
              </w:rPr>
              <w:t>разрешенного строительства, реконструкции объектов капитального</w:t>
            </w:r>
          </w:p>
          <w:p w:rsidR="00E44A51" w:rsidRPr="00E44A51" w:rsidRDefault="00E44A51" w:rsidP="00220FA7">
            <w:pPr>
              <w:tabs>
                <w:tab w:val="left" w:pos="8256"/>
              </w:tabs>
              <w:ind w:left="-675" w:right="3861" w:firstLine="675"/>
              <w:jc w:val="both"/>
              <w:rPr>
                <w:rFonts w:ascii="Times New Roman" w:hAnsi="Times New Roman"/>
                <w:b/>
              </w:rPr>
            </w:pPr>
            <w:r w:rsidRPr="00220FA7">
              <w:rPr>
                <w:rFonts w:ascii="Times New Roman" w:hAnsi="Times New Roman"/>
                <w:b/>
                <w:sz w:val="20"/>
                <w:szCs w:val="20"/>
              </w:rPr>
              <w:t>строительства в территориальных зонах</w:t>
            </w:r>
          </w:p>
        </w:tc>
      </w:tr>
    </w:tbl>
    <w:p w:rsidR="00E44A51" w:rsidRPr="00E44A51" w:rsidRDefault="00E44A51" w:rsidP="00E44A51">
      <w:pPr>
        <w:rPr>
          <w:vanish/>
          <w:sz w:val="16"/>
          <w:szCs w:val="16"/>
        </w:rPr>
      </w:pPr>
    </w:p>
    <w:tbl>
      <w:tblPr>
        <w:tblW w:w="11482" w:type="dxa"/>
        <w:tblInd w:w="-459" w:type="dxa"/>
        <w:tblLayout w:type="fixed"/>
        <w:tblLook w:val="04A0" w:firstRow="1" w:lastRow="0" w:firstColumn="1" w:lastColumn="0" w:noHBand="0" w:noVBand="1"/>
      </w:tblPr>
      <w:tblGrid>
        <w:gridCol w:w="283"/>
        <w:gridCol w:w="710"/>
        <w:gridCol w:w="2126"/>
        <w:gridCol w:w="992"/>
        <w:gridCol w:w="992"/>
        <w:gridCol w:w="993"/>
        <w:gridCol w:w="1559"/>
        <w:gridCol w:w="2268"/>
        <w:gridCol w:w="1559"/>
      </w:tblGrid>
      <w:tr w:rsidR="00E44A51" w:rsidRPr="00E44A51" w:rsidTr="00E44A51">
        <w:tc>
          <w:tcPr>
            <w:tcW w:w="283" w:type="dxa"/>
            <w:tcBorders>
              <w:right w:val="single" w:sz="4" w:space="0" w:color="auto"/>
            </w:tcBorders>
          </w:tcPr>
          <w:p w:rsidR="00E44A51" w:rsidRPr="00E44A51" w:rsidRDefault="00E44A51" w:rsidP="00E44A51">
            <w:pPr>
              <w:spacing w:line="360" w:lineRule="auto"/>
              <w:jc w:val="both"/>
              <w:rPr>
                <w:rFonts w:eastAsia="MS MinNew Roman"/>
                <w:bCs/>
                <w:sz w:val="16"/>
                <w:szCs w:val="16"/>
              </w:rPr>
            </w:pPr>
          </w:p>
        </w:tc>
        <w:tc>
          <w:tcPr>
            <w:tcW w:w="710" w:type="dxa"/>
            <w:tcBorders>
              <w:top w:val="single" w:sz="4" w:space="0" w:color="auto"/>
              <w:bottom w:val="single" w:sz="4" w:space="0" w:color="auto"/>
              <w:right w:val="single" w:sz="4" w:space="0" w:color="auto"/>
            </w:tcBorders>
            <w:shd w:val="clear" w:color="auto" w:fill="auto"/>
          </w:tcPr>
          <w:p w:rsidR="00E44A51" w:rsidRPr="00E44A51" w:rsidRDefault="00E44A51" w:rsidP="00E44A51">
            <w:pPr>
              <w:spacing w:line="360" w:lineRule="auto"/>
              <w:jc w:val="center"/>
              <w:rPr>
                <w:rFonts w:eastAsia="MS MinNew Roman"/>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spacing w:line="360" w:lineRule="auto"/>
              <w:jc w:val="center"/>
              <w:rPr>
                <w:rFonts w:eastAsia="MS MinNew Roman"/>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spacing w:line="360" w:lineRule="auto"/>
              <w:jc w:val="center"/>
              <w:rPr>
                <w:rFonts w:eastAsia="MS MinNew Roman"/>
                <w:b/>
                <w:bCs/>
                <w:sz w:val="16"/>
                <w:szCs w:val="16"/>
              </w:rPr>
            </w:pPr>
            <w:r w:rsidRPr="00E44A51">
              <w:rPr>
                <w:rFonts w:eastAsia="MS MinNew Roman"/>
                <w:b/>
                <w:bCs/>
                <w:sz w:val="16"/>
                <w:szCs w:val="16"/>
              </w:rPr>
              <w:t>П</w:t>
            </w:r>
            <w:proofErr w:type="gramStart"/>
            <w:r w:rsidRPr="00E44A51">
              <w:rPr>
                <w:rFonts w:eastAsia="MS MinNew Roman"/>
                <w:b/>
                <w:bCs/>
                <w:sz w:val="16"/>
                <w:szCs w:val="16"/>
              </w:rPr>
              <w:t>1</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spacing w:line="360" w:lineRule="auto"/>
              <w:jc w:val="center"/>
              <w:rPr>
                <w:rFonts w:eastAsia="MS MinNew Roman"/>
                <w:b/>
                <w:bCs/>
                <w:sz w:val="16"/>
                <w:szCs w:val="16"/>
              </w:rPr>
            </w:pPr>
            <w:r w:rsidRPr="00E44A51">
              <w:rPr>
                <w:rFonts w:eastAsia="MS MinNew Roman"/>
                <w:b/>
                <w:bCs/>
                <w:sz w:val="16"/>
                <w:szCs w:val="16"/>
              </w:rPr>
              <w:t>П1-0</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spacing w:line="360" w:lineRule="auto"/>
              <w:jc w:val="center"/>
              <w:rPr>
                <w:rFonts w:eastAsia="MS MinNew Roman"/>
                <w:b/>
                <w:bCs/>
                <w:sz w:val="16"/>
                <w:szCs w:val="16"/>
              </w:rPr>
            </w:pPr>
            <w:r w:rsidRPr="00E44A51">
              <w:rPr>
                <w:rFonts w:eastAsia="MS MinNew Roman"/>
                <w:b/>
                <w:bCs/>
                <w:sz w:val="16"/>
                <w:szCs w:val="16"/>
              </w:rPr>
              <w:t>П1-4</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spacing w:line="360" w:lineRule="auto"/>
              <w:jc w:val="center"/>
              <w:rPr>
                <w:rFonts w:eastAsia="MS MinNew Roman"/>
                <w:b/>
                <w:bCs/>
                <w:sz w:val="16"/>
                <w:szCs w:val="16"/>
              </w:rPr>
            </w:pPr>
            <w:r w:rsidRPr="00E44A51">
              <w:rPr>
                <w:rFonts w:eastAsia="MS MinNew Roman"/>
                <w:b/>
                <w:bCs/>
                <w:sz w:val="16"/>
                <w:szCs w:val="16"/>
              </w:rPr>
              <w:t>П</w:t>
            </w:r>
            <w:proofErr w:type="gramStart"/>
            <w:r w:rsidRPr="00E44A51">
              <w:rPr>
                <w:rFonts w:eastAsia="MS MinNew Roman"/>
                <w:b/>
                <w:bCs/>
                <w:sz w:val="16"/>
                <w:szCs w:val="16"/>
              </w:rPr>
              <w:t>2</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spacing w:line="360" w:lineRule="auto"/>
              <w:jc w:val="center"/>
              <w:rPr>
                <w:rFonts w:eastAsia="MS MinNew Roman"/>
                <w:b/>
                <w:bCs/>
                <w:sz w:val="16"/>
                <w:szCs w:val="16"/>
              </w:rPr>
            </w:pPr>
            <w:r w:rsidRPr="00E44A51">
              <w:rPr>
                <w:rFonts w:eastAsia="MS MinNew Roman"/>
                <w:b/>
                <w:bCs/>
                <w:sz w:val="16"/>
                <w:szCs w:val="16"/>
              </w:rPr>
              <w:t>И</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spacing w:line="360" w:lineRule="auto"/>
              <w:jc w:val="center"/>
              <w:rPr>
                <w:rFonts w:eastAsia="MS MinNew Roman"/>
                <w:b/>
                <w:bCs/>
                <w:sz w:val="16"/>
                <w:szCs w:val="16"/>
              </w:rPr>
            </w:pPr>
            <w:r w:rsidRPr="00E44A51">
              <w:rPr>
                <w:rFonts w:eastAsia="MS MinNew Roman"/>
                <w:b/>
                <w:bCs/>
                <w:sz w:val="16"/>
                <w:szCs w:val="16"/>
              </w:rPr>
              <w:t>Т</w:t>
            </w:r>
          </w:p>
        </w:tc>
      </w:tr>
      <w:tr w:rsidR="00E44A51" w:rsidRPr="00E44A51" w:rsidTr="00E44A51">
        <w:tc>
          <w:tcPr>
            <w:tcW w:w="283" w:type="dxa"/>
            <w:tcBorders>
              <w:right w:val="single" w:sz="4" w:space="0" w:color="auto"/>
            </w:tcBorders>
          </w:tcPr>
          <w:p w:rsidR="00E44A51" w:rsidRPr="00E44A51" w:rsidRDefault="00E44A51" w:rsidP="00E44A51">
            <w:pPr>
              <w:jc w:val="both"/>
              <w:rPr>
                <w:rFonts w:eastAsia="MS MinNew Roman"/>
                <w:bCs/>
                <w:sz w:val="16"/>
                <w:szCs w:val="16"/>
              </w:rPr>
            </w:pPr>
          </w:p>
        </w:tc>
        <w:tc>
          <w:tcPr>
            <w:tcW w:w="710" w:type="dxa"/>
            <w:tcBorders>
              <w:top w:val="single" w:sz="4" w:space="0" w:color="auto"/>
              <w:bottom w:val="single" w:sz="4" w:space="0" w:color="auto"/>
              <w:right w:val="single" w:sz="4" w:space="0" w:color="auto"/>
            </w:tcBorders>
            <w:shd w:val="clear" w:color="auto" w:fill="auto"/>
          </w:tcPr>
          <w:p w:rsidR="00E44A51" w:rsidRPr="00E44A51" w:rsidRDefault="00E44A51" w:rsidP="00E44A51">
            <w:pPr>
              <w:jc w:val="center"/>
              <w:rPr>
                <w:color w:val="000000"/>
                <w:sz w:val="16"/>
                <w:szCs w:val="16"/>
              </w:rPr>
            </w:pPr>
          </w:p>
        </w:tc>
        <w:tc>
          <w:tcPr>
            <w:tcW w:w="10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44A51" w:rsidRPr="00E44A51" w:rsidRDefault="00E44A51" w:rsidP="00E44A51">
            <w:pPr>
              <w:jc w:val="center"/>
              <w:rPr>
                <w:rFonts w:eastAsia="MS MinNew Roman"/>
                <w:bCs/>
                <w:sz w:val="20"/>
                <w:szCs w:val="20"/>
              </w:rPr>
            </w:pPr>
            <w:r w:rsidRPr="00E44A51">
              <w:rPr>
                <w:color w:val="000000"/>
                <w:sz w:val="20"/>
                <w:szCs w:val="20"/>
              </w:rPr>
              <w:t>Предельные (минимальные и (или) максимальные) размеры земельных участков, в том числе их площадь</w:t>
            </w:r>
          </w:p>
        </w:tc>
      </w:tr>
      <w:tr w:rsidR="00E44A51" w:rsidRPr="00E44A51" w:rsidTr="00E44A51">
        <w:tc>
          <w:tcPr>
            <w:tcW w:w="283" w:type="dxa"/>
            <w:tcBorders>
              <w:right w:val="single" w:sz="4" w:space="0" w:color="auto"/>
            </w:tcBorders>
          </w:tcPr>
          <w:p w:rsidR="00E44A51" w:rsidRPr="00E44A51" w:rsidRDefault="00E44A51" w:rsidP="00E44A51">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E44A51" w:rsidRDefault="00E44A51" w:rsidP="00E44A51">
            <w:pPr>
              <w:numPr>
                <w:ilvl w:val="0"/>
                <w:numId w:val="11"/>
              </w:numPr>
              <w:ind w:left="720"/>
              <w:contextualSpacing/>
              <w:rPr>
                <w:rFonts w:ascii="Calibri" w:eastAsia="Times New Roman" w:hAnsi="Calibri"/>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both"/>
              <w:rPr>
                <w:rFonts w:eastAsia="MS MinNew Roman"/>
                <w:bCs/>
              </w:rPr>
            </w:pPr>
            <w:r w:rsidRPr="00E44A51">
              <w:t xml:space="preserve">Минимальная площадь земельного участка, </w:t>
            </w:r>
            <w:proofErr w:type="spellStart"/>
            <w:r w:rsidRPr="00E44A51">
              <w:t>кв</w:t>
            </w:r>
            <w:proofErr w:type="gramStart"/>
            <w:r w:rsidRPr="00E44A51">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600</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400</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600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220FA7" w:rsidP="00E44A51">
            <w:pPr>
              <w:jc w:val="center"/>
              <w:rPr>
                <w:rFonts w:ascii="Times New Roman" w:eastAsia="MS MinNew Roman" w:hAnsi="Times New Roman"/>
                <w:bCs/>
              </w:rPr>
            </w:pPr>
            <w:r w:rsidRPr="005E6279">
              <w:rPr>
                <w:rFonts w:ascii="Times New Roman" w:eastAsia="MS MinNew Roman" w:hAnsi="Times New Roman"/>
                <w:bCs/>
                <w:highlight w:val="yellow"/>
              </w:rPr>
              <w:t>150</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10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10</w:t>
            </w:r>
          </w:p>
        </w:tc>
      </w:tr>
      <w:tr w:rsidR="00E44A51" w:rsidRPr="00E44A51" w:rsidTr="00E44A51">
        <w:tc>
          <w:tcPr>
            <w:tcW w:w="283" w:type="dxa"/>
            <w:tcBorders>
              <w:right w:val="single" w:sz="4" w:space="0" w:color="auto"/>
            </w:tcBorders>
          </w:tcPr>
          <w:p w:rsidR="00E44A51" w:rsidRPr="00E44A51" w:rsidRDefault="00E44A51" w:rsidP="00E44A51">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E44A51" w:rsidRDefault="00E44A51" w:rsidP="00E44A51">
            <w:pPr>
              <w:numPr>
                <w:ilvl w:val="0"/>
                <w:numId w:val="11"/>
              </w:numPr>
              <w:ind w:left="720"/>
              <w:contextualSpacing/>
              <w:rPr>
                <w:rFonts w:ascii="Calibri" w:eastAsia="Times New Roman" w:hAnsi="Calibri"/>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both"/>
              <w:rPr>
                <w:rFonts w:eastAsia="MS MinNew Roman"/>
                <w:bCs/>
              </w:rPr>
            </w:pPr>
            <w:r w:rsidRPr="00E44A51">
              <w:t xml:space="preserve">Максимальная площадь земельного участка, </w:t>
            </w:r>
            <w:proofErr w:type="spellStart"/>
            <w:r w:rsidRPr="00E44A51">
              <w:t>кв</w:t>
            </w:r>
            <w:proofErr w:type="gramStart"/>
            <w:r w:rsidRPr="00E44A51">
              <w:t>.м</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w:t>
            </w:r>
          </w:p>
        </w:tc>
        <w:tc>
          <w:tcPr>
            <w:tcW w:w="2268" w:type="dxa"/>
            <w:tcBorders>
              <w:top w:val="single" w:sz="4" w:space="0" w:color="auto"/>
              <w:left w:val="single" w:sz="4" w:space="0" w:color="auto"/>
              <w:bottom w:val="single" w:sz="4" w:space="0" w:color="auto"/>
              <w:right w:val="single" w:sz="4" w:space="0" w:color="auto"/>
            </w:tcBorders>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w:t>
            </w:r>
          </w:p>
        </w:tc>
      </w:tr>
      <w:tr w:rsidR="00E44A51" w:rsidRPr="00E44A51" w:rsidTr="00E44A51">
        <w:tc>
          <w:tcPr>
            <w:tcW w:w="283" w:type="dxa"/>
            <w:tcBorders>
              <w:right w:val="single" w:sz="4" w:space="0" w:color="auto"/>
            </w:tcBorders>
          </w:tcPr>
          <w:p w:rsidR="00E44A51" w:rsidRPr="00E44A51" w:rsidRDefault="00E44A51" w:rsidP="00E44A51">
            <w:pPr>
              <w:jc w:val="both"/>
              <w:rPr>
                <w:rFonts w:eastAsia="MS MinNew Roman"/>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E44A51" w:rsidRDefault="00E44A51" w:rsidP="00E44A51">
            <w:pPr>
              <w:rPr>
                <w:sz w:val="16"/>
                <w:szCs w:val="16"/>
              </w:rPr>
            </w:pPr>
          </w:p>
        </w:tc>
        <w:tc>
          <w:tcPr>
            <w:tcW w:w="10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44A51" w:rsidRPr="00E44A51" w:rsidRDefault="00E44A51" w:rsidP="00E44A51">
            <w:pPr>
              <w:jc w:val="center"/>
              <w:rPr>
                <w:rFonts w:ascii="Times New Roman" w:eastAsia="MS MinNew Roman" w:hAnsi="Times New Roman"/>
                <w:bCs/>
                <w:sz w:val="20"/>
                <w:szCs w:val="20"/>
              </w:rPr>
            </w:pPr>
            <w:r w:rsidRPr="00E44A51">
              <w:rPr>
                <w:rFonts w:ascii="Times New Roman" w:hAnsi="Times New Roman"/>
                <w:sz w:val="20"/>
                <w:szCs w:val="20"/>
              </w:rPr>
              <w:t>Предельное количество этажей или предельная высота зданий, строений, сооружений</w:t>
            </w:r>
          </w:p>
        </w:tc>
      </w:tr>
      <w:tr w:rsidR="00E44A51" w:rsidRPr="00E44A51" w:rsidTr="00E44A51">
        <w:tc>
          <w:tcPr>
            <w:tcW w:w="283" w:type="dxa"/>
            <w:tcBorders>
              <w:right w:val="single" w:sz="4" w:space="0" w:color="auto"/>
            </w:tcBorders>
          </w:tcPr>
          <w:p w:rsidR="00E44A51" w:rsidRPr="00E44A51" w:rsidRDefault="00E44A51" w:rsidP="00E44A51">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E44A51" w:rsidRDefault="00E44A51" w:rsidP="00E44A51">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both"/>
              <w:rPr>
                <w:rFonts w:eastAsia="MS MinNew Roman"/>
                <w:bCs/>
              </w:rPr>
            </w:pPr>
            <w:r w:rsidRPr="00E44A51">
              <w:rPr>
                <w:rFonts w:eastAsia="MS MinNew Roman"/>
                <w:bCs/>
              </w:rPr>
              <w:t xml:space="preserve">Предельная высота зданий, строений, сооружений, </w:t>
            </w:r>
            <w:proofErr w:type="gramStart"/>
            <w:r w:rsidRPr="00E44A51">
              <w:rPr>
                <w:rFonts w:eastAsia="MS MinNew Roman"/>
                <w:bCs/>
              </w:rPr>
              <w:t>м</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30</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30</w:t>
            </w:r>
          </w:p>
        </w:tc>
        <w:tc>
          <w:tcPr>
            <w:tcW w:w="993" w:type="dxa"/>
            <w:tcBorders>
              <w:top w:val="single" w:sz="4" w:space="0" w:color="auto"/>
              <w:left w:val="single" w:sz="4" w:space="0" w:color="auto"/>
              <w:bottom w:val="single" w:sz="4" w:space="0" w:color="auto"/>
              <w:right w:val="single" w:sz="4" w:space="0" w:color="auto"/>
            </w:tcBorders>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30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20</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25</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20</w:t>
            </w:r>
          </w:p>
        </w:tc>
      </w:tr>
      <w:tr w:rsidR="00E44A51" w:rsidRPr="00E44A51" w:rsidTr="00E44A51">
        <w:tc>
          <w:tcPr>
            <w:tcW w:w="283" w:type="dxa"/>
            <w:tcBorders>
              <w:right w:val="single" w:sz="4" w:space="0" w:color="auto"/>
            </w:tcBorders>
          </w:tcPr>
          <w:p w:rsidR="00E44A51" w:rsidRPr="00E44A51" w:rsidRDefault="00E44A51" w:rsidP="00E44A51">
            <w:pPr>
              <w:jc w:val="both"/>
              <w:rPr>
                <w:rFonts w:eastAsia="MS MinNew Roman"/>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E44A51" w:rsidRDefault="00E44A51" w:rsidP="00E44A51">
            <w:pPr>
              <w:rPr>
                <w:sz w:val="16"/>
                <w:szCs w:val="16"/>
              </w:rPr>
            </w:pPr>
          </w:p>
        </w:tc>
        <w:tc>
          <w:tcPr>
            <w:tcW w:w="10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44A51" w:rsidRPr="00E44A51" w:rsidRDefault="00E44A51" w:rsidP="00E44A51">
            <w:pPr>
              <w:jc w:val="center"/>
              <w:rPr>
                <w:rFonts w:eastAsia="MS MinNew Roman"/>
                <w:bCs/>
                <w:sz w:val="20"/>
                <w:szCs w:val="20"/>
              </w:rPr>
            </w:pPr>
            <w:r w:rsidRPr="00E44A51">
              <w:rPr>
                <w:sz w:val="20"/>
                <w:szCs w:val="20"/>
              </w:rPr>
              <w:t xml:space="preserve">Минимальные отступы от границ земельных участков </w:t>
            </w:r>
            <w:r w:rsidRPr="00E44A51">
              <w:rPr>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44A51" w:rsidRPr="00E44A51" w:rsidTr="00E44A51">
        <w:tc>
          <w:tcPr>
            <w:tcW w:w="283" w:type="dxa"/>
            <w:tcBorders>
              <w:right w:val="single" w:sz="4" w:space="0" w:color="auto"/>
            </w:tcBorders>
          </w:tcPr>
          <w:p w:rsidR="00E44A51" w:rsidRPr="00E44A51" w:rsidRDefault="00E44A51" w:rsidP="00E44A51">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E44A51" w:rsidRDefault="00E44A51" w:rsidP="00E44A51">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both"/>
              <w:rPr>
                <w:rFonts w:eastAsia="MS MinNew Roman"/>
                <w:bCs/>
              </w:rPr>
            </w:pPr>
            <w:r w:rsidRPr="00E44A51">
              <w:rPr>
                <w:rFonts w:eastAsia="MS MinNew Roman"/>
                <w:bCs/>
              </w:rPr>
              <w:t xml:space="preserve">Минимальный отступ от границ земельных участков до зданий, строений, сооружений, </w:t>
            </w:r>
            <w:proofErr w:type="gramStart"/>
            <w:r w:rsidRPr="00E44A51">
              <w:rPr>
                <w:rFonts w:eastAsia="MS MinNew Roman"/>
                <w:bCs/>
              </w:rPr>
              <w:t>м</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3</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3</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0</w:t>
            </w:r>
          </w:p>
        </w:tc>
      </w:tr>
      <w:tr w:rsidR="00E44A51" w:rsidRPr="00E44A51" w:rsidTr="00E44A51">
        <w:tc>
          <w:tcPr>
            <w:tcW w:w="283" w:type="dxa"/>
            <w:tcBorders>
              <w:right w:val="single" w:sz="4" w:space="0" w:color="auto"/>
            </w:tcBorders>
          </w:tcPr>
          <w:p w:rsidR="00E44A51" w:rsidRPr="00E44A51" w:rsidRDefault="00E44A51" w:rsidP="00E44A51">
            <w:pPr>
              <w:jc w:val="both"/>
              <w:rPr>
                <w:rFonts w:eastAsia="MS MinNew Roman"/>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E44A51" w:rsidRDefault="00E44A51" w:rsidP="00E44A51">
            <w:pPr>
              <w:rPr>
                <w:sz w:val="16"/>
                <w:szCs w:val="16"/>
              </w:rPr>
            </w:pPr>
          </w:p>
        </w:tc>
        <w:tc>
          <w:tcPr>
            <w:tcW w:w="10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44A51" w:rsidRPr="00E44A51" w:rsidRDefault="00E44A51" w:rsidP="00E44A51">
            <w:pPr>
              <w:jc w:val="center"/>
              <w:rPr>
                <w:rFonts w:ascii="Times New Roman" w:eastAsia="MS MinNew Roman" w:hAnsi="Times New Roman"/>
                <w:bCs/>
                <w:sz w:val="20"/>
                <w:szCs w:val="20"/>
              </w:rPr>
            </w:pPr>
            <w:r w:rsidRPr="00E44A51">
              <w:rPr>
                <w:rFonts w:ascii="Times New Roman" w:hAnsi="Times New Roman"/>
                <w:sz w:val="20"/>
                <w:szCs w:val="20"/>
              </w:rPr>
              <w:t xml:space="preserve">Максимальный процент застройки </w:t>
            </w:r>
            <w:r w:rsidRPr="00E44A51">
              <w:rPr>
                <w:rFonts w:ascii="Times New Roman" w:hAnsi="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44A51" w:rsidRPr="00E44A51" w:rsidTr="00E44A51">
        <w:tc>
          <w:tcPr>
            <w:tcW w:w="283" w:type="dxa"/>
            <w:tcBorders>
              <w:right w:val="single" w:sz="4" w:space="0" w:color="auto"/>
            </w:tcBorders>
          </w:tcPr>
          <w:p w:rsidR="00E44A51" w:rsidRPr="00E44A51" w:rsidRDefault="00E44A51" w:rsidP="00E44A51">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E44A51" w:rsidRDefault="00E44A51" w:rsidP="00E44A51">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both"/>
              <w:rPr>
                <w:rFonts w:eastAsia="MS MinNew Roman"/>
                <w:bCs/>
              </w:rPr>
            </w:pPr>
            <w:r w:rsidRPr="00E44A51">
              <w:rPr>
                <w:rFonts w:eastAsia="MS MinNew Roman"/>
                <w:bCs/>
              </w:rPr>
              <w:t>Максимальный процент застройки в границах земельного участка при размещении производственных объектов, %</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80</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80</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80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w:t>
            </w:r>
          </w:p>
        </w:tc>
      </w:tr>
      <w:tr w:rsidR="00E44A51" w:rsidRPr="00E44A51" w:rsidTr="00E44A51">
        <w:tc>
          <w:tcPr>
            <w:tcW w:w="283" w:type="dxa"/>
            <w:tcBorders>
              <w:right w:val="single" w:sz="4" w:space="0" w:color="auto"/>
            </w:tcBorders>
          </w:tcPr>
          <w:p w:rsidR="00E44A51" w:rsidRPr="00E44A51" w:rsidRDefault="00E44A51" w:rsidP="00E44A51">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E44A51" w:rsidRDefault="00E44A51" w:rsidP="00E44A51">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both"/>
              <w:rPr>
                <w:rFonts w:eastAsia="MS MinNew Roman"/>
                <w:bCs/>
              </w:rPr>
            </w:pPr>
            <w:r w:rsidRPr="00E44A51">
              <w:rPr>
                <w:rFonts w:eastAsia="MS MinNew Roman"/>
                <w:bCs/>
              </w:rPr>
              <w:t>Максимальный процент застройки в границах земельного участка при размещении коммунально-складских объектов, %</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60</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60</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60</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ascii="Times New Roman" w:eastAsia="MS MinNew Roman" w:hAnsi="Times New Roman"/>
                <w:bCs/>
              </w:rPr>
            </w:pPr>
            <w:r w:rsidRPr="00E44A51">
              <w:rPr>
                <w:rFonts w:ascii="Times New Roman" w:eastAsia="MS MinNew Roman" w:hAnsi="Times New Roman"/>
                <w:bCs/>
              </w:rPr>
              <w:t>60</w:t>
            </w:r>
          </w:p>
        </w:tc>
      </w:tr>
      <w:tr w:rsidR="00E44A51" w:rsidRPr="00E44A51" w:rsidTr="00E44A51">
        <w:tc>
          <w:tcPr>
            <w:tcW w:w="283" w:type="dxa"/>
            <w:tcBorders>
              <w:right w:val="single" w:sz="4" w:space="0" w:color="auto"/>
            </w:tcBorders>
          </w:tcPr>
          <w:p w:rsidR="00E44A51" w:rsidRPr="00E44A51" w:rsidRDefault="00E44A51" w:rsidP="00E44A51">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E44A51" w:rsidRDefault="00E44A51" w:rsidP="00E44A51">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both"/>
              <w:rPr>
                <w:rFonts w:eastAsia="MS MinNew Roman"/>
                <w:bCs/>
              </w:rPr>
            </w:pPr>
            <w:r w:rsidRPr="00E44A51">
              <w:rPr>
                <w:rFonts w:eastAsia="MS Min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w:t>
            </w:r>
          </w:p>
        </w:tc>
      </w:tr>
      <w:tr w:rsidR="00E44A51" w:rsidRPr="00E44A51" w:rsidTr="00E44A51">
        <w:tc>
          <w:tcPr>
            <w:tcW w:w="283" w:type="dxa"/>
            <w:tcBorders>
              <w:right w:val="single" w:sz="4" w:space="0" w:color="auto"/>
            </w:tcBorders>
          </w:tcPr>
          <w:p w:rsidR="00E44A51" w:rsidRPr="00E44A51" w:rsidRDefault="00E44A51" w:rsidP="00E44A51">
            <w:pPr>
              <w:jc w:val="both"/>
              <w:rPr>
                <w:rFonts w:eastAsia="MS MinNew Roman"/>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E44A51" w:rsidRDefault="00E44A51" w:rsidP="00E44A51">
            <w:pPr>
              <w:rPr>
                <w:sz w:val="16"/>
                <w:szCs w:val="16"/>
              </w:rPr>
            </w:pPr>
          </w:p>
        </w:tc>
        <w:tc>
          <w:tcPr>
            <w:tcW w:w="104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44A51" w:rsidRPr="00E44A51" w:rsidRDefault="00E44A51" w:rsidP="00E44A51">
            <w:pPr>
              <w:jc w:val="center"/>
              <w:rPr>
                <w:rFonts w:eastAsia="MS MinNew Roman"/>
                <w:bCs/>
              </w:rPr>
            </w:pPr>
            <w:r w:rsidRPr="00E44A51">
              <w:t>Иные показатели</w:t>
            </w:r>
          </w:p>
        </w:tc>
      </w:tr>
      <w:tr w:rsidR="00E44A51" w:rsidRPr="00E44A51" w:rsidTr="00E44A51">
        <w:tc>
          <w:tcPr>
            <w:tcW w:w="283" w:type="dxa"/>
            <w:tcBorders>
              <w:right w:val="single" w:sz="4" w:space="0" w:color="auto"/>
            </w:tcBorders>
          </w:tcPr>
          <w:p w:rsidR="00E44A51" w:rsidRPr="00E44A51" w:rsidRDefault="00E44A51" w:rsidP="00E44A51">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E44A51" w:rsidRDefault="00E44A51" w:rsidP="00E44A51">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both"/>
              <w:rPr>
                <w:rFonts w:eastAsia="MS MinNew Roman"/>
                <w:bCs/>
              </w:rPr>
            </w:pPr>
            <w:r w:rsidRPr="00E44A51">
              <w:rPr>
                <w:rFonts w:eastAsia="MS MinNew Roman"/>
                <w:bCs/>
              </w:rPr>
              <w:t xml:space="preserve">Максимальный размер санитарно-защитной зоны, </w:t>
            </w:r>
            <w:proofErr w:type="gramStart"/>
            <w:r w:rsidRPr="00E44A51">
              <w:rPr>
                <w:rFonts w:eastAsia="MS MinNew Roman"/>
                <w:bCs/>
              </w:rPr>
              <w:t>м</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0</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0</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0</w:t>
            </w:r>
          </w:p>
        </w:tc>
      </w:tr>
      <w:tr w:rsidR="00E44A51" w:rsidRPr="00E44A51" w:rsidTr="00E44A51">
        <w:tc>
          <w:tcPr>
            <w:tcW w:w="283" w:type="dxa"/>
            <w:tcBorders>
              <w:right w:val="single" w:sz="4" w:space="0" w:color="auto"/>
            </w:tcBorders>
          </w:tcPr>
          <w:p w:rsidR="00E44A51" w:rsidRPr="00E44A51" w:rsidRDefault="00E44A51" w:rsidP="00E44A51">
            <w:pPr>
              <w:numPr>
                <w:ilvl w:val="0"/>
                <w:numId w:val="7"/>
              </w:numPr>
              <w:contextualSpacing/>
              <w:jc w:val="both"/>
              <w:rPr>
                <w:rFonts w:ascii="Calibri" w:eastAsia="MS MinNew Roman" w:hAnsi="Calibri"/>
                <w:bCs/>
                <w:sz w:val="16"/>
                <w:szCs w:val="16"/>
              </w:rPr>
            </w:pPr>
          </w:p>
        </w:tc>
        <w:tc>
          <w:tcPr>
            <w:tcW w:w="710" w:type="dxa"/>
            <w:tcBorders>
              <w:top w:val="single" w:sz="4" w:space="0" w:color="auto"/>
              <w:bottom w:val="single" w:sz="4" w:space="0" w:color="auto"/>
              <w:right w:val="single" w:sz="4" w:space="0" w:color="auto"/>
            </w:tcBorders>
            <w:shd w:val="clear" w:color="auto" w:fill="auto"/>
            <w:vAlign w:val="center"/>
          </w:tcPr>
          <w:p w:rsidR="00E44A51" w:rsidRPr="00E44A51" w:rsidRDefault="00E44A51" w:rsidP="00E44A51">
            <w:pPr>
              <w:numPr>
                <w:ilvl w:val="0"/>
                <w:numId w:val="11"/>
              </w:numPr>
              <w:ind w:left="720"/>
              <w:contextualSpacing/>
              <w:rPr>
                <w:rFonts w:ascii="Calibri" w:eastAsia="MS MinNew Roman" w:hAnsi="Calibri"/>
                <w:bCs/>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both"/>
              <w:rPr>
                <w:rFonts w:eastAsia="MS MinNew Roman"/>
                <w:bCs/>
              </w:rPr>
            </w:pPr>
            <w:r w:rsidRPr="00E44A51">
              <w:rPr>
                <w:rFonts w:eastAsia="MS MinNew Roman"/>
                <w:bCs/>
              </w:rPr>
              <w:t xml:space="preserve">Максимальная высота капитальных ограждений земельных участков, </w:t>
            </w:r>
            <w:proofErr w:type="gramStart"/>
            <w:r w:rsidRPr="00E44A51">
              <w:rPr>
                <w:rFonts w:eastAsia="MS MinNew Roman"/>
                <w:bCs/>
              </w:rPr>
              <w:t>м</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2</w:t>
            </w:r>
          </w:p>
        </w:tc>
        <w:tc>
          <w:tcPr>
            <w:tcW w:w="2268"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rsidR="00E44A51" w:rsidRPr="00E44A51" w:rsidRDefault="00E44A51" w:rsidP="00E44A51">
            <w:pPr>
              <w:jc w:val="center"/>
              <w:rPr>
                <w:rFonts w:eastAsia="MS MinNew Roman"/>
                <w:bCs/>
              </w:rPr>
            </w:pPr>
            <w:r w:rsidRPr="00E44A51">
              <w:rPr>
                <w:rFonts w:eastAsia="MS MinNew Roman"/>
                <w:bCs/>
              </w:rPr>
              <w:t>2</w:t>
            </w:r>
          </w:p>
        </w:tc>
      </w:tr>
    </w:tbl>
    <w:p w:rsidR="00E44A51" w:rsidRDefault="00E44A51" w:rsidP="00DF4C4E">
      <w:pPr>
        <w:spacing w:line="360" w:lineRule="auto"/>
        <w:ind w:firstLine="700"/>
        <w:jc w:val="both"/>
        <w:rPr>
          <w:rFonts w:ascii="Times New Roman" w:hAnsi="Times New Roman"/>
          <w:sz w:val="28"/>
          <w:szCs w:val="28"/>
          <w:u w:color="FFFFFF"/>
        </w:rPr>
      </w:pPr>
    </w:p>
    <w:p w:rsidR="00E44A51" w:rsidRDefault="00E44A51" w:rsidP="00220FA7">
      <w:pPr>
        <w:ind w:firstLine="700"/>
        <w:jc w:val="both"/>
        <w:rPr>
          <w:rFonts w:ascii="Times New Roman" w:hAnsi="Times New Roman"/>
          <w:u w:color="FFFFFF"/>
        </w:rPr>
      </w:pPr>
      <w:r w:rsidRPr="00DF4C4E">
        <w:rPr>
          <w:rFonts w:ascii="Times New Roman" w:hAnsi="Times New Roman"/>
          <w:sz w:val="28"/>
          <w:szCs w:val="28"/>
          <w:u w:color="FFFFFF"/>
        </w:rPr>
        <w:t xml:space="preserve"> </w:t>
      </w:r>
      <w:r w:rsidR="00DF4C4E" w:rsidRPr="00E44A51">
        <w:rPr>
          <w:rFonts w:ascii="Times New Roman" w:hAnsi="Times New Roman"/>
          <w:u w:color="FFFFFF"/>
        </w:rPr>
        <w:t xml:space="preserve">Примечание: </w:t>
      </w:r>
    </w:p>
    <w:p w:rsidR="00DF4C4E" w:rsidRDefault="00DF4C4E" w:rsidP="00220FA7">
      <w:pPr>
        <w:ind w:firstLine="700"/>
        <w:jc w:val="both"/>
        <w:rPr>
          <w:rFonts w:ascii="Times New Roman" w:hAnsi="Times New Roman"/>
          <w:u w:color="FFFFFF"/>
        </w:rPr>
      </w:pPr>
      <w:r w:rsidRPr="00E44A51">
        <w:rPr>
          <w:rFonts w:ascii="Times New Roman" w:hAnsi="Times New Roman"/>
          <w:u w:color="FFFFFF"/>
        </w:rPr>
        <w:t xml:space="preserve">В целях применения настоящей статьи знак </w:t>
      </w:r>
      <w:proofErr w:type="gramStart"/>
      <w:r w:rsidRPr="00E44A51">
        <w:rPr>
          <w:rFonts w:ascii="Times New Roman" w:hAnsi="Times New Roman"/>
          <w:u w:color="FFFFFF"/>
        </w:rPr>
        <w:t>«-</w:t>
      </w:r>
      <w:proofErr w:type="gramEnd"/>
      <w:r w:rsidRPr="00E44A51">
        <w:rPr>
          <w:rFonts w:ascii="Times New Roman" w:hAnsi="Times New Roman"/>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E44A51" w:rsidRPr="00E44A51" w:rsidRDefault="00E44A51" w:rsidP="00E44A51">
      <w:pPr>
        <w:ind w:firstLine="700"/>
        <w:jc w:val="both"/>
        <w:rPr>
          <w:rFonts w:ascii="Times New Roman" w:hAnsi="Times New Roman"/>
          <w:u w:color="FFFFFF"/>
        </w:rPr>
      </w:pPr>
    </w:p>
    <w:p w:rsidR="00DF4C4E" w:rsidRPr="00DF4C4E" w:rsidRDefault="00DF4C4E" w:rsidP="00DF4C4E">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16) в статье 31 Правил:</w:t>
      </w:r>
    </w:p>
    <w:p w:rsidR="00DF4C4E" w:rsidRPr="00DF4C4E" w:rsidRDefault="00DF4C4E" w:rsidP="00DF4C4E">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 xml:space="preserve">в пункте 5 слова «дачного хозяйства» </w:t>
      </w:r>
      <w:r w:rsidR="00606096">
        <w:rPr>
          <w:rFonts w:ascii="Times New Roman" w:hAnsi="Times New Roman"/>
          <w:sz w:val="28"/>
          <w:szCs w:val="28"/>
          <w:u w:color="FFFFFF"/>
        </w:rPr>
        <w:t>заменить словами «ведения личного подсобного хозяйства»</w:t>
      </w:r>
      <w:r w:rsidRPr="00DF4C4E">
        <w:rPr>
          <w:rFonts w:ascii="Times New Roman" w:hAnsi="Times New Roman"/>
          <w:sz w:val="28"/>
          <w:szCs w:val="28"/>
          <w:u w:color="FFFFFF"/>
        </w:rPr>
        <w:t>;</w:t>
      </w:r>
    </w:p>
    <w:p w:rsidR="00DF4C4E" w:rsidRPr="00DF4C4E" w:rsidRDefault="00DF4C4E" w:rsidP="00DF4C4E">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примечание к статье дополнить абзацем следующего содержания:</w:t>
      </w:r>
    </w:p>
    <w:p w:rsidR="00DF4C4E" w:rsidRPr="00DF4C4E" w:rsidRDefault="00DF4C4E" w:rsidP="00DF4C4E">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 xml:space="preserve">«В целях применения настоящей статьи знак </w:t>
      </w:r>
      <w:proofErr w:type="gramStart"/>
      <w:r w:rsidRPr="00DF4C4E">
        <w:rPr>
          <w:rFonts w:ascii="Times New Roman" w:hAnsi="Times New Roman"/>
          <w:sz w:val="28"/>
          <w:szCs w:val="28"/>
          <w:u w:color="FFFFFF"/>
        </w:rPr>
        <w:t>«-</w:t>
      </w:r>
      <w:proofErr w:type="gramEnd"/>
      <w:r w:rsidRPr="00DF4C4E">
        <w:rPr>
          <w:rFonts w:ascii="Times New Roman" w:hAnsi="Times New Roman"/>
          <w:sz w:val="28"/>
          <w:szCs w:val="28"/>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DF4C4E" w:rsidRPr="00DF4C4E" w:rsidRDefault="00DF4C4E" w:rsidP="00DF4C4E">
      <w:pPr>
        <w:spacing w:line="360" w:lineRule="auto"/>
        <w:ind w:firstLine="700"/>
        <w:jc w:val="both"/>
        <w:rPr>
          <w:rFonts w:ascii="Times New Roman" w:hAnsi="Times New Roman"/>
          <w:sz w:val="28"/>
          <w:szCs w:val="28"/>
          <w:u w:color="FFFFFF"/>
        </w:rPr>
      </w:pPr>
      <w:r w:rsidRPr="00DF4C4E">
        <w:rPr>
          <w:rFonts w:ascii="Times New Roman" w:hAnsi="Times New Roman"/>
          <w:sz w:val="28"/>
          <w:szCs w:val="28"/>
          <w:u w:color="FFFFFF"/>
        </w:rPr>
        <w:t>17) статьи 32, 32.1 Правил дополнить примечаниями следующего содержания:</w:t>
      </w:r>
    </w:p>
    <w:p w:rsidR="00DF4C4E" w:rsidRPr="00DF4C4E" w:rsidRDefault="00DF4C4E" w:rsidP="00DF4C4E">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 xml:space="preserve">«Примечание: </w:t>
      </w:r>
    </w:p>
    <w:p w:rsidR="00DF4C4E" w:rsidRPr="00DF4C4E" w:rsidRDefault="00DF4C4E" w:rsidP="00DF4C4E">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 xml:space="preserve">В целях применения настоящей статьи знак </w:t>
      </w:r>
      <w:proofErr w:type="gramStart"/>
      <w:r w:rsidRPr="00DF4C4E">
        <w:rPr>
          <w:rFonts w:ascii="Times New Roman" w:hAnsi="Times New Roman"/>
          <w:sz w:val="28"/>
          <w:szCs w:val="28"/>
          <w:u w:color="FFFFFF"/>
        </w:rPr>
        <w:t>«-</w:t>
      </w:r>
      <w:proofErr w:type="gramEnd"/>
      <w:r w:rsidRPr="00DF4C4E">
        <w:rPr>
          <w:rFonts w:ascii="Times New Roman" w:hAnsi="Times New Roman"/>
          <w:sz w:val="28"/>
          <w:szCs w:val="28"/>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bookmarkEnd w:id="63"/>
    <w:p w:rsidR="00AF1AC5" w:rsidRPr="00DF4C4E" w:rsidRDefault="000563C5" w:rsidP="008956A3">
      <w:pPr>
        <w:spacing w:line="360" w:lineRule="auto"/>
        <w:ind w:firstLine="709"/>
        <w:jc w:val="both"/>
        <w:rPr>
          <w:rFonts w:ascii="Times New Roman" w:hAnsi="Times New Roman"/>
          <w:sz w:val="28"/>
          <w:szCs w:val="28"/>
        </w:rPr>
      </w:pPr>
      <w:r w:rsidRPr="00DF4C4E">
        <w:rPr>
          <w:rFonts w:ascii="Times New Roman" w:hAnsi="Times New Roman"/>
          <w:sz w:val="28"/>
          <w:szCs w:val="28"/>
        </w:rPr>
        <w:t>1</w:t>
      </w:r>
      <w:r w:rsidR="00DF4C4E" w:rsidRPr="00DF4C4E">
        <w:rPr>
          <w:rFonts w:ascii="Times New Roman" w:hAnsi="Times New Roman"/>
          <w:sz w:val="28"/>
          <w:szCs w:val="28"/>
        </w:rPr>
        <w:t>8</w:t>
      </w:r>
      <w:r w:rsidR="0031134F" w:rsidRPr="00DF4C4E">
        <w:rPr>
          <w:rFonts w:ascii="Times New Roman" w:hAnsi="Times New Roman"/>
          <w:sz w:val="28"/>
          <w:szCs w:val="28"/>
        </w:rPr>
        <w:t xml:space="preserve">) </w:t>
      </w:r>
      <w:r w:rsidR="00E90445" w:rsidRPr="00DF4C4E">
        <w:rPr>
          <w:rFonts w:ascii="Times New Roman" w:hAnsi="Times New Roman"/>
          <w:sz w:val="28"/>
          <w:szCs w:val="28"/>
        </w:rPr>
        <w:t>в статье 3</w:t>
      </w:r>
      <w:r w:rsidR="00B218D4" w:rsidRPr="00DF4C4E">
        <w:rPr>
          <w:rFonts w:ascii="Times New Roman" w:hAnsi="Times New Roman"/>
          <w:sz w:val="28"/>
          <w:szCs w:val="28"/>
        </w:rPr>
        <w:t>4</w:t>
      </w:r>
      <w:r w:rsidR="00AF1AC5" w:rsidRPr="00DF4C4E">
        <w:rPr>
          <w:rFonts w:ascii="Times New Roman" w:hAnsi="Times New Roman"/>
          <w:sz w:val="28"/>
          <w:szCs w:val="28"/>
        </w:rPr>
        <w:t xml:space="preserve"> Правил: </w:t>
      </w:r>
    </w:p>
    <w:p w:rsidR="00441D5D" w:rsidRPr="00DF4C4E" w:rsidRDefault="00010DF7" w:rsidP="008956A3">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часть 2 </w:t>
      </w:r>
      <w:r w:rsidR="008956A3" w:rsidRPr="00DF4C4E">
        <w:rPr>
          <w:rFonts w:ascii="Times New Roman" w:hAnsi="Times New Roman"/>
          <w:sz w:val="28"/>
          <w:szCs w:val="28"/>
        </w:rPr>
        <w:t xml:space="preserve">изложить в </w:t>
      </w:r>
      <w:r w:rsidR="00441D5D" w:rsidRPr="00DF4C4E">
        <w:rPr>
          <w:rFonts w:ascii="Times New Roman" w:hAnsi="Times New Roman"/>
          <w:sz w:val="28"/>
          <w:szCs w:val="28"/>
        </w:rPr>
        <w:t>следующе</w:t>
      </w:r>
      <w:r w:rsidR="008956A3" w:rsidRPr="00DF4C4E">
        <w:rPr>
          <w:rFonts w:ascii="Times New Roman" w:hAnsi="Times New Roman"/>
          <w:sz w:val="28"/>
          <w:szCs w:val="28"/>
        </w:rPr>
        <w:t>й редакции</w:t>
      </w:r>
      <w:r w:rsidR="00441D5D" w:rsidRPr="00DF4C4E">
        <w:rPr>
          <w:rFonts w:ascii="Times New Roman" w:hAnsi="Times New Roman"/>
          <w:sz w:val="28"/>
          <w:szCs w:val="28"/>
        </w:rPr>
        <w:t>:</w:t>
      </w:r>
    </w:p>
    <w:p w:rsidR="008956A3" w:rsidRPr="00DF4C4E" w:rsidRDefault="00441D5D" w:rsidP="008956A3">
      <w:pPr>
        <w:spacing w:line="360" w:lineRule="auto"/>
        <w:ind w:firstLine="709"/>
        <w:jc w:val="both"/>
        <w:rPr>
          <w:rFonts w:ascii="Times New Roman" w:hAnsi="Times New Roman"/>
          <w:sz w:val="28"/>
          <w:szCs w:val="28"/>
        </w:rPr>
      </w:pPr>
      <w:r w:rsidRPr="00DF4C4E">
        <w:rPr>
          <w:rFonts w:ascii="Times New Roman" w:hAnsi="Times New Roman"/>
          <w:sz w:val="28"/>
          <w:szCs w:val="28"/>
        </w:rPr>
        <w:t>«</w:t>
      </w:r>
      <w:r w:rsidR="00AF1AC5" w:rsidRPr="00DF4C4E">
        <w:rPr>
          <w:rFonts w:ascii="Times New Roman" w:hAnsi="Times New Roman"/>
          <w:sz w:val="28"/>
          <w:szCs w:val="28"/>
        </w:rPr>
        <w:t xml:space="preserve">2. </w:t>
      </w:r>
      <w:r w:rsidR="008956A3" w:rsidRPr="00DF4C4E">
        <w:rPr>
          <w:rFonts w:ascii="Times New Roman" w:hAnsi="Times New Roman"/>
          <w:sz w:val="28"/>
          <w:szCs w:val="28"/>
        </w:rPr>
        <w:t xml:space="preserve">В границах </w:t>
      </w:r>
      <w:proofErr w:type="spellStart"/>
      <w:r w:rsidR="008956A3" w:rsidRPr="00DF4C4E">
        <w:rPr>
          <w:rFonts w:ascii="Times New Roman" w:hAnsi="Times New Roman"/>
          <w:sz w:val="28"/>
          <w:szCs w:val="28"/>
        </w:rPr>
        <w:t>водоохранных</w:t>
      </w:r>
      <w:proofErr w:type="spellEnd"/>
      <w:r w:rsidR="008956A3" w:rsidRPr="00DF4C4E">
        <w:rPr>
          <w:rFonts w:ascii="Times New Roman" w:hAnsi="Times New Roman"/>
          <w:sz w:val="28"/>
          <w:szCs w:val="28"/>
        </w:rPr>
        <w:t xml:space="preserve"> зон запрещаются:</w:t>
      </w:r>
    </w:p>
    <w:p w:rsidR="008956A3" w:rsidRPr="00DF4C4E" w:rsidRDefault="008956A3" w:rsidP="008956A3">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1) </w:t>
      </w:r>
      <w:bookmarkStart w:id="64" w:name="_Hlk522296588"/>
      <w:r w:rsidRPr="00DF4C4E">
        <w:rPr>
          <w:rFonts w:ascii="Times New Roman" w:hAnsi="Times New Roman"/>
          <w:sz w:val="28"/>
          <w:szCs w:val="28"/>
        </w:rPr>
        <w:t>использование сточных вод в целях регулирования плодородия почв</w:t>
      </w:r>
      <w:bookmarkEnd w:id="64"/>
      <w:r w:rsidRPr="00DF4C4E">
        <w:rPr>
          <w:rFonts w:ascii="Times New Roman" w:hAnsi="Times New Roman"/>
          <w:sz w:val="28"/>
          <w:szCs w:val="28"/>
        </w:rPr>
        <w:t>;</w:t>
      </w:r>
    </w:p>
    <w:p w:rsidR="008956A3" w:rsidRPr="00DF4C4E" w:rsidRDefault="008956A3" w:rsidP="008956A3">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2) </w:t>
      </w:r>
      <w:bookmarkStart w:id="65" w:name="_Hlk522296637"/>
      <w:r w:rsidRPr="00DF4C4E">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65"/>
      <w:r w:rsidRPr="00DF4C4E">
        <w:rPr>
          <w:rFonts w:ascii="Times New Roman" w:hAnsi="Times New Roman"/>
          <w:sz w:val="28"/>
          <w:szCs w:val="28"/>
        </w:rPr>
        <w:t>;</w:t>
      </w:r>
    </w:p>
    <w:p w:rsidR="008956A3" w:rsidRPr="00DF4C4E" w:rsidRDefault="008956A3" w:rsidP="008956A3">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3) </w:t>
      </w:r>
      <w:bookmarkStart w:id="66" w:name="_Hlk522296773"/>
      <w:r w:rsidRPr="00DF4C4E">
        <w:rPr>
          <w:rFonts w:ascii="Times New Roman" w:hAnsi="Times New Roman"/>
          <w:sz w:val="28"/>
          <w:szCs w:val="28"/>
        </w:rPr>
        <w:t>осуществление авиационных мер по борьбе с вредными организмами</w:t>
      </w:r>
      <w:bookmarkEnd w:id="66"/>
      <w:r w:rsidRPr="00DF4C4E">
        <w:rPr>
          <w:rFonts w:ascii="Times New Roman" w:hAnsi="Times New Roman"/>
          <w:sz w:val="28"/>
          <w:szCs w:val="28"/>
        </w:rPr>
        <w:t>;</w:t>
      </w:r>
    </w:p>
    <w:p w:rsidR="008956A3" w:rsidRPr="00DF4C4E" w:rsidRDefault="008956A3" w:rsidP="006015DB">
      <w:pPr>
        <w:spacing w:line="360" w:lineRule="auto"/>
        <w:ind w:firstLine="709"/>
        <w:jc w:val="both"/>
        <w:rPr>
          <w:rFonts w:ascii="Times New Roman" w:hAnsi="Times New Roman"/>
          <w:sz w:val="28"/>
          <w:szCs w:val="28"/>
        </w:rPr>
      </w:pPr>
      <w:r w:rsidRPr="00DF4C4E">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1D5D" w:rsidRPr="00DF4C4E" w:rsidRDefault="00441D5D" w:rsidP="00441D5D">
      <w:pPr>
        <w:spacing w:line="360" w:lineRule="auto"/>
        <w:ind w:firstLine="709"/>
        <w:jc w:val="both"/>
        <w:rPr>
          <w:rFonts w:ascii="Times New Roman" w:hAnsi="Times New Roman"/>
          <w:sz w:val="28"/>
          <w:szCs w:val="28"/>
          <w:u w:color="FFFFFF"/>
        </w:rPr>
      </w:pPr>
      <w:proofErr w:type="gramStart"/>
      <w:r w:rsidRPr="00DF4C4E">
        <w:rPr>
          <w:rFonts w:ascii="Times New Roman" w:hAnsi="Times New Roman"/>
          <w:sz w:val="28"/>
          <w:szCs w:val="28"/>
          <w:u w:color="FFFFFF"/>
        </w:rPr>
        <w:t xml:space="preserve">5) </w:t>
      </w:r>
      <w:bookmarkStart w:id="67" w:name="_Hlk522296812"/>
      <w:r w:rsidRPr="00DF4C4E">
        <w:rPr>
          <w:rFonts w:ascii="Times New Roman" w:hAnsi="Times New Roman"/>
          <w:sz w:val="28"/>
          <w:szCs w:val="28"/>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67"/>
      <w:r w:rsidRPr="00DF4C4E">
        <w:rPr>
          <w:rFonts w:ascii="Times New Roman" w:hAnsi="Times New Roman"/>
          <w:sz w:val="28"/>
          <w:szCs w:val="28"/>
          <w:u w:color="FFFFFF"/>
        </w:rPr>
        <w:t>;</w:t>
      </w:r>
      <w:proofErr w:type="gramEnd"/>
    </w:p>
    <w:p w:rsidR="00441D5D" w:rsidRPr="00DF4C4E" w:rsidRDefault="00441D5D" w:rsidP="00441D5D">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 xml:space="preserve">6) </w:t>
      </w:r>
      <w:bookmarkStart w:id="68" w:name="_Hlk522296824"/>
      <w:r w:rsidRPr="00DF4C4E">
        <w:rPr>
          <w:rFonts w:ascii="Times New Roman" w:hAnsi="Times New Roman"/>
          <w:sz w:val="28"/>
          <w:szCs w:val="28"/>
          <w:u w:color="FFFFFF"/>
        </w:rPr>
        <w:t xml:space="preserve">размещение специализированных хранилищ пестицидов и </w:t>
      </w:r>
      <w:proofErr w:type="spellStart"/>
      <w:r w:rsidRPr="00DF4C4E">
        <w:rPr>
          <w:rFonts w:ascii="Times New Roman" w:hAnsi="Times New Roman"/>
          <w:sz w:val="28"/>
          <w:szCs w:val="28"/>
          <w:u w:color="FFFFFF"/>
        </w:rPr>
        <w:t>агрохимикатов</w:t>
      </w:r>
      <w:proofErr w:type="spellEnd"/>
      <w:r w:rsidRPr="00DF4C4E">
        <w:rPr>
          <w:rFonts w:ascii="Times New Roman" w:hAnsi="Times New Roman"/>
          <w:sz w:val="28"/>
          <w:szCs w:val="28"/>
          <w:u w:color="FFFFFF"/>
        </w:rPr>
        <w:t xml:space="preserve">, применение пестицидов и </w:t>
      </w:r>
      <w:proofErr w:type="spellStart"/>
      <w:r w:rsidRPr="00DF4C4E">
        <w:rPr>
          <w:rFonts w:ascii="Times New Roman" w:hAnsi="Times New Roman"/>
          <w:sz w:val="28"/>
          <w:szCs w:val="28"/>
          <w:u w:color="FFFFFF"/>
        </w:rPr>
        <w:t>агрохимикатов</w:t>
      </w:r>
      <w:bookmarkEnd w:id="68"/>
      <w:proofErr w:type="spellEnd"/>
      <w:r w:rsidRPr="00DF4C4E">
        <w:rPr>
          <w:rFonts w:ascii="Times New Roman" w:hAnsi="Times New Roman"/>
          <w:sz w:val="28"/>
          <w:szCs w:val="28"/>
          <w:u w:color="FFFFFF"/>
        </w:rPr>
        <w:t>;</w:t>
      </w:r>
    </w:p>
    <w:p w:rsidR="00441D5D" w:rsidRPr="00DF4C4E" w:rsidRDefault="00441D5D" w:rsidP="00441D5D">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 xml:space="preserve">7) </w:t>
      </w:r>
      <w:bookmarkStart w:id="69" w:name="_Hlk522296844"/>
      <w:r w:rsidRPr="00DF4C4E">
        <w:rPr>
          <w:rFonts w:ascii="Times New Roman" w:hAnsi="Times New Roman"/>
          <w:sz w:val="28"/>
          <w:szCs w:val="28"/>
          <w:u w:color="FFFFFF"/>
        </w:rPr>
        <w:t>сброс сточных, в том числе дренажных, вод</w:t>
      </w:r>
      <w:bookmarkEnd w:id="69"/>
      <w:r w:rsidRPr="00DF4C4E">
        <w:rPr>
          <w:rFonts w:ascii="Times New Roman" w:hAnsi="Times New Roman"/>
          <w:sz w:val="28"/>
          <w:szCs w:val="28"/>
          <w:u w:color="FFFFFF"/>
        </w:rPr>
        <w:t>;</w:t>
      </w:r>
    </w:p>
    <w:p w:rsidR="00523DA6" w:rsidRPr="00DF4C4E" w:rsidRDefault="00441D5D">
      <w:pPr>
        <w:spacing w:line="360" w:lineRule="auto"/>
        <w:ind w:firstLine="709"/>
        <w:jc w:val="both"/>
        <w:rPr>
          <w:rFonts w:ascii="Times New Roman" w:hAnsi="Times New Roman"/>
          <w:sz w:val="28"/>
          <w:szCs w:val="28"/>
          <w:u w:color="FFFFFF"/>
        </w:rPr>
      </w:pPr>
      <w:proofErr w:type="gramStart"/>
      <w:r w:rsidRPr="00DF4C4E">
        <w:rPr>
          <w:rFonts w:ascii="Times New Roman" w:hAnsi="Times New Roman"/>
          <w:sz w:val="28"/>
          <w:szCs w:val="28"/>
          <w:u w:color="FFFFFF"/>
        </w:rPr>
        <w:t xml:space="preserve">8) </w:t>
      </w:r>
      <w:bookmarkStart w:id="70" w:name="_Hlk522296865"/>
      <w:r w:rsidRPr="00DF4C4E">
        <w:rPr>
          <w:rFonts w:ascii="Times New Roman" w:hAnsi="Times New Roman"/>
          <w:sz w:val="28"/>
          <w:szCs w:val="28"/>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DF4C4E">
        <w:rPr>
          <w:rFonts w:ascii="Times New Roman" w:hAnsi="Times New Roman"/>
          <w:sz w:val="28"/>
          <w:szCs w:val="28"/>
          <w:u w:color="FFFFFF"/>
        </w:rPr>
        <w:t xml:space="preserve"> </w:t>
      </w:r>
      <w:proofErr w:type="gramStart"/>
      <w:r w:rsidR="002B4915" w:rsidRPr="00DF4C4E">
        <w:rPr>
          <w:rFonts w:ascii="Times New Roman" w:hAnsi="Times New Roman"/>
          <w:sz w:val="28"/>
          <w:szCs w:val="28"/>
          <w:u w:color="FFFFFF"/>
        </w:rPr>
        <w:t>21.02.1992</w:t>
      </w:r>
      <w:r w:rsidRPr="00DF4C4E">
        <w:rPr>
          <w:rFonts w:ascii="Times New Roman" w:hAnsi="Times New Roman"/>
          <w:sz w:val="28"/>
          <w:szCs w:val="28"/>
          <w:u w:color="FFFFFF"/>
        </w:rPr>
        <w:t xml:space="preserve"> </w:t>
      </w:r>
      <w:r w:rsidR="002B4915" w:rsidRPr="00DF4C4E">
        <w:rPr>
          <w:rFonts w:ascii="Times New Roman" w:hAnsi="Times New Roman"/>
          <w:sz w:val="28"/>
          <w:szCs w:val="28"/>
          <w:u w:color="FFFFFF"/>
        </w:rPr>
        <w:t>№ </w:t>
      </w:r>
      <w:r w:rsidRPr="00DF4C4E">
        <w:rPr>
          <w:rFonts w:ascii="Times New Roman" w:hAnsi="Times New Roman"/>
          <w:sz w:val="28"/>
          <w:szCs w:val="28"/>
          <w:u w:color="FFFFFF"/>
        </w:rPr>
        <w:t xml:space="preserve">2395-1 </w:t>
      </w:r>
      <w:r w:rsidR="00DB4D79" w:rsidRPr="00DF4C4E">
        <w:rPr>
          <w:rFonts w:ascii="Times New Roman" w:hAnsi="Times New Roman"/>
          <w:sz w:val="28"/>
          <w:szCs w:val="28"/>
          <w:u w:color="FFFFFF"/>
        </w:rPr>
        <w:t>«</w:t>
      </w:r>
      <w:r w:rsidRPr="00DF4C4E">
        <w:rPr>
          <w:rFonts w:ascii="Times New Roman" w:hAnsi="Times New Roman"/>
          <w:sz w:val="28"/>
          <w:szCs w:val="28"/>
          <w:u w:color="FFFFFF"/>
        </w:rPr>
        <w:t>О недрах</w:t>
      </w:r>
      <w:r w:rsidR="00DB4D79" w:rsidRPr="00DF4C4E">
        <w:rPr>
          <w:rFonts w:ascii="Times New Roman" w:hAnsi="Times New Roman"/>
          <w:sz w:val="28"/>
          <w:szCs w:val="28"/>
          <w:u w:color="FFFFFF"/>
        </w:rPr>
        <w:t>»</w:t>
      </w:r>
      <w:r w:rsidRPr="00DF4C4E">
        <w:rPr>
          <w:rFonts w:ascii="Times New Roman" w:hAnsi="Times New Roman"/>
          <w:sz w:val="28"/>
          <w:szCs w:val="28"/>
          <w:u w:color="FFFFFF"/>
        </w:rPr>
        <w:t>).</w:t>
      </w:r>
      <w:bookmarkEnd w:id="70"/>
      <w:r w:rsidR="0054149F" w:rsidRPr="00DF4C4E">
        <w:rPr>
          <w:rFonts w:ascii="Times New Roman" w:hAnsi="Times New Roman"/>
          <w:sz w:val="28"/>
          <w:szCs w:val="28"/>
          <w:u w:color="FFFFFF"/>
        </w:rPr>
        <w:t>»;</w:t>
      </w:r>
      <w:proofErr w:type="gramEnd"/>
    </w:p>
    <w:p w:rsidR="0054149F" w:rsidRPr="00DF4C4E" w:rsidRDefault="0054149F" w:rsidP="0054149F">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часть 4 после слова «засорения</w:t>
      </w:r>
      <w:r w:rsidR="00434807" w:rsidRPr="00DF4C4E">
        <w:rPr>
          <w:rFonts w:ascii="Times New Roman" w:hAnsi="Times New Roman"/>
          <w:sz w:val="28"/>
          <w:szCs w:val="28"/>
          <w:u w:color="FFFFFF"/>
        </w:rPr>
        <w:t>» дополнить словом «, заиления»;</w:t>
      </w:r>
    </w:p>
    <w:p w:rsidR="00BE3682" w:rsidRPr="00DF4C4E" w:rsidRDefault="000563C5" w:rsidP="0054149F">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1</w:t>
      </w:r>
      <w:r w:rsidR="00DF4C4E" w:rsidRPr="00DF4C4E">
        <w:rPr>
          <w:rFonts w:ascii="Times New Roman" w:hAnsi="Times New Roman"/>
          <w:sz w:val="28"/>
          <w:szCs w:val="28"/>
          <w:u w:color="FFFFFF"/>
        </w:rPr>
        <w:t>9</w:t>
      </w:r>
      <w:r w:rsidRPr="00DF4C4E">
        <w:rPr>
          <w:rFonts w:ascii="Times New Roman" w:hAnsi="Times New Roman"/>
          <w:sz w:val="28"/>
          <w:szCs w:val="28"/>
          <w:u w:color="FFFFFF"/>
        </w:rPr>
        <w:t xml:space="preserve">) Главу </w:t>
      </w:r>
      <w:r w:rsidRPr="00DF4C4E">
        <w:rPr>
          <w:rFonts w:ascii="Times New Roman" w:hAnsi="Times New Roman"/>
          <w:sz w:val="28"/>
          <w:szCs w:val="28"/>
          <w:u w:color="FFFFFF"/>
          <w:lang w:val="en-US"/>
        </w:rPr>
        <w:t>X</w:t>
      </w:r>
      <w:r w:rsidR="00CA3575" w:rsidRPr="00DF4C4E">
        <w:rPr>
          <w:rFonts w:ascii="Times New Roman" w:hAnsi="Times New Roman"/>
          <w:sz w:val="28"/>
          <w:szCs w:val="28"/>
          <w:u w:color="FFFFFF"/>
        </w:rPr>
        <w:t xml:space="preserve"> дополнить статьями 3</w:t>
      </w:r>
      <w:r w:rsidR="00B218D4" w:rsidRPr="00DF4C4E">
        <w:rPr>
          <w:rFonts w:ascii="Times New Roman" w:hAnsi="Times New Roman"/>
          <w:sz w:val="28"/>
          <w:szCs w:val="28"/>
          <w:u w:color="FFFFFF"/>
        </w:rPr>
        <w:t>6</w:t>
      </w:r>
      <w:r w:rsidR="00CA3575" w:rsidRPr="00DF4C4E">
        <w:rPr>
          <w:rFonts w:ascii="Times New Roman" w:hAnsi="Times New Roman"/>
          <w:sz w:val="28"/>
          <w:szCs w:val="28"/>
          <w:u w:color="FFFFFF"/>
        </w:rPr>
        <w:t xml:space="preserve"> – 3</w:t>
      </w:r>
      <w:r w:rsidR="00B218D4" w:rsidRPr="00DF4C4E">
        <w:rPr>
          <w:rFonts w:ascii="Times New Roman" w:hAnsi="Times New Roman"/>
          <w:sz w:val="28"/>
          <w:szCs w:val="28"/>
          <w:u w:color="FFFFFF"/>
        </w:rPr>
        <w:t>7</w:t>
      </w:r>
      <w:r w:rsidRPr="00DF4C4E">
        <w:rPr>
          <w:rFonts w:ascii="Times New Roman" w:hAnsi="Times New Roman"/>
          <w:sz w:val="28"/>
          <w:szCs w:val="28"/>
          <w:u w:color="FFFFFF"/>
        </w:rPr>
        <w:t xml:space="preserve"> следующего содержания:</w:t>
      </w:r>
    </w:p>
    <w:p w:rsidR="00BE3682" w:rsidRPr="00DF4C4E" w:rsidRDefault="000563C5" w:rsidP="00B218D4">
      <w:pPr>
        <w:ind w:firstLine="709"/>
        <w:jc w:val="both"/>
        <w:rPr>
          <w:rFonts w:ascii="Times New Roman" w:hAnsi="Times New Roman"/>
          <w:sz w:val="28"/>
          <w:szCs w:val="28"/>
          <w:u w:color="FFFFFF"/>
        </w:rPr>
      </w:pPr>
      <w:r w:rsidRPr="00DF4C4E">
        <w:rPr>
          <w:rFonts w:ascii="Times New Roman" w:hAnsi="Times New Roman"/>
          <w:sz w:val="28"/>
          <w:szCs w:val="28"/>
          <w:u w:color="FFFFFF"/>
        </w:rPr>
        <w:t>«</w:t>
      </w:r>
      <w:r w:rsidR="00CA3575" w:rsidRPr="00DF4C4E">
        <w:rPr>
          <w:rFonts w:ascii="Times New Roman" w:hAnsi="Times New Roman"/>
          <w:b/>
          <w:sz w:val="28"/>
          <w:szCs w:val="28"/>
          <w:u w:color="FFFFFF"/>
        </w:rPr>
        <w:t>Статья 3</w:t>
      </w:r>
      <w:r w:rsidR="00B218D4" w:rsidRPr="00DF4C4E">
        <w:rPr>
          <w:rFonts w:ascii="Times New Roman" w:hAnsi="Times New Roman"/>
          <w:b/>
          <w:sz w:val="28"/>
          <w:szCs w:val="28"/>
          <w:u w:color="FFFFFF"/>
        </w:rPr>
        <w:t>6</w:t>
      </w:r>
      <w:r w:rsidR="00BE3682" w:rsidRPr="00DF4C4E">
        <w:rPr>
          <w:rFonts w:ascii="Times New Roman" w:hAnsi="Times New Roman"/>
          <w:b/>
          <w:sz w:val="28"/>
          <w:szCs w:val="28"/>
          <w:u w:color="FFFFFF"/>
        </w:rPr>
        <w:t>. Ограничения использования территорий в границах охранных зон объектов электросетевого хозяйства</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1.</w:t>
      </w:r>
      <w:r w:rsidR="000563C5" w:rsidRPr="00DF4C4E">
        <w:rPr>
          <w:rFonts w:ascii="Times New Roman" w:hAnsi="Times New Roman"/>
          <w:sz w:val="28"/>
          <w:szCs w:val="28"/>
          <w:u w:color="FFFFFF"/>
        </w:rPr>
        <w:t> </w:t>
      </w:r>
      <w:proofErr w:type="gramStart"/>
      <w:r w:rsidRPr="00DF4C4E">
        <w:rPr>
          <w:rFonts w:ascii="Times New Roman" w:hAnsi="Times New Roman"/>
          <w:sz w:val="28"/>
          <w:szCs w:val="28"/>
          <w:u w:color="FFFFFF"/>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DF4C4E">
        <w:rPr>
          <w:rFonts w:ascii="Times New Roman" w:hAnsi="Times New Roman"/>
          <w:sz w:val="28"/>
          <w:szCs w:val="28"/>
          <w:u w:color="FFFFFF"/>
        </w:rPr>
        <w:t>Федера-ции</w:t>
      </w:r>
      <w:proofErr w:type="spellEnd"/>
      <w:r w:rsidRPr="00DF4C4E">
        <w:rPr>
          <w:rFonts w:ascii="Times New Roman" w:hAnsi="Times New Roman"/>
          <w:sz w:val="28"/>
          <w:szCs w:val="28"/>
          <w:u w:color="FFFFFF"/>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roofErr w:type="gramEnd"/>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2.</w:t>
      </w:r>
      <w:r w:rsidR="000563C5" w:rsidRPr="00DF4C4E">
        <w:rPr>
          <w:rFonts w:ascii="Times New Roman" w:hAnsi="Times New Roman"/>
          <w:sz w:val="28"/>
          <w:szCs w:val="28"/>
          <w:u w:color="FFFFFF"/>
        </w:rPr>
        <w:t> </w:t>
      </w:r>
      <w:r w:rsidRPr="00DF4C4E">
        <w:rPr>
          <w:rFonts w:ascii="Times New Roman" w:hAnsi="Times New Roman"/>
          <w:sz w:val="28"/>
          <w:szCs w:val="28"/>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1)</w:t>
      </w:r>
      <w:r w:rsidR="000563C5" w:rsidRPr="00DF4C4E">
        <w:rPr>
          <w:rFonts w:ascii="Times New Roman" w:hAnsi="Times New Roman"/>
          <w:sz w:val="28"/>
          <w:szCs w:val="28"/>
          <w:u w:color="FFFFFF"/>
        </w:rPr>
        <w:t> </w:t>
      </w:r>
      <w:r w:rsidRPr="00DF4C4E">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2)</w:t>
      </w:r>
      <w:r w:rsidR="000563C5" w:rsidRPr="00DF4C4E">
        <w:rPr>
          <w:rFonts w:ascii="Times New Roman" w:hAnsi="Times New Roman"/>
          <w:sz w:val="28"/>
          <w:szCs w:val="28"/>
          <w:u w:color="FFFFFF"/>
        </w:rPr>
        <w:t> </w:t>
      </w:r>
      <w:r w:rsidRPr="00DF4C4E">
        <w:rPr>
          <w:rFonts w:ascii="Times New Roman" w:hAnsi="Times New Roman"/>
          <w:sz w:val="28"/>
          <w:szCs w:val="28"/>
          <w:u w:color="FFFFFF"/>
        </w:rPr>
        <w:t xml:space="preserve">размещать любые объекты и предметы (материалы) в </w:t>
      </w:r>
      <w:proofErr w:type="gramStart"/>
      <w:r w:rsidRPr="00DF4C4E">
        <w:rPr>
          <w:rFonts w:ascii="Times New Roman" w:hAnsi="Times New Roman"/>
          <w:sz w:val="28"/>
          <w:szCs w:val="28"/>
          <w:u w:color="FFFFFF"/>
        </w:rPr>
        <w:t>пределах</w:t>
      </w:r>
      <w:proofErr w:type="gramEnd"/>
      <w:r w:rsidRPr="00DF4C4E">
        <w:rPr>
          <w:rFonts w:ascii="Times New Roman" w:hAnsi="Times New Roman"/>
          <w:sz w:val="28"/>
          <w:szCs w:val="28"/>
          <w:u w:color="FFFFFF"/>
        </w:rPr>
        <w:t xml:space="preserve"> созданных в соответствии с требованиями норматив</w:t>
      </w:r>
      <w:r w:rsidR="00050FE2" w:rsidRPr="00DF4C4E">
        <w:rPr>
          <w:rFonts w:ascii="Times New Roman" w:hAnsi="Times New Roman"/>
          <w:sz w:val="28"/>
          <w:szCs w:val="28"/>
          <w:u w:color="FFFFFF"/>
        </w:rPr>
        <w:t>но-технических документов прохо</w:t>
      </w:r>
      <w:r w:rsidRPr="00DF4C4E">
        <w:rPr>
          <w:rFonts w:ascii="Times New Roman" w:hAnsi="Times New Roman"/>
          <w:sz w:val="28"/>
          <w:szCs w:val="28"/>
          <w:u w:color="FFFFFF"/>
        </w:rPr>
        <w:t>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E3682" w:rsidRPr="00DF4C4E" w:rsidRDefault="00BE3682" w:rsidP="00BE3682">
      <w:pPr>
        <w:spacing w:line="360" w:lineRule="auto"/>
        <w:ind w:firstLine="709"/>
        <w:jc w:val="both"/>
        <w:rPr>
          <w:rFonts w:ascii="Times New Roman" w:hAnsi="Times New Roman"/>
          <w:sz w:val="28"/>
          <w:szCs w:val="28"/>
          <w:u w:color="FFFFFF"/>
        </w:rPr>
      </w:pPr>
      <w:proofErr w:type="gramStart"/>
      <w:r w:rsidRPr="00DF4C4E">
        <w:rPr>
          <w:rFonts w:ascii="Times New Roman" w:hAnsi="Times New Roman"/>
          <w:sz w:val="28"/>
          <w:szCs w:val="28"/>
          <w:u w:color="FFFFFF"/>
        </w:rPr>
        <w:t>3)</w:t>
      </w:r>
      <w:r w:rsidR="000563C5" w:rsidRPr="00DF4C4E">
        <w:rPr>
          <w:rFonts w:ascii="Times New Roman" w:hAnsi="Times New Roman"/>
          <w:sz w:val="28"/>
          <w:szCs w:val="28"/>
          <w:u w:color="FFFFFF"/>
        </w:rPr>
        <w:t> </w:t>
      </w:r>
      <w:r w:rsidRPr="00DF4C4E">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F4C4E">
        <w:rPr>
          <w:rFonts w:ascii="Times New Roman" w:hAnsi="Times New Roman"/>
          <w:sz w:val="28"/>
          <w:szCs w:val="28"/>
          <w:u w:color="FFFFFF"/>
        </w:rPr>
        <w:t xml:space="preserve">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4)</w:t>
      </w:r>
      <w:r w:rsidR="000563C5" w:rsidRPr="00DF4C4E">
        <w:rPr>
          <w:rFonts w:ascii="Times New Roman" w:hAnsi="Times New Roman"/>
          <w:sz w:val="28"/>
          <w:szCs w:val="28"/>
          <w:u w:color="FFFFFF"/>
        </w:rPr>
        <w:t> </w:t>
      </w:r>
      <w:r w:rsidRPr="00DF4C4E">
        <w:rPr>
          <w:rFonts w:ascii="Times New Roman" w:hAnsi="Times New Roman"/>
          <w:sz w:val="28"/>
          <w:szCs w:val="28"/>
          <w:u w:color="FFFFFF"/>
        </w:rPr>
        <w:t>размещать свалки;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5)</w:t>
      </w:r>
      <w:r w:rsidR="000563C5" w:rsidRPr="00DF4C4E">
        <w:rPr>
          <w:rFonts w:ascii="Times New Roman" w:hAnsi="Times New Roman"/>
          <w:sz w:val="28"/>
          <w:szCs w:val="28"/>
          <w:u w:color="FFFFFF"/>
        </w:rPr>
        <w:t> </w:t>
      </w:r>
      <w:r w:rsidRPr="00DF4C4E">
        <w:rPr>
          <w:rFonts w:ascii="Times New Roman" w:hAnsi="Times New Roman"/>
          <w:sz w:val="28"/>
          <w:szCs w:val="28"/>
          <w:u w:color="FFFFFF"/>
        </w:rPr>
        <w:t>производить работы ударными меха</w:t>
      </w:r>
      <w:r w:rsidR="00A85780" w:rsidRPr="00DF4C4E">
        <w:rPr>
          <w:rFonts w:ascii="Times New Roman" w:hAnsi="Times New Roman"/>
          <w:sz w:val="28"/>
          <w:szCs w:val="28"/>
          <w:u w:color="FFFFFF"/>
        </w:rPr>
        <w:t>низмами, сбрасывать тяжести мас</w:t>
      </w:r>
      <w:r w:rsidRPr="00DF4C4E">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3.</w:t>
      </w:r>
      <w:r w:rsidR="000563C5" w:rsidRPr="00DF4C4E">
        <w:rPr>
          <w:rFonts w:ascii="Times New Roman" w:hAnsi="Times New Roman"/>
          <w:sz w:val="28"/>
          <w:szCs w:val="28"/>
          <w:u w:color="FFFFFF"/>
        </w:rPr>
        <w:t> </w:t>
      </w:r>
      <w:r w:rsidRPr="00DF4C4E">
        <w:rPr>
          <w:rFonts w:ascii="Times New Roman" w:hAnsi="Times New Roman"/>
          <w:sz w:val="28"/>
          <w:szCs w:val="28"/>
          <w:u w:color="FFFFFF"/>
        </w:rPr>
        <w:t>В охранных зонах, установленных для</w:t>
      </w:r>
      <w:r w:rsidR="00D55E0D" w:rsidRPr="00DF4C4E">
        <w:rPr>
          <w:rFonts w:ascii="Times New Roman" w:hAnsi="Times New Roman"/>
          <w:sz w:val="28"/>
          <w:szCs w:val="28"/>
          <w:u w:color="FFFFFF"/>
        </w:rPr>
        <w:t xml:space="preserve"> объектов электросетевого хозяй</w:t>
      </w:r>
      <w:r w:rsidRPr="00DF4C4E">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1)</w:t>
      </w:r>
      <w:r w:rsidR="000563C5" w:rsidRPr="00DF4C4E">
        <w:rPr>
          <w:rFonts w:ascii="Times New Roman" w:hAnsi="Times New Roman"/>
          <w:sz w:val="28"/>
          <w:szCs w:val="28"/>
          <w:u w:color="FFFFFF"/>
        </w:rPr>
        <w:t> </w:t>
      </w:r>
      <w:r w:rsidRPr="00DF4C4E">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2)</w:t>
      </w:r>
      <w:r w:rsidR="000563C5" w:rsidRPr="00DF4C4E">
        <w:rPr>
          <w:rFonts w:ascii="Times New Roman" w:hAnsi="Times New Roman"/>
          <w:sz w:val="28"/>
          <w:szCs w:val="28"/>
          <w:u w:color="FFFFFF"/>
        </w:rPr>
        <w:t> </w:t>
      </w:r>
      <w:r w:rsidRPr="00DF4C4E">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3)</w:t>
      </w:r>
      <w:r w:rsidR="000563C5" w:rsidRPr="00DF4C4E">
        <w:rPr>
          <w:rFonts w:ascii="Times New Roman" w:hAnsi="Times New Roman"/>
          <w:sz w:val="28"/>
          <w:szCs w:val="28"/>
          <w:u w:color="FFFFFF"/>
        </w:rPr>
        <w:t> </w:t>
      </w:r>
      <w:r w:rsidRPr="00DF4C4E">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4)</w:t>
      </w:r>
      <w:r w:rsidR="000563C5" w:rsidRPr="00DF4C4E">
        <w:rPr>
          <w:rFonts w:ascii="Times New Roman" w:hAnsi="Times New Roman"/>
          <w:sz w:val="28"/>
          <w:szCs w:val="28"/>
          <w:u w:color="FFFFFF"/>
        </w:rPr>
        <w:t> </w:t>
      </w:r>
      <w:r w:rsidRPr="00DF4C4E">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5)</w:t>
      </w:r>
      <w:r w:rsidR="000563C5" w:rsidRPr="00DF4C4E">
        <w:rPr>
          <w:rFonts w:ascii="Times New Roman" w:hAnsi="Times New Roman"/>
          <w:sz w:val="28"/>
          <w:szCs w:val="28"/>
          <w:u w:color="FFFFFF"/>
        </w:rPr>
        <w:t> </w:t>
      </w:r>
      <w:r w:rsidRPr="00DF4C4E">
        <w:rPr>
          <w:rFonts w:ascii="Times New Roman" w:hAnsi="Times New Roman"/>
          <w:sz w:val="28"/>
          <w:szCs w:val="28"/>
          <w:u w:color="FFFFFF"/>
        </w:rPr>
        <w:t>осуществлять проход судов с поднят</w:t>
      </w:r>
      <w:r w:rsidR="002729C8" w:rsidRPr="00DF4C4E">
        <w:rPr>
          <w:rFonts w:ascii="Times New Roman" w:hAnsi="Times New Roman"/>
          <w:sz w:val="28"/>
          <w:szCs w:val="28"/>
          <w:u w:color="FFFFFF"/>
        </w:rPr>
        <w:t>ыми стрелами кранов и других ме</w:t>
      </w:r>
      <w:r w:rsidRPr="00DF4C4E">
        <w:rPr>
          <w:rFonts w:ascii="Times New Roman" w:hAnsi="Times New Roman"/>
          <w:sz w:val="28"/>
          <w:szCs w:val="28"/>
          <w:u w:color="FFFFFF"/>
        </w:rPr>
        <w:t>ханизмов (в охранных зонах воздушных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4.</w:t>
      </w:r>
      <w:r w:rsidR="000563C5" w:rsidRPr="00DF4C4E">
        <w:rPr>
          <w:rFonts w:ascii="Times New Roman" w:hAnsi="Times New Roman"/>
          <w:sz w:val="28"/>
          <w:szCs w:val="28"/>
          <w:u w:color="FFFFFF"/>
        </w:rPr>
        <w:t> </w:t>
      </w:r>
      <w:r w:rsidRPr="00DF4C4E">
        <w:rPr>
          <w:rFonts w:ascii="Times New Roman" w:hAnsi="Times New Roman"/>
          <w:sz w:val="28"/>
          <w:szCs w:val="28"/>
          <w:u w:color="FFFFFF"/>
        </w:rPr>
        <w:t>В пределах охранных зон без письме</w:t>
      </w:r>
      <w:r w:rsidR="0066096A" w:rsidRPr="00DF4C4E">
        <w:rPr>
          <w:rFonts w:ascii="Times New Roman" w:hAnsi="Times New Roman"/>
          <w:sz w:val="28"/>
          <w:szCs w:val="28"/>
          <w:u w:color="FFFFFF"/>
        </w:rPr>
        <w:t>нного решения о согласовании се</w:t>
      </w:r>
      <w:r w:rsidRPr="00DF4C4E">
        <w:rPr>
          <w:rFonts w:ascii="Times New Roman" w:hAnsi="Times New Roman"/>
          <w:sz w:val="28"/>
          <w:szCs w:val="28"/>
          <w:u w:color="FFFFFF"/>
        </w:rPr>
        <w:t>тевых организаций юридическим и физическим лицам запрещаются:</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1)</w:t>
      </w:r>
      <w:r w:rsidR="000563C5" w:rsidRPr="00DF4C4E">
        <w:rPr>
          <w:rFonts w:ascii="Times New Roman" w:hAnsi="Times New Roman"/>
          <w:sz w:val="28"/>
          <w:szCs w:val="28"/>
          <w:u w:color="FFFFFF"/>
        </w:rPr>
        <w:t> </w:t>
      </w:r>
      <w:r w:rsidRPr="00DF4C4E">
        <w:rPr>
          <w:rFonts w:ascii="Times New Roman" w:hAnsi="Times New Roman"/>
          <w:sz w:val="28"/>
          <w:szCs w:val="28"/>
          <w:u w:color="FFFFFF"/>
        </w:rPr>
        <w:t>строительство, капитальный ремонт, реконструкция или снос зданий и сооружений;</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2)</w:t>
      </w:r>
      <w:r w:rsidR="000563C5" w:rsidRPr="00DF4C4E">
        <w:rPr>
          <w:rFonts w:ascii="Times New Roman" w:hAnsi="Times New Roman"/>
          <w:sz w:val="28"/>
          <w:szCs w:val="28"/>
          <w:u w:color="FFFFFF"/>
        </w:rPr>
        <w:t> </w:t>
      </w:r>
      <w:r w:rsidRPr="00DF4C4E">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3)</w:t>
      </w:r>
      <w:r w:rsidR="000563C5" w:rsidRPr="00DF4C4E">
        <w:rPr>
          <w:rFonts w:ascii="Times New Roman" w:hAnsi="Times New Roman"/>
          <w:sz w:val="28"/>
          <w:szCs w:val="28"/>
          <w:u w:color="FFFFFF"/>
        </w:rPr>
        <w:t> </w:t>
      </w:r>
      <w:r w:rsidRPr="00DF4C4E">
        <w:rPr>
          <w:rFonts w:ascii="Times New Roman" w:hAnsi="Times New Roman"/>
          <w:sz w:val="28"/>
          <w:szCs w:val="28"/>
          <w:u w:color="FFFFFF"/>
        </w:rPr>
        <w:t>посадка и вырубка деревьев и кустарников;</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4)</w:t>
      </w:r>
      <w:r w:rsidR="000563C5" w:rsidRPr="00DF4C4E">
        <w:rPr>
          <w:rFonts w:ascii="Times New Roman" w:hAnsi="Times New Roman"/>
          <w:sz w:val="28"/>
          <w:szCs w:val="28"/>
          <w:u w:color="FFFFFF"/>
        </w:rPr>
        <w:t> </w:t>
      </w:r>
      <w:r w:rsidRPr="00DF4C4E">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5)</w:t>
      </w:r>
      <w:r w:rsidR="00D316E0" w:rsidRPr="00DF4C4E">
        <w:rPr>
          <w:rFonts w:ascii="Times New Roman" w:hAnsi="Times New Roman"/>
          <w:sz w:val="28"/>
          <w:szCs w:val="28"/>
          <w:u w:color="FFFFFF"/>
        </w:rPr>
        <w:t> </w:t>
      </w:r>
      <w:r w:rsidRPr="00DF4C4E">
        <w:rPr>
          <w:rFonts w:ascii="Times New Roman" w:hAnsi="Times New Roman"/>
          <w:sz w:val="28"/>
          <w:szCs w:val="28"/>
          <w:u w:color="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DF4C4E">
        <w:rPr>
          <w:rFonts w:ascii="Times New Roman" w:hAnsi="Times New Roman"/>
          <w:sz w:val="28"/>
          <w:szCs w:val="28"/>
          <w:u w:color="FFFFFF"/>
        </w:rPr>
        <w:t>провеса проводов переходов воздушных линий электропередачи</w:t>
      </w:r>
      <w:proofErr w:type="gramEnd"/>
      <w:r w:rsidRPr="00DF4C4E">
        <w:rPr>
          <w:rFonts w:ascii="Times New Roman" w:hAnsi="Times New Roman"/>
          <w:sz w:val="28"/>
          <w:szCs w:val="28"/>
          <w:u w:color="FFFFFF"/>
        </w:rPr>
        <w:t xml:space="preserve"> через в</w:t>
      </w:r>
      <w:r w:rsidR="00EE7411" w:rsidRPr="00DF4C4E">
        <w:rPr>
          <w:rFonts w:ascii="Times New Roman" w:hAnsi="Times New Roman"/>
          <w:sz w:val="28"/>
          <w:szCs w:val="28"/>
          <w:u w:color="FFFFFF"/>
        </w:rPr>
        <w:t>одоемы менее минимально допусти</w:t>
      </w:r>
      <w:r w:rsidRPr="00DF4C4E">
        <w:rPr>
          <w:rFonts w:ascii="Times New Roman" w:hAnsi="Times New Roman"/>
          <w:sz w:val="28"/>
          <w:szCs w:val="28"/>
          <w:u w:color="FFFFFF"/>
        </w:rPr>
        <w:t>мого расстояния, в том числе с учетом максимального уровня подъема воды при паводке;</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6)</w:t>
      </w:r>
      <w:r w:rsidR="000563C5" w:rsidRPr="00DF4C4E">
        <w:rPr>
          <w:rFonts w:ascii="Times New Roman" w:hAnsi="Times New Roman"/>
          <w:sz w:val="28"/>
          <w:szCs w:val="28"/>
          <w:u w:color="FFFFFF"/>
        </w:rPr>
        <w:t> </w:t>
      </w:r>
      <w:r w:rsidRPr="00DF4C4E">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7)</w:t>
      </w:r>
      <w:r w:rsidR="000563C5" w:rsidRPr="00DF4C4E">
        <w:rPr>
          <w:rFonts w:ascii="Times New Roman" w:hAnsi="Times New Roman"/>
          <w:sz w:val="28"/>
          <w:szCs w:val="28"/>
          <w:u w:color="FFFFFF"/>
        </w:rPr>
        <w:t> </w:t>
      </w:r>
      <w:r w:rsidRPr="00DF4C4E">
        <w:rPr>
          <w:rFonts w:ascii="Times New Roman" w:hAnsi="Times New Roman"/>
          <w:sz w:val="28"/>
          <w:szCs w:val="28"/>
          <w:u w:color="FFFFFF"/>
        </w:rPr>
        <w:t xml:space="preserve">земляные работы на глубине более 0,3 метра (на вспахиваемых землях на глубине более 0,45 метра), а также планировка грунта (в охранных зонах </w:t>
      </w:r>
      <w:proofErr w:type="gramStart"/>
      <w:r w:rsidRPr="00DF4C4E">
        <w:rPr>
          <w:rFonts w:ascii="Times New Roman" w:hAnsi="Times New Roman"/>
          <w:sz w:val="28"/>
          <w:szCs w:val="28"/>
          <w:u w:color="FFFFFF"/>
        </w:rPr>
        <w:t>под-земных</w:t>
      </w:r>
      <w:proofErr w:type="gramEnd"/>
      <w:r w:rsidRPr="00DF4C4E">
        <w:rPr>
          <w:rFonts w:ascii="Times New Roman" w:hAnsi="Times New Roman"/>
          <w:sz w:val="28"/>
          <w:szCs w:val="28"/>
          <w:u w:color="FFFFFF"/>
        </w:rPr>
        <w:t xml:space="preserve"> кабельных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8)</w:t>
      </w:r>
      <w:r w:rsidR="000563C5" w:rsidRPr="00DF4C4E">
        <w:rPr>
          <w:rFonts w:ascii="Times New Roman" w:hAnsi="Times New Roman"/>
          <w:sz w:val="28"/>
          <w:szCs w:val="28"/>
          <w:u w:color="FFFFFF"/>
        </w:rPr>
        <w:t> </w:t>
      </w:r>
      <w:r w:rsidRPr="00DF4C4E">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9)</w:t>
      </w:r>
      <w:r w:rsidR="000563C5" w:rsidRPr="00DF4C4E">
        <w:rPr>
          <w:rFonts w:ascii="Times New Roman" w:hAnsi="Times New Roman"/>
          <w:sz w:val="28"/>
          <w:szCs w:val="28"/>
          <w:u w:color="FFFFFF"/>
        </w:rPr>
        <w:t> </w:t>
      </w:r>
      <w:r w:rsidRPr="00DF4C4E">
        <w:rPr>
          <w:rFonts w:ascii="Times New Roman" w:hAnsi="Times New Roman"/>
          <w:sz w:val="28"/>
          <w:szCs w:val="28"/>
          <w:u w:color="FFFFFF"/>
        </w:rPr>
        <w:t xml:space="preserve">полевые сельскохозяйственные работы с применением </w:t>
      </w:r>
      <w:proofErr w:type="spellStart"/>
      <w:proofErr w:type="gramStart"/>
      <w:r w:rsidRPr="00DF4C4E">
        <w:rPr>
          <w:rFonts w:ascii="Times New Roman" w:hAnsi="Times New Roman"/>
          <w:sz w:val="28"/>
          <w:szCs w:val="28"/>
          <w:u w:color="FFFFFF"/>
        </w:rPr>
        <w:t>сельскохозяй-ственных</w:t>
      </w:r>
      <w:proofErr w:type="spellEnd"/>
      <w:proofErr w:type="gramEnd"/>
      <w:r w:rsidRPr="00DF4C4E">
        <w:rPr>
          <w:rFonts w:ascii="Times New Roman" w:hAnsi="Times New Roman"/>
          <w:sz w:val="28"/>
          <w:szCs w:val="28"/>
          <w:u w:color="FFFFFF"/>
        </w:rPr>
        <w:t xml:space="preserve">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5.</w:t>
      </w:r>
      <w:r w:rsidR="000563C5" w:rsidRPr="00DF4C4E">
        <w:rPr>
          <w:rFonts w:ascii="Times New Roman" w:hAnsi="Times New Roman"/>
          <w:sz w:val="28"/>
          <w:szCs w:val="28"/>
          <w:u w:color="FFFFFF"/>
        </w:rPr>
        <w:t> </w:t>
      </w:r>
      <w:r w:rsidRPr="00DF4C4E">
        <w:rPr>
          <w:rFonts w:ascii="Times New Roman" w:hAnsi="Times New Roman"/>
          <w:sz w:val="28"/>
          <w:szCs w:val="28"/>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1)</w:t>
      </w:r>
      <w:r w:rsidR="000563C5" w:rsidRPr="00DF4C4E">
        <w:rPr>
          <w:rFonts w:ascii="Times New Roman" w:hAnsi="Times New Roman"/>
          <w:sz w:val="28"/>
          <w:szCs w:val="28"/>
          <w:u w:color="FFFFFF"/>
        </w:rPr>
        <w:t> </w:t>
      </w:r>
      <w:r w:rsidRPr="00DF4C4E">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2)</w:t>
      </w:r>
      <w:r w:rsidR="000563C5" w:rsidRPr="00DF4C4E">
        <w:rPr>
          <w:rFonts w:ascii="Times New Roman" w:hAnsi="Times New Roman"/>
          <w:sz w:val="28"/>
          <w:szCs w:val="28"/>
          <w:u w:color="FFFFFF"/>
        </w:rPr>
        <w:t> </w:t>
      </w:r>
      <w:r w:rsidRPr="00DF4C4E">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3)</w:t>
      </w:r>
      <w:r w:rsidR="000563C5" w:rsidRPr="00DF4C4E">
        <w:rPr>
          <w:rFonts w:ascii="Times New Roman" w:hAnsi="Times New Roman"/>
          <w:sz w:val="28"/>
          <w:szCs w:val="28"/>
          <w:u w:color="FFFFFF"/>
        </w:rPr>
        <w:t> </w:t>
      </w:r>
      <w:r w:rsidRPr="00DF4C4E">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DF4C4E" w:rsidRDefault="00BE3682" w:rsidP="00BE3682">
      <w:pPr>
        <w:spacing w:line="360" w:lineRule="auto"/>
        <w:ind w:firstLine="709"/>
        <w:jc w:val="both"/>
        <w:rPr>
          <w:rFonts w:ascii="Times New Roman" w:hAnsi="Times New Roman"/>
          <w:sz w:val="28"/>
          <w:szCs w:val="28"/>
          <w:u w:color="FFFFFF"/>
        </w:rPr>
      </w:pPr>
    </w:p>
    <w:p w:rsidR="00BE3682" w:rsidRPr="00DF4C4E" w:rsidRDefault="00CA3575" w:rsidP="00B218D4">
      <w:pPr>
        <w:ind w:firstLine="709"/>
        <w:jc w:val="both"/>
        <w:rPr>
          <w:rFonts w:ascii="Times New Roman" w:hAnsi="Times New Roman"/>
          <w:b/>
          <w:sz w:val="28"/>
          <w:szCs w:val="28"/>
          <w:u w:color="FFFFFF"/>
        </w:rPr>
      </w:pPr>
      <w:r w:rsidRPr="00DF4C4E">
        <w:rPr>
          <w:rFonts w:ascii="Times New Roman" w:hAnsi="Times New Roman"/>
          <w:b/>
          <w:sz w:val="28"/>
          <w:szCs w:val="28"/>
          <w:u w:color="FFFFFF"/>
        </w:rPr>
        <w:t>Статья 3</w:t>
      </w:r>
      <w:r w:rsidR="00B218D4" w:rsidRPr="00DF4C4E">
        <w:rPr>
          <w:rFonts w:ascii="Times New Roman" w:hAnsi="Times New Roman"/>
          <w:b/>
          <w:sz w:val="28"/>
          <w:szCs w:val="28"/>
          <w:u w:color="FFFFFF"/>
        </w:rPr>
        <w:t>7</w:t>
      </w:r>
      <w:r w:rsidR="00BE3682" w:rsidRPr="00DF4C4E">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1.</w:t>
      </w:r>
      <w:r w:rsidR="000563C5" w:rsidRPr="00DF4C4E">
        <w:rPr>
          <w:rFonts w:ascii="Times New Roman" w:hAnsi="Times New Roman"/>
          <w:sz w:val="28"/>
          <w:szCs w:val="28"/>
          <w:u w:color="FFFFFF"/>
        </w:rPr>
        <w:t> </w:t>
      </w:r>
      <w:r w:rsidRPr="00DF4C4E">
        <w:rPr>
          <w:rFonts w:ascii="Times New Roman" w:hAnsi="Times New Roman"/>
          <w:sz w:val="28"/>
          <w:szCs w:val="28"/>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sidR="000563C5" w:rsidRPr="00DF4C4E">
        <w:rPr>
          <w:rFonts w:ascii="Times New Roman" w:hAnsi="Times New Roman"/>
          <w:sz w:val="28"/>
          <w:szCs w:val="28"/>
          <w:u w:color="FFFFFF"/>
        </w:rPr>
        <w:t>«</w:t>
      </w:r>
      <w:r w:rsidRPr="00DF4C4E">
        <w:rPr>
          <w:rFonts w:ascii="Times New Roman" w:hAnsi="Times New Roman"/>
          <w:sz w:val="28"/>
          <w:szCs w:val="28"/>
          <w:u w:color="FFFFFF"/>
        </w:rPr>
        <w:t xml:space="preserve">Зоны санитарной охраны источников водоснабжения и </w:t>
      </w:r>
      <w:proofErr w:type="gramStart"/>
      <w:r w:rsidRPr="00DF4C4E">
        <w:rPr>
          <w:rFonts w:ascii="Times New Roman" w:hAnsi="Times New Roman"/>
          <w:sz w:val="28"/>
          <w:szCs w:val="28"/>
          <w:u w:color="FFFFFF"/>
        </w:rPr>
        <w:t>водо-проводов</w:t>
      </w:r>
      <w:proofErr w:type="gramEnd"/>
      <w:r w:rsidRPr="00DF4C4E">
        <w:rPr>
          <w:rFonts w:ascii="Times New Roman" w:hAnsi="Times New Roman"/>
          <w:sz w:val="28"/>
          <w:szCs w:val="28"/>
          <w:u w:color="FFFFFF"/>
        </w:rPr>
        <w:t xml:space="preserve"> питьевого назначения. СанПиН 2.1.4.1110-02</w:t>
      </w:r>
      <w:r w:rsidR="000563C5" w:rsidRPr="00DF4C4E">
        <w:rPr>
          <w:rFonts w:ascii="Times New Roman" w:hAnsi="Times New Roman"/>
          <w:sz w:val="28"/>
          <w:szCs w:val="28"/>
          <w:u w:color="FFFFFF"/>
        </w:rPr>
        <w:t>»</w:t>
      </w:r>
      <w:r w:rsidRPr="00DF4C4E">
        <w:rPr>
          <w:rFonts w:ascii="Times New Roman" w:hAnsi="Times New Roman"/>
          <w:sz w:val="28"/>
          <w:szCs w:val="28"/>
          <w:u w:color="FFFFFF"/>
        </w:rPr>
        <w:t>, утвержденных Главным государственным санитарным врачом Российской Федерации 26.02.2002</w:t>
      </w:r>
      <w:r w:rsidR="000563C5" w:rsidRPr="00DF4C4E">
        <w:rPr>
          <w:rFonts w:ascii="Times New Roman" w:hAnsi="Times New Roman"/>
          <w:sz w:val="28"/>
          <w:szCs w:val="28"/>
          <w:u w:color="FFFFFF"/>
        </w:rPr>
        <w:t>,</w:t>
      </w:r>
      <w:r w:rsidRPr="00DF4C4E">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DF4C4E">
        <w:rPr>
          <w:rFonts w:ascii="Times New Roman" w:hAnsi="Times New Roman"/>
          <w:sz w:val="28"/>
          <w:szCs w:val="28"/>
          <w:u w:color="FFFFFF"/>
        </w:rPr>
        <w:t>устанавливаются особые условия</w:t>
      </w:r>
      <w:proofErr w:type="gramEnd"/>
      <w:r w:rsidRPr="00DF4C4E">
        <w:rPr>
          <w:rFonts w:ascii="Times New Roman" w:hAnsi="Times New Roman"/>
          <w:sz w:val="28"/>
          <w:szCs w:val="28"/>
          <w:u w:color="FFFFFF"/>
        </w:rPr>
        <w:t xml:space="preserve"> использования территории.</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2.</w:t>
      </w:r>
      <w:r w:rsidR="000563C5" w:rsidRPr="00DF4C4E">
        <w:rPr>
          <w:rFonts w:ascii="Times New Roman" w:hAnsi="Times New Roman"/>
          <w:sz w:val="28"/>
          <w:szCs w:val="28"/>
          <w:u w:color="FFFFFF"/>
        </w:rPr>
        <w:t> </w:t>
      </w:r>
      <w:r w:rsidRPr="00DF4C4E">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3.</w:t>
      </w:r>
      <w:r w:rsidR="000563C5" w:rsidRPr="00DF4C4E">
        <w:rPr>
          <w:rFonts w:ascii="Times New Roman" w:hAnsi="Times New Roman"/>
          <w:sz w:val="28"/>
          <w:szCs w:val="28"/>
          <w:u w:color="FFFFFF"/>
        </w:rPr>
        <w:t> </w:t>
      </w:r>
      <w:r w:rsidRPr="00DF4C4E">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4.</w:t>
      </w:r>
      <w:r w:rsidR="000563C5" w:rsidRPr="00DF4C4E">
        <w:rPr>
          <w:rFonts w:ascii="Times New Roman" w:hAnsi="Times New Roman"/>
          <w:sz w:val="28"/>
          <w:szCs w:val="28"/>
          <w:u w:color="FFFFFF"/>
        </w:rPr>
        <w:t> </w:t>
      </w:r>
      <w:r w:rsidRPr="00DF4C4E">
        <w:rPr>
          <w:rFonts w:ascii="Times New Roman" w:hAnsi="Times New Roman"/>
          <w:sz w:val="28"/>
          <w:szCs w:val="28"/>
          <w:u w:color="FFFFFF"/>
        </w:rPr>
        <w:t>На территории первого пояса ЗСО:</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1)</w:t>
      </w:r>
      <w:r w:rsidR="000563C5" w:rsidRPr="00DF4C4E">
        <w:rPr>
          <w:rFonts w:ascii="Times New Roman" w:hAnsi="Times New Roman"/>
          <w:sz w:val="28"/>
          <w:szCs w:val="28"/>
          <w:u w:color="FFFFFF"/>
        </w:rPr>
        <w:t> </w:t>
      </w:r>
      <w:r w:rsidRPr="00DF4C4E">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2)</w:t>
      </w:r>
      <w:r w:rsidR="000563C5" w:rsidRPr="00DF4C4E">
        <w:rPr>
          <w:rFonts w:ascii="Times New Roman" w:hAnsi="Times New Roman"/>
          <w:sz w:val="28"/>
          <w:szCs w:val="28"/>
          <w:u w:color="FFFFFF"/>
        </w:rPr>
        <w:t> </w:t>
      </w:r>
      <w:r w:rsidRPr="00DF4C4E">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sidRPr="00DF4C4E">
        <w:rPr>
          <w:rFonts w:ascii="Times New Roman" w:hAnsi="Times New Roman"/>
          <w:sz w:val="28"/>
          <w:szCs w:val="28"/>
          <w:u w:color="FFFFFF"/>
        </w:rPr>
        <w:t>;</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3)</w:t>
      </w:r>
      <w:r w:rsidR="000563C5" w:rsidRPr="00DF4C4E">
        <w:rPr>
          <w:rFonts w:ascii="Times New Roman" w:hAnsi="Times New Roman"/>
          <w:sz w:val="28"/>
          <w:szCs w:val="28"/>
          <w:u w:color="FFFFFF"/>
        </w:rPr>
        <w:t> </w:t>
      </w:r>
      <w:r w:rsidRPr="00DF4C4E">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sidRPr="00DF4C4E">
        <w:rPr>
          <w:rFonts w:ascii="Times New Roman" w:hAnsi="Times New Roman"/>
          <w:sz w:val="28"/>
          <w:szCs w:val="28"/>
          <w:u w:color="FFFFFF"/>
        </w:rPr>
        <w:t>;</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4)</w:t>
      </w:r>
      <w:r w:rsidR="000563C5" w:rsidRPr="00DF4C4E">
        <w:rPr>
          <w:rFonts w:ascii="Times New Roman" w:hAnsi="Times New Roman"/>
          <w:sz w:val="28"/>
          <w:szCs w:val="28"/>
          <w:u w:color="FFFFFF"/>
        </w:rPr>
        <w:t> </w:t>
      </w:r>
      <w:r w:rsidRPr="00DF4C4E">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5.</w:t>
      </w:r>
      <w:r w:rsidR="008F123B" w:rsidRPr="00DF4C4E">
        <w:rPr>
          <w:rFonts w:ascii="Times New Roman" w:hAnsi="Times New Roman"/>
          <w:sz w:val="28"/>
          <w:szCs w:val="28"/>
          <w:u w:color="FFFFFF"/>
        </w:rPr>
        <w:t> </w:t>
      </w:r>
      <w:r w:rsidRPr="00DF4C4E">
        <w:rPr>
          <w:rFonts w:ascii="Times New Roman" w:hAnsi="Times New Roman"/>
          <w:sz w:val="28"/>
          <w:szCs w:val="28"/>
          <w:u w:color="FFFFFF"/>
        </w:rPr>
        <w:t>На территории третьего пояса ЗСО:</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1)</w:t>
      </w:r>
      <w:r w:rsidR="000563C5" w:rsidRPr="00DF4C4E">
        <w:rPr>
          <w:rFonts w:ascii="Times New Roman" w:hAnsi="Times New Roman"/>
          <w:sz w:val="28"/>
          <w:szCs w:val="28"/>
          <w:u w:color="FFFFFF"/>
        </w:rPr>
        <w:t> </w:t>
      </w:r>
      <w:r w:rsidRPr="00DF4C4E">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sidRPr="00DF4C4E">
        <w:rPr>
          <w:rFonts w:ascii="Times New Roman" w:hAnsi="Times New Roman"/>
          <w:sz w:val="28"/>
          <w:szCs w:val="28"/>
          <w:u w:color="FFFFFF"/>
        </w:rPr>
        <w:t>;</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2)</w:t>
      </w:r>
      <w:r w:rsidR="000563C5" w:rsidRPr="00DF4C4E">
        <w:rPr>
          <w:rFonts w:ascii="Times New Roman" w:hAnsi="Times New Roman"/>
          <w:sz w:val="28"/>
          <w:szCs w:val="28"/>
          <w:u w:color="FFFFFF"/>
        </w:rPr>
        <w:t> </w:t>
      </w:r>
      <w:r w:rsidRPr="00DF4C4E">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sidRPr="00DF4C4E">
        <w:rPr>
          <w:rFonts w:ascii="Times New Roman" w:hAnsi="Times New Roman"/>
          <w:sz w:val="28"/>
          <w:szCs w:val="28"/>
          <w:u w:color="FFFFFF"/>
        </w:rPr>
        <w:t>;</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3)</w:t>
      </w:r>
      <w:r w:rsidR="009860DA" w:rsidRPr="00DF4C4E">
        <w:rPr>
          <w:rFonts w:ascii="Times New Roman" w:hAnsi="Times New Roman"/>
          <w:sz w:val="28"/>
          <w:szCs w:val="28"/>
          <w:u w:color="FFFFFF"/>
        </w:rPr>
        <w:t> </w:t>
      </w:r>
      <w:r w:rsidRPr="00DF4C4E">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DF4C4E">
        <w:rPr>
          <w:rFonts w:ascii="Times New Roman" w:hAnsi="Times New Roman"/>
          <w:sz w:val="28"/>
          <w:szCs w:val="28"/>
          <w:u w:color="FFFFFF"/>
        </w:rPr>
        <w:t>промстоков</w:t>
      </w:r>
      <w:proofErr w:type="spellEnd"/>
      <w:r w:rsidRPr="00DF4C4E">
        <w:rPr>
          <w:rFonts w:ascii="Times New Roman" w:hAnsi="Times New Roman"/>
          <w:sz w:val="28"/>
          <w:szCs w:val="28"/>
          <w:u w:color="FFFFFF"/>
        </w:rPr>
        <w:t xml:space="preserve">, </w:t>
      </w:r>
      <w:proofErr w:type="spellStart"/>
      <w:r w:rsidRPr="00DF4C4E">
        <w:rPr>
          <w:rFonts w:ascii="Times New Roman" w:hAnsi="Times New Roman"/>
          <w:sz w:val="28"/>
          <w:szCs w:val="28"/>
          <w:u w:color="FFFFFF"/>
        </w:rPr>
        <w:t>шламохранилищ</w:t>
      </w:r>
      <w:proofErr w:type="spellEnd"/>
      <w:r w:rsidRPr="00DF4C4E">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6.</w:t>
      </w:r>
      <w:r w:rsidR="009860DA" w:rsidRPr="00DF4C4E">
        <w:rPr>
          <w:rFonts w:ascii="Times New Roman" w:hAnsi="Times New Roman"/>
          <w:sz w:val="28"/>
          <w:szCs w:val="28"/>
          <w:u w:color="FFFFFF"/>
        </w:rPr>
        <w:t> </w:t>
      </w:r>
      <w:r w:rsidRPr="00DF4C4E">
        <w:rPr>
          <w:rFonts w:ascii="Times New Roman" w:hAnsi="Times New Roman"/>
          <w:sz w:val="28"/>
          <w:szCs w:val="28"/>
          <w:u w:color="FFFFFF"/>
        </w:rPr>
        <w:t xml:space="preserve">На территории второго пояса ЗСО помимо </w:t>
      </w:r>
      <w:proofErr w:type="gramStart"/>
      <w:r w:rsidRPr="00DF4C4E">
        <w:rPr>
          <w:rFonts w:ascii="Times New Roman" w:hAnsi="Times New Roman"/>
          <w:sz w:val="28"/>
          <w:szCs w:val="28"/>
          <w:u w:color="FFFFFF"/>
        </w:rPr>
        <w:t>ограничений, предусмотренных пунктом 5 настоящей статьи не допускается</w:t>
      </w:r>
      <w:proofErr w:type="gramEnd"/>
      <w:r w:rsidRPr="00DF4C4E">
        <w:rPr>
          <w:rFonts w:ascii="Times New Roman" w:hAnsi="Times New Roman"/>
          <w:sz w:val="28"/>
          <w:szCs w:val="28"/>
          <w:u w:color="FFFFFF"/>
        </w:rPr>
        <w:t>:</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1)</w:t>
      </w:r>
      <w:r w:rsidR="009860DA" w:rsidRPr="00DF4C4E">
        <w:rPr>
          <w:rFonts w:ascii="Times New Roman" w:hAnsi="Times New Roman"/>
          <w:sz w:val="28"/>
          <w:szCs w:val="28"/>
          <w:u w:color="FFFFFF"/>
        </w:rPr>
        <w:t> </w:t>
      </w:r>
      <w:r w:rsidRPr="00DF4C4E">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sidRPr="00DF4C4E">
        <w:rPr>
          <w:rFonts w:ascii="Times New Roman" w:hAnsi="Times New Roman"/>
          <w:sz w:val="28"/>
          <w:szCs w:val="28"/>
          <w:u w:color="FFFFFF"/>
        </w:rPr>
        <w:t>ивающих опасность микробного за</w:t>
      </w:r>
      <w:r w:rsidRPr="00DF4C4E">
        <w:rPr>
          <w:rFonts w:ascii="Times New Roman" w:hAnsi="Times New Roman"/>
          <w:sz w:val="28"/>
          <w:szCs w:val="28"/>
          <w:u w:color="FFFFFF"/>
        </w:rPr>
        <w:t>грязнения подземных вод;</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2) применение удобрений и ядохимикатов;</w:t>
      </w:r>
    </w:p>
    <w:p w:rsidR="00BE3682" w:rsidRPr="00DF4C4E" w:rsidRDefault="00BE3682" w:rsidP="00BE3682">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3) рубка леса главного пользования и реконструкции.</w:t>
      </w:r>
    </w:p>
    <w:p w:rsidR="00F17082" w:rsidRPr="00DF4C4E" w:rsidRDefault="00BE3682" w:rsidP="004C34F5">
      <w:pPr>
        <w:spacing w:line="360" w:lineRule="auto"/>
        <w:ind w:firstLine="709"/>
        <w:jc w:val="both"/>
        <w:rPr>
          <w:rFonts w:ascii="Times New Roman" w:hAnsi="Times New Roman"/>
          <w:sz w:val="28"/>
          <w:szCs w:val="28"/>
          <w:u w:color="FFFFFF"/>
        </w:rPr>
      </w:pPr>
      <w:r w:rsidRPr="00DF4C4E">
        <w:rPr>
          <w:rFonts w:ascii="Times New Roman" w:hAnsi="Times New Roman"/>
          <w:sz w:val="28"/>
          <w:szCs w:val="28"/>
          <w:u w:color="FFFFFF"/>
        </w:rPr>
        <w:t>7.</w:t>
      </w:r>
      <w:r w:rsidR="009860DA" w:rsidRPr="00DF4C4E">
        <w:rPr>
          <w:rFonts w:ascii="Times New Roman" w:hAnsi="Times New Roman"/>
          <w:sz w:val="28"/>
          <w:szCs w:val="28"/>
          <w:u w:color="FFFFFF"/>
        </w:rPr>
        <w:t> </w:t>
      </w:r>
      <w:r w:rsidRPr="00DF4C4E">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DF4C4E">
        <w:rPr>
          <w:rFonts w:ascii="Times New Roman" w:hAnsi="Times New Roman"/>
          <w:sz w:val="28"/>
          <w:szCs w:val="28"/>
          <w:u w:color="FFFFFF"/>
        </w:rPr>
        <w:t>.</w:t>
      </w:r>
      <w:r w:rsidR="00280370" w:rsidRPr="00DF4C4E">
        <w:rPr>
          <w:rFonts w:ascii="Times New Roman" w:hAnsi="Times New Roman"/>
          <w:sz w:val="28"/>
          <w:szCs w:val="28"/>
          <w:u w:color="FFFFFF"/>
        </w:rPr>
        <w:t>»</w:t>
      </w:r>
      <w:proofErr w:type="gramEnd"/>
      <w:r w:rsidR="004C34F5" w:rsidRPr="00DF4C4E">
        <w:rPr>
          <w:rFonts w:ascii="Times New Roman" w:hAnsi="Times New Roman"/>
          <w:sz w:val="28"/>
          <w:szCs w:val="28"/>
          <w:u w:color="FFFFFF"/>
        </w:rPr>
        <w:t>.</w:t>
      </w:r>
    </w:p>
    <w:p w:rsidR="00D46707" w:rsidRPr="00DF4C4E" w:rsidRDefault="00D46707" w:rsidP="00D46707">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2. Опубликовать настоящее решение в газете </w:t>
      </w:r>
      <w:r w:rsidR="004B72C0" w:rsidRPr="00DF4C4E">
        <w:rPr>
          <w:rFonts w:ascii="Times New Roman" w:hAnsi="Times New Roman"/>
          <w:sz w:val="28"/>
          <w:szCs w:val="28"/>
        </w:rPr>
        <w:t>«</w:t>
      </w:r>
      <w:r w:rsidR="00591C22" w:rsidRPr="00DF4C4E">
        <w:rPr>
          <w:rFonts w:ascii="Times New Roman" w:hAnsi="Times New Roman"/>
          <w:noProof/>
          <w:sz w:val="28"/>
          <w:szCs w:val="28"/>
        </w:rPr>
        <w:t>В</w:t>
      </w:r>
      <w:r w:rsidR="00B67013" w:rsidRPr="00DF4C4E">
        <w:rPr>
          <w:rFonts w:ascii="Times New Roman" w:hAnsi="Times New Roman"/>
          <w:noProof/>
          <w:sz w:val="28"/>
          <w:szCs w:val="28"/>
        </w:rPr>
        <w:t xml:space="preserve">естник </w:t>
      </w:r>
      <w:r w:rsidR="00924B57" w:rsidRPr="00DF4C4E">
        <w:rPr>
          <w:rFonts w:ascii="Times New Roman" w:hAnsi="Times New Roman"/>
          <w:sz w:val="28"/>
          <w:szCs w:val="28"/>
          <w:u w:color="FFFFFF"/>
        </w:rPr>
        <w:t xml:space="preserve">поселения </w:t>
      </w:r>
      <w:r w:rsidR="007F44EE" w:rsidRPr="00DF4C4E">
        <w:rPr>
          <w:rFonts w:ascii="Times New Roman" w:hAnsi="Times New Roman"/>
          <w:noProof/>
          <w:sz w:val="28"/>
          <w:szCs w:val="28"/>
        </w:rPr>
        <w:t>Денискино</w:t>
      </w:r>
      <w:r w:rsidR="004B72C0" w:rsidRPr="00DF4C4E">
        <w:rPr>
          <w:rFonts w:ascii="Times New Roman" w:hAnsi="Times New Roman"/>
          <w:sz w:val="28"/>
          <w:szCs w:val="28"/>
        </w:rPr>
        <w:t xml:space="preserve">» </w:t>
      </w:r>
      <w:r w:rsidRPr="00DF4C4E">
        <w:rPr>
          <w:rFonts w:ascii="Times New Roman" w:hAnsi="Times New Roman"/>
          <w:sz w:val="28"/>
          <w:szCs w:val="28"/>
        </w:rPr>
        <w:t>в течение десяти дней со дня издания.</w:t>
      </w:r>
    </w:p>
    <w:p w:rsidR="00AF0ABB" w:rsidRPr="00DF4C4E" w:rsidRDefault="00D46707" w:rsidP="00D46707">
      <w:pPr>
        <w:spacing w:line="360" w:lineRule="auto"/>
        <w:ind w:firstLine="709"/>
        <w:jc w:val="both"/>
        <w:rPr>
          <w:rFonts w:ascii="Times New Roman" w:hAnsi="Times New Roman"/>
          <w:sz w:val="28"/>
          <w:szCs w:val="28"/>
        </w:rPr>
      </w:pPr>
      <w:r w:rsidRPr="00DF4C4E">
        <w:rPr>
          <w:rFonts w:ascii="Times New Roman" w:hAnsi="Times New Roman"/>
          <w:sz w:val="28"/>
          <w:szCs w:val="28"/>
        </w:rPr>
        <w:t xml:space="preserve">3. Настоящее решение вступает в силу </w:t>
      </w:r>
      <w:r w:rsidR="00F868D0" w:rsidRPr="00DF4C4E">
        <w:rPr>
          <w:rFonts w:ascii="Times New Roman" w:hAnsi="Times New Roman"/>
          <w:sz w:val="28"/>
          <w:szCs w:val="28"/>
        </w:rPr>
        <w:t>на следующий день после его официального опубликования</w:t>
      </w:r>
      <w:r w:rsidR="00AF0ABB" w:rsidRPr="00DF4C4E">
        <w:rPr>
          <w:rFonts w:ascii="Times New Roman" w:hAnsi="Times New Roman"/>
          <w:sz w:val="28"/>
          <w:szCs w:val="28"/>
        </w:rPr>
        <w:t xml:space="preserve">. </w:t>
      </w:r>
    </w:p>
    <w:p w:rsidR="00D46707" w:rsidRPr="00DF4C4E" w:rsidRDefault="00D46707" w:rsidP="00D46707">
      <w:pPr>
        <w:ind w:firstLine="709"/>
        <w:jc w:val="both"/>
        <w:rPr>
          <w:rFonts w:ascii="Times New Roman" w:hAnsi="Times New Roman"/>
          <w:sz w:val="28"/>
          <w:szCs w:val="28"/>
        </w:rPr>
      </w:pPr>
    </w:p>
    <w:p w:rsidR="00D46707" w:rsidRPr="00DF4C4E" w:rsidRDefault="00D46707" w:rsidP="00D10997">
      <w:pPr>
        <w:jc w:val="both"/>
        <w:rPr>
          <w:rFonts w:ascii="Times New Roman" w:hAnsi="Times New Roman"/>
          <w:sz w:val="28"/>
          <w:szCs w:val="28"/>
        </w:rPr>
      </w:pPr>
    </w:p>
    <w:p w:rsidR="00CA1309" w:rsidRPr="001927D4" w:rsidRDefault="00CA1309" w:rsidP="00CA1309">
      <w:pPr>
        <w:jc w:val="both"/>
        <w:outlineLvl w:val="0"/>
        <w:rPr>
          <w:rFonts w:ascii="Times New Roman" w:hAnsi="Times New Roman"/>
          <w:b/>
          <w:sz w:val="28"/>
          <w:szCs w:val="28"/>
        </w:rPr>
      </w:pPr>
      <w:r w:rsidRPr="001927D4">
        <w:rPr>
          <w:rFonts w:ascii="Times New Roman" w:hAnsi="Times New Roman"/>
          <w:b/>
          <w:sz w:val="28"/>
          <w:szCs w:val="28"/>
        </w:rPr>
        <w:t>Председатель Собрания представителей</w:t>
      </w:r>
    </w:p>
    <w:p w:rsidR="00CA1309" w:rsidRPr="001927D4" w:rsidRDefault="00CA1309" w:rsidP="00CA1309">
      <w:pPr>
        <w:tabs>
          <w:tab w:val="num" w:pos="200"/>
        </w:tabs>
        <w:outlineLvl w:val="0"/>
        <w:rPr>
          <w:rFonts w:ascii="Times New Roman" w:hAnsi="Times New Roman"/>
          <w:b/>
          <w:bCs/>
          <w:sz w:val="28"/>
          <w:szCs w:val="28"/>
        </w:rPr>
      </w:pPr>
      <w:r w:rsidRPr="001927D4">
        <w:rPr>
          <w:rFonts w:ascii="Times New Roman" w:hAnsi="Times New Roman"/>
          <w:b/>
          <w:noProof/>
          <w:sz w:val="28"/>
          <w:szCs w:val="28"/>
        </w:rPr>
        <w:t>сельского</w:t>
      </w:r>
      <w:r w:rsidRPr="001927D4">
        <w:rPr>
          <w:rFonts w:ascii="Times New Roman" w:hAnsi="Times New Roman"/>
          <w:b/>
          <w:sz w:val="28"/>
          <w:szCs w:val="28"/>
        </w:rPr>
        <w:t xml:space="preserve"> поселения </w:t>
      </w:r>
      <w:r w:rsidR="007F44EE" w:rsidRPr="001927D4">
        <w:rPr>
          <w:rFonts w:ascii="Times New Roman" w:hAnsi="Times New Roman"/>
          <w:b/>
          <w:noProof/>
          <w:sz w:val="28"/>
          <w:szCs w:val="28"/>
        </w:rPr>
        <w:t>Денискино</w:t>
      </w:r>
    </w:p>
    <w:p w:rsidR="00CA1309" w:rsidRPr="001927D4" w:rsidRDefault="00CA1309" w:rsidP="00CA1309">
      <w:pPr>
        <w:tabs>
          <w:tab w:val="num" w:pos="200"/>
        </w:tabs>
        <w:outlineLvl w:val="0"/>
        <w:rPr>
          <w:rFonts w:ascii="Times New Roman" w:hAnsi="Times New Roman"/>
          <w:b/>
          <w:bCs/>
          <w:sz w:val="28"/>
          <w:szCs w:val="28"/>
        </w:rPr>
      </w:pPr>
      <w:r w:rsidRPr="001927D4">
        <w:rPr>
          <w:rFonts w:ascii="Times New Roman" w:hAnsi="Times New Roman"/>
          <w:b/>
          <w:bCs/>
          <w:sz w:val="28"/>
          <w:szCs w:val="28"/>
        </w:rPr>
        <w:t xml:space="preserve">муниципального района </w:t>
      </w:r>
      <w:r w:rsidR="00907902" w:rsidRPr="001927D4">
        <w:rPr>
          <w:rFonts w:ascii="Times New Roman" w:hAnsi="Times New Roman"/>
          <w:b/>
          <w:bCs/>
          <w:noProof/>
          <w:sz w:val="28"/>
          <w:szCs w:val="28"/>
        </w:rPr>
        <w:t>Шенталинский</w:t>
      </w:r>
      <w:r w:rsidRPr="001927D4">
        <w:rPr>
          <w:rFonts w:ascii="Times New Roman" w:hAnsi="Times New Roman"/>
          <w:b/>
          <w:bCs/>
          <w:sz w:val="28"/>
          <w:szCs w:val="28"/>
        </w:rPr>
        <w:t xml:space="preserve"> </w:t>
      </w:r>
    </w:p>
    <w:p w:rsidR="00CA1309" w:rsidRPr="001927D4" w:rsidRDefault="00CA1309" w:rsidP="00CA1309">
      <w:pPr>
        <w:tabs>
          <w:tab w:val="num" w:pos="200"/>
        </w:tabs>
        <w:outlineLvl w:val="0"/>
        <w:rPr>
          <w:rFonts w:ascii="Times New Roman" w:hAnsi="Times New Roman"/>
          <w:b/>
          <w:sz w:val="28"/>
          <w:szCs w:val="28"/>
        </w:rPr>
      </w:pPr>
      <w:r w:rsidRPr="001927D4">
        <w:rPr>
          <w:rFonts w:ascii="Times New Roman" w:hAnsi="Times New Roman"/>
          <w:b/>
          <w:sz w:val="28"/>
          <w:szCs w:val="28"/>
        </w:rPr>
        <w:t xml:space="preserve">Самарской области                                                                     </w:t>
      </w:r>
      <w:r w:rsidR="0068372D" w:rsidRPr="001927D4">
        <w:rPr>
          <w:rFonts w:ascii="Times New Roman" w:hAnsi="Times New Roman"/>
          <w:b/>
          <w:sz w:val="28"/>
          <w:szCs w:val="28"/>
        </w:rPr>
        <w:t xml:space="preserve">А.А. </w:t>
      </w:r>
      <w:proofErr w:type="spellStart"/>
      <w:r w:rsidR="0068372D" w:rsidRPr="001927D4">
        <w:rPr>
          <w:rFonts w:ascii="Times New Roman" w:hAnsi="Times New Roman"/>
          <w:b/>
          <w:sz w:val="28"/>
          <w:szCs w:val="28"/>
        </w:rPr>
        <w:t>Абзалов</w:t>
      </w:r>
      <w:proofErr w:type="spellEnd"/>
    </w:p>
    <w:p w:rsidR="00CA1309" w:rsidRPr="001927D4" w:rsidRDefault="00CA1309" w:rsidP="00CA1309">
      <w:pPr>
        <w:jc w:val="both"/>
        <w:outlineLvl w:val="0"/>
        <w:rPr>
          <w:rFonts w:ascii="Times New Roman" w:hAnsi="Times New Roman"/>
          <w:b/>
          <w:sz w:val="28"/>
          <w:szCs w:val="28"/>
        </w:rPr>
      </w:pPr>
    </w:p>
    <w:p w:rsidR="00CA1309" w:rsidRPr="001927D4" w:rsidRDefault="00CA1309" w:rsidP="00CA1309">
      <w:pPr>
        <w:jc w:val="both"/>
        <w:outlineLvl w:val="0"/>
        <w:rPr>
          <w:rFonts w:ascii="Times New Roman" w:hAnsi="Times New Roman"/>
          <w:b/>
          <w:sz w:val="28"/>
          <w:szCs w:val="28"/>
        </w:rPr>
      </w:pPr>
    </w:p>
    <w:p w:rsidR="00CA1309" w:rsidRPr="001927D4" w:rsidRDefault="00CA1309" w:rsidP="00CA1309">
      <w:pPr>
        <w:tabs>
          <w:tab w:val="num" w:pos="200"/>
        </w:tabs>
        <w:outlineLvl w:val="0"/>
        <w:rPr>
          <w:rFonts w:ascii="Times New Roman" w:hAnsi="Times New Roman"/>
          <w:b/>
          <w:bCs/>
          <w:sz w:val="28"/>
          <w:szCs w:val="28"/>
        </w:rPr>
      </w:pPr>
      <w:r w:rsidRPr="001927D4">
        <w:rPr>
          <w:rFonts w:ascii="Times New Roman" w:hAnsi="Times New Roman"/>
          <w:b/>
          <w:noProof/>
          <w:sz w:val="28"/>
          <w:szCs w:val="28"/>
        </w:rPr>
        <w:t>Глава сельского</w:t>
      </w:r>
      <w:r w:rsidRPr="001927D4">
        <w:rPr>
          <w:rFonts w:ascii="Times New Roman" w:hAnsi="Times New Roman"/>
          <w:b/>
          <w:sz w:val="28"/>
          <w:szCs w:val="28"/>
        </w:rPr>
        <w:t xml:space="preserve"> поселения </w:t>
      </w:r>
      <w:r w:rsidR="007F44EE" w:rsidRPr="001927D4">
        <w:rPr>
          <w:rFonts w:ascii="Times New Roman" w:hAnsi="Times New Roman"/>
          <w:b/>
          <w:noProof/>
          <w:sz w:val="28"/>
          <w:szCs w:val="28"/>
        </w:rPr>
        <w:t>Денискино</w:t>
      </w:r>
    </w:p>
    <w:p w:rsidR="00CA1309" w:rsidRPr="001927D4" w:rsidRDefault="00CA1309" w:rsidP="00CA1309">
      <w:pPr>
        <w:tabs>
          <w:tab w:val="num" w:pos="200"/>
        </w:tabs>
        <w:outlineLvl w:val="0"/>
        <w:rPr>
          <w:rFonts w:ascii="Times New Roman" w:hAnsi="Times New Roman"/>
          <w:b/>
          <w:bCs/>
          <w:sz w:val="28"/>
          <w:szCs w:val="28"/>
        </w:rPr>
      </w:pPr>
      <w:r w:rsidRPr="001927D4">
        <w:rPr>
          <w:rFonts w:ascii="Times New Roman" w:hAnsi="Times New Roman"/>
          <w:b/>
          <w:bCs/>
          <w:sz w:val="28"/>
          <w:szCs w:val="28"/>
        </w:rPr>
        <w:t xml:space="preserve">муниципального района </w:t>
      </w:r>
      <w:r w:rsidR="00907902" w:rsidRPr="001927D4">
        <w:rPr>
          <w:rFonts w:ascii="Times New Roman" w:hAnsi="Times New Roman"/>
          <w:b/>
          <w:bCs/>
          <w:noProof/>
          <w:sz w:val="28"/>
          <w:szCs w:val="28"/>
        </w:rPr>
        <w:t>Шенталинский</w:t>
      </w:r>
      <w:r w:rsidRPr="001927D4">
        <w:rPr>
          <w:rFonts w:ascii="Times New Roman" w:hAnsi="Times New Roman"/>
          <w:b/>
          <w:bCs/>
          <w:sz w:val="28"/>
          <w:szCs w:val="28"/>
        </w:rPr>
        <w:t xml:space="preserve"> </w:t>
      </w:r>
    </w:p>
    <w:p w:rsidR="00042CC9" w:rsidRPr="001927D4" w:rsidRDefault="00CA1309" w:rsidP="00046626">
      <w:pPr>
        <w:tabs>
          <w:tab w:val="num" w:pos="200"/>
        </w:tabs>
        <w:outlineLvl w:val="0"/>
        <w:rPr>
          <w:rFonts w:ascii="Times New Roman" w:hAnsi="Times New Roman"/>
          <w:b/>
          <w:sz w:val="28"/>
          <w:szCs w:val="28"/>
        </w:rPr>
      </w:pPr>
      <w:r w:rsidRPr="001927D4">
        <w:rPr>
          <w:rFonts w:ascii="Times New Roman" w:hAnsi="Times New Roman"/>
          <w:b/>
          <w:sz w:val="28"/>
          <w:szCs w:val="28"/>
        </w:rPr>
        <w:t xml:space="preserve">Самарской области                                                                 </w:t>
      </w:r>
      <w:r w:rsidR="0068372D" w:rsidRPr="001927D4">
        <w:rPr>
          <w:rFonts w:ascii="Times New Roman" w:hAnsi="Times New Roman"/>
          <w:b/>
          <w:sz w:val="28"/>
          <w:szCs w:val="28"/>
        </w:rPr>
        <w:t xml:space="preserve">Л.Ф. </w:t>
      </w:r>
      <w:proofErr w:type="spellStart"/>
      <w:r w:rsidR="0068372D" w:rsidRPr="001927D4">
        <w:rPr>
          <w:rFonts w:ascii="Times New Roman" w:hAnsi="Times New Roman"/>
          <w:b/>
          <w:sz w:val="28"/>
          <w:szCs w:val="28"/>
        </w:rPr>
        <w:t>Бикмухаметова</w:t>
      </w:r>
      <w:proofErr w:type="spellEnd"/>
    </w:p>
    <w:sectPr w:rsidR="00042CC9" w:rsidRPr="001927D4" w:rsidSect="00E44A51">
      <w:pgSz w:w="11900" w:h="16840"/>
      <w:pgMar w:top="1134" w:right="850" w:bottom="1134" w:left="85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17" w:rsidRDefault="00B91017" w:rsidP="00FD64A6">
      <w:r>
        <w:separator/>
      </w:r>
    </w:p>
  </w:endnote>
  <w:endnote w:type="continuationSeparator" w:id="0">
    <w:p w:rsidR="00B91017" w:rsidRDefault="00B91017"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51" w:rsidRDefault="00F02B51" w:rsidP="002A1865">
    <w:pPr>
      <w:pStyle w:val="af4"/>
      <w:framePr w:wrap="around" w:vAnchor="text" w:hAnchor="margin" w:xAlign="center" w:y="1"/>
      <w:rPr>
        <w:rStyle w:val="af3"/>
      </w:rPr>
    </w:pPr>
    <w:r>
      <w:rPr>
        <w:rStyle w:val="af3"/>
      </w:rPr>
      <w:fldChar w:fldCharType="begin"/>
    </w:r>
    <w:r w:rsidR="00E44A51">
      <w:rPr>
        <w:rStyle w:val="af3"/>
      </w:rPr>
      <w:instrText xml:space="preserve">PAGE  </w:instrText>
    </w:r>
    <w:r>
      <w:rPr>
        <w:rStyle w:val="af3"/>
      </w:rPr>
      <w:fldChar w:fldCharType="end"/>
    </w:r>
  </w:p>
  <w:p w:rsidR="00E44A51" w:rsidRDefault="00E44A51">
    <w:pPr>
      <w:pStyle w:val="af4"/>
    </w:pPr>
  </w:p>
  <w:p w:rsidR="00E44A51" w:rsidRDefault="00E44A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51" w:rsidRDefault="00E44A51" w:rsidP="002A1865">
    <w:pPr>
      <w:pStyle w:val="af4"/>
      <w:framePr w:wrap="around" w:vAnchor="text" w:hAnchor="margin" w:xAlign="center" w:y="1"/>
      <w:rPr>
        <w:rStyle w:val="af3"/>
      </w:rPr>
    </w:pPr>
  </w:p>
  <w:p w:rsidR="00E44A51" w:rsidRDefault="00E44A51">
    <w:pPr>
      <w:pStyle w:val="af4"/>
      <w:framePr w:wrap="auto" w:vAnchor="text" w:hAnchor="margin" w:xAlign="right" w:y="1"/>
      <w:rPr>
        <w:rStyle w:val="af3"/>
      </w:rPr>
    </w:pPr>
  </w:p>
  <w:p w:rsidR="00E44A51" w:rsidRDefault="00E44A51">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17" w:rsidRDefault="00B91017" w:rsidP="00FD64A6">
      <w:r>
        <w:separator/>
      </w:r>
    </w:p>
  </w:footnote>
  <w:footnote w:type="continuationSeparator" w:id="0">
    <w:p w:rsidR="00B91017" w:rsidRDefault="00B91017"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51" w:rsidRDefault="00F02B51" w:rsidP="008156BC">
    <w:pPr>
      <w:pStyle w:val="af1"/>
      <w:framePr w:wrap="around" w:vAnchor="text" w:hAnchor="margin" w:xAlign="center" w:y="1"/>
      <w:rPr>
        <w:rStyle w:val="af3"/>
      </w:rPr>
    </w:pPr>
    <w:r>
      <w:rPr>
        <w:rStyle w:val="af3"/>
      </w:rPr>
      <w:fldChar w:fldCharType="begin"/>
    </w:r>
    <w:r w:rsidR="00E44A51">
      <w:rPr>
        <w:rStyle w:val="af3"/>
      </w:rPr>
      <w:instrText xml:space="preserve">PAGE  </w:instrText>
    </w:r>
    <w:r>
      <w:rPr>
        <w:rStyle w:val="af3"/>
      </w:rPr>
      <w:fldChar w:fldCharType="end"/>
    </w:r>
  </w:p>
  <w:p w:rsidR="00E44A51" w:rsidRDefault="00E44A51">
    <w:pPr>
      <w:pStyle w:val="af1"/>
    </w:pPr>
  </w:p>
  <w:p w:rsidR="00E44A51" w:rsidRDefault="00E44A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51" w:rsidRPr="008156BC" w:rsidRDefault="00F02B51"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00E44A51"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9A6675">
      <w:rPr>
        <w:rStyle w:val="af3"/>
        <w:rFonts w:ascii="Times New Roman" w:hAnsi="Times New Roman"/>
        <w:noProof/>
        <w:sz w:val="20"/>
        <w:szCs w:val="20"/>
      </w:rPr>
      <w:t>4</w:t>
    </w:r>
    <w:r w:rsidRPr="008156BC">
      <w:rPr>
        <w:rStyle w:val="af3"/>
        <w:rFonts w:ascii="Times New Roman" w:hAnsi="Times New Roman"/>
        <w:sz w:val="20"/>
        <w:szCs w:val="20"/>
      </w:rPr>
      <w:fldChar w:fldCharType="end"/>
    </w:r>
  </w:p>
  <w:p w:rsidR="00E44A51" w:rsidRDefault="00E44A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1A2"/>
    <w:rsid w:val="000010E1"/>
    <w:rsid w:val="000027A8"/>
    <w:rsid w:val="0000297B"/>
    <w:rsid w:val="000037FD"/>
    <w:rsid w:val="00003EB6"/>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24F9"/>
    <w:rsid w:val="00032F3F"/>
    <w:rsid w:val="00033769"/>
    <w:rsid w:val="00035D31"/>
    <w:rsid w:val="00035EF8"/>
    <w:rsid w:val="00036CE5"/>
    <w:rsid w:val="00040AFA"/>
    <w:rsid w:val="00040ECE"/>
    <w:rsid w:val="0004290A"/>
    <w:rsid w:val="00042CC9"/>
    <w:rsid w:val="00043EFD"/>
    <w:rsid w:val="000442AD"/>
    <w:rsid w:val="0004600E"/>
    <w:rsid w:val="00046626"/>
    <w:rsid w:val="00046D65"/>
    <w:rsid w:val="00046E20"/>
    <w:rsid w:val="00047A42"/>
    <w:rsid w:val="00047C1D"/>
    <w:rsid w:val="0005067B"/>
    <w:rsid w:val="00050E8E"/>
    <w:rsid w:val="00050FE2"/>
    <w:rsid w:val="00051462"/>
    <w:rsid w:val="00051697"/>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09DD"/>
    <w:rsid w:val="000A3A03"/>
    <w:rsid w:val="000A5346"/>
    <w:rsid w:val="000A5BAE"/>
    <w:rsid w:val="000A5BB2"/>
    <w:rsid w:val="000A60F4"/>
    <w:rsid w:val="000A73A4"/>
    <w:rsid w:val="000B188B"/>
    <w:rsid w:val="000B4D51"/>
    <w:rsid w:val="000B63AD"/>
    <w:rsid w:val="000B747A"/>
    <w:rsid w:val="000C0073"/>
    <w:rsid w:val="000C422D"/>
    <w:rsid w:val="000C449F"/>
    <w:rsid w:val="000C5D1E"/>
    <w:rsid w:val="000C68B0"/>
    <w:rsid w:val="000C74F4"/>
    <w:rsid w:val="000D0883"/>
    <w:rsid w:val="000D1532"/>
    <w:rsid w:val="000D4DDE"/>
    <w:rsid w:val="000D59C5"/>
    <w:rsid w:val="000D6466"/>
    <w:rsid w:val="000D7D9A"/>
    <w:rsid w:val="000D7E3D"/>
    <w:rsid w:val="000D7F5F"/>
    <w:rsid w:val="000E0F87"/>
    <w:rsid w:val="000E2397"/>
    <w:rsid w:val="000E34D4"/>
    <w:rsid w:val="000E4498"/>
    <w:rsid w:val="000E4D23"/>
    <w:rsid w:val="000E5288"/>
    <w:rsid w:val="000E55AA"/>
    <w:rsid w:val="000E56EC"/>
    <w:rsid w:val="000E6CD9"/>
    <w:rsid w:val="000F1445"/>
    <w:rsid w:val="000F147F"/>
    <w:rsid w:val="000F1C0F"/>
    <w:rsid w:val="000F5045"/>
    <w:rsid w:val="000F506B"/>
    <w:rsid w:val="000F58BF"/>
    <w:rsid w:val="001009A9"/>
    <w:rsid w:val="001015A8"/>
    <w:rsid w:val="001017D4"/>
    <w:rsid w:val="00102C8E"/>
    <w:rsid w:val="0010530E"/>
    <w:rsid w:val="001068C1"/>
    <w:rsid w:val="001074E4"/>
    <w:rsid w:val="00110440"/>
    <w:rsid w:val="001133A5"/>
    <w:rsid w:val="00114421"/>
    <w:rsid w:val="00114FCB"/>
    <w:rsid w:val="001158FF"/>
    <w:rsid w:val="0011606E"/>
    <w:rsid w:val="001201B5"/>
    <w:rsid w:val="001204CB"/>
    <w:rsid w:val="00121D91"/>
    <w:rsid w:val="00122DD4"/>
    <w:rsid w:val="00123E33"/>
    <w:rsid w:val="00124CFC"/>
    <w:rsid w:val="00127DAD"/>
    <w:rsid w:val="001310D9"/>
    <w:rsid w:val="001318FF"/>
    <w:rsid w:val="00131969"/>
    <w:rsid w:val="00131A5F"/>
    <w:rsid w:val="00133615"/>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7043"/>
    <w:rsid w:val="00171F0F"/>
    <w:rsid w:val="0017435F"/>
    <w:rsid w:val="001774A4"/>
    <w:rsid w:val="00183E88"/>
    <w:rsid w:val="00184FF4"/>
    <w:rsid w:val="00185B59"/>
    <w:rsid w:val="00186296"/>
    <w:rsid w:val="0018655C"/>
    <w:rsid w:val="001906D5"/>
    <w:rsid w:val="001927D4"/>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3BF"/>
    <w:rsid w:val="001C3A21"/>
    <w:rsid w:val="001D17D2"/>
    <w:rsid w:val="001D43C5"/>
    <w:rsid w:val="001D77CC"/>
    <w:rsid w:val="001D7AA9"/>
    <w:rsid w:val="001E01DC"/>
    <w:rsid w:val="001E085A"/>
    <w:rsid w:val="001E2DCF"/>
    <w:rsid w:val="001E2E97"/>
    <w:rsid w:val="001E3453"/>
    <w:rsid w:val="001E3901"/>
    <w:rsid w:val="001E53B7"/>
    <w:rsid w:val="001E7C2D"/>
    <w:rsid w:val="001F280A"/>
    <w:rsid w:val="001F3EDA"/>
    <w:rsid w:val="001F4210"/>
    <w:rsid w:val="001F54CA"/>
    <w:rsid w:val="001F5C34"/>
    <w:rsid w:val="001F6113"/>
    <w:rsid w:val="001F73C4"/>
    <w:rsid w:val="00201AC0"/>
    <w:rsid w:val="00203DFC"/>
    <w:rsid w:val="002050E5"/>
    <w:rsid w:val="00207C82"/>
    <w:rsid w:val="00214915"/>
    <w:rsid w:val="00214AFD"/>
    <w:rsid w:val="00215774"/>
    <w:rsid w:val="00216747"/>
    <w:rsid w:val="00220122"/>
    <w:rsid w:val="00220FA7"/>
    <w:rsid w:val="0022109F"/>
    <w:rsid w:val="00222433"/>
    <w:rsid w:val="00222B40"/>
    <w:rsid w:val="002232B9"/>
    <w:rsid w:val="002236B8"/>
    <w:rsid w:val="0022374E"/>
    <w:rsid w:val="00223A4F"/>
    <w:rsid w:val="00224A77"/>
    <w:rsid w:val="00224E7A"/>
    <w:rsid w:val="00225DF9"/>
    <w:rsid w:val="00227217"/>
    <w:rsid w:val="00230D3B"/>
    <w:rsid w:val="00230F8A"/>
    <w:rsid w:val="00231ED7"/>
    <w:rsid w:val="00233470"/>
    <w:rsid w:val="00233C12"/>
    <w:rsid w:val="00234B69"/>
    <w:rsid w:val="002378B8"/>
    <w:rsid w:val="00237A8A"/>
    <w:rsid w:val="0024049E"/>
    <w:rsid w:val="00240FB2"/>
    <w:rsid w:val="00241225"/>
    <w:rsid w:val="00244E51"/>
    <w:rsid w:val="0024562E"/>
    <w:rsid w:val="0024796C"/>
    <w:rsid w:val="00250E3B"/>
    <w:rsid w:val="0025212A"/>
    <w:rsid w:val="002529FD"/>
    <w:rsid w:val="002551B8"/>
    <w:rsid w:val="00256C58"/>
    <w:rsid w:val="00260789"/>
    <w:rsid w:val="002638C1"/>
    <w:rsid w:val="00265834"/>
    <w:rsid w:val="00267C08"/>
    <w:rsid w:val="00267D10"/>
    <w:rsid w:val="00270E77"/>
    <w:rsid w:val="002712FD"/>
    <w:rsid w:val="00271DE1"/>
    <w:rsid w:val="002726E7"/>
    <w:rsid w:val="002729C8"/>
    <w:rsid w:val="0027346B"/>
    <w:rsid w:val="0027490A"/>
    <w:rsid w:val="002764BA"/>
    <w:rsid w:val="00276587"/>
    <w:rsid w:val="00277A5D"/>
    <w:rsid w:val="00280370"/>
    <w:rsid w:val="00281774"/>
    <w:rsid w:val="002822A6"/>
    <w:rsid w:val="002832D0"/>
    <w:rsid w:val="002846DE"/>
    <w:rsid w:val="002851A5"/>
    <w:rsid w:val="00287FE1"/>
    <w:rsid w:val="00292ACC"/>
    <w:rsid w:val="00293A4D"/>
    <w:rsid w:val="002961CB"/>
    <w:rsid w:val="00296AE1"/>
    <w:rsid w:val="002973FD"/>
    <w:rsid w:val="002A1865"/>
    <w:rsid w:val="002A1DEE"/>
    <w:rsid w:val="002A35D3"/>
    <w:rsid w:val="002A4552"/>
    <w:rsid w:val="002A52E7"/>
    <w:rsid w:val="002A6F2D"/>
    <w:rsid w:val="002B0EAE"/>
    <w:rsid w:val="002B0F43"/>
    <w:rsid w:val="002B1A9B"/>
    <w:rsid w:val="002B27FD"/>
    <w:rsid w:val="002B374A"/>
    <w:rsid w:val="002B4915"/>
    <w:rsid w:val="002B5A51"/>
    <w:rsid w:val="002B64C8"/>
    <w:rsid w:val="002C1B7D"/>
    <w:rsid w:val="002C2B47"/>
    <w:rsid w:val="002C32D6"/>
    <w:rsid w:val="002C44DE"/>
    <w:rsid w:val="002D1364"/>
    <w:rsid w:val="002D289A"/>
    <w:rsid w:val="002D2D1C"/>
    <w:rsid w:val="002D305F"/>
    <w:rsid w:val="002D4BFC"/>
    <w:rsid w:val="002D5801"/>
    <w:rsid w:val="002D78A1"/>
    <w:rsid w:val="002E08B7"/>
    <w:rsid w:val="002E1A34"/>
    <w:rsid w:val="002E36D2"/>
    <w:rsid w:val="002E381A"/>
    <w:rsid w:val="002E4134"/>
    <w:rsid w:val="002E566B"/>
    <w:rsid w:val="002E5BE6"/>
    <w:rsid w:val="002E7299"/>
    <w:rsid w:val="002F1C1F"/>
    <w:rsid w:val="002F2030"/>
    <w:rsid w:val="002F236C"/>
    <w:rsid w:val="002F3EE2"/>
    <w:rsid w:val="002F53C2"/>
    <w:rsid w:val="002F5FD5"/>
    <w:rsid w:val="002F730C"/>
    <w:rsid w:val="002F7A5A"/>
    <w:rsid w:val="00300C02"/>
    <w:rsid w:val="00302607"/>
    <w:rsid w:val="003042F0"/>
    <w:rsid w:val="0030558E"/>
    <w:rsid w:val="003068C3"/>
    <w:rsid w:val="00307CD3"/>
    <w:rsid w:val="00310B11"/>
    <w:rsid w:val="0031134F"/>
    <w:rsid w:val="00312ABF"/>
    <w:rsid w:val="00316222"/>
    <w:rsid w:val="00316C6F"/>
    <w:rsid w:val="0032091C"/>
    <w:rsid w:val="00321C7D"/>
    <w:rsid w:val="00322E5F"/>
    <w:rsid w:val="00327BE7"/>
    <w:rsid w:val="00331305"/>
    <w:rsid w:val="0033234C"/>
    <w:rsid w:val="00333C52"/>
    <w:rsid w:val="003357B4"/>
    <w:rsid w:val="00335A49"/>
    <w:rsid w:val="00336DD7"/>
    <w:rsid w:val="00341183"/>
    <w:rsid w:val="0034390B"/>
    <w:rsid w:val="00344701"/>
    <w:rsid w:val="0034567C"/>
    <w:rsid w:val="00352ACD"/>
    <w:rsid w:val="00353190"/>
    <w:rsid w:val="00353B49"/>
    <w:rsid w:val="00354ACB"/>
    <w:rsid w:val="00354E4A"/>
    <w:rsid w:val="00355154"/>
    <w:rsid w:val="00356931"/>
    <w:rsid w:val="0036080A"/>
    <w:rsid w:val="00360E74"/>
    <w:rsid w:val="00361E05"/>
    <w:rsid w:val="003625D3"/>
    <w:rsid w:val="0036390E"/>
    <w:rsid w:val="003641CF"/>
    <w:rsid w:val="003642B0"/>
    <w:rsid w:val="00364CC6"/>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7490"/>
    <w:rsid w:val="003878A8"/>
    <w:rsid w:val="003901CD"/>
    <w:rsid w:val="00390DB5"/>
    <w:rsid w:val="00390F64"/>
    <w:rsid w:val="003915B1"/>
    <w:rsid w:val="00391A1E"/>
    <w:rsid w:val="00392719"/>
    <w:rsid w:val="00395487"/>
    <w:rsid w:val="0039569D"/>
    <w:rsid w:val="00395ABB"/>
    <w:rsid w:val="00395B30"/>
    <w:rsid w:val="00397B47"/>
    <w:rsid w:val="00397E8E"/>
    <w:rsid w:val="003A4A33"/>
    <w:rsid w:val="003A5862"/>
    <w:rsid w:val="003B15BD"/>
    <w:rsid w:val="003B1B28"/>
    <w:rsid w:val="003B41C0"/>
    <w:rsid w:val="003B52DE"/>
    <w:rsid w:val="003B7992"/>
    <w:rsid w:val="003C027D"/>
    <w:rsid w:val="003C1601"/>
    <w:rsid w:val="003C1843"/>
    <w:rsid w:val="003C1D11"/>
    <w:rsid w:val="003C2413"/>
    <w:rsid w:val="003C3EE7"/>
    <w:rsid w:val="003C6777"/>
    <w:rsid w:val="003D01B3"/>
    <w:rsid w:val="003D028D"/>
    <w:rsid w:val="003D0FB6"/>
    <w:rsid w:val="003D396A"/>
    <w:rsid w:val="003D5F0C"/>
    <w:rsid w:val="003D639A"/>
    <w:rsid w:val="003D6F32"/>
    <w:rsid w:val="003D721D"/>
    <w:rsid w:val="003D778E"/>
    <w:rsid w:val="003D79AD"/>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805"/>
    <w:rsid w:val="00403FEC"/>
    <w:rsid w:val="00405798"/>
    <w:rsid w:val="00406C2D"/>
    <w:rsid w:val="00407745"/>
    <w:rsid w:val="00410681"/>
    <w:rsid w:val="00411EED"/>
    <w:rsid w:val="0041295E"/>
    <w:rsid w:val="00415C5E"/>
    <w:rsid w:val="00415F8D"/>
    <w:rsid w:val="00416F89"/>
    <w:rsid w:val="004202C4"/>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7F"/>
    <w:rsid w:val="00463150"/>
    <w:rsid w:val="00463241"/>
    <w:rsid w:val="00466E7F"/>
    <w:rsid w:val="00470BC2"/>
    <w:rsid w:val="00472C23"/>
    <w:rsid w:val="004734DD"/>
    <w:rsid w:val="00473E77"/>
    <w:rsid w:val="00473EA7"/>
    <w:rsid w:val="004751FD"/>
    <w:rsid w:val="00477027"/>
    <w:rsid w:val="00477482"/>
    <w:rsid w:val="00477C47"/>
    <w:rsid w:val="00477D1C"/>
    <w:rsid w:val="0048021B"/>
    <w:rsid w:val="004802FF"/>
    <w:rsid w:val="004827A1"/>
    <w:rsid w:val="00483E42"/>
    <w:rsid w:val="00484CD9"/>
    <w:rsid w:val="00485C62"/>
    <w:rsid w:val="00486D49"/>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154C"/>
    <w:rsid w:val="004B5582"/>
    <w:rsid w:val="004B5C9B"/>
    <w:rsid w:val="004B6616"/>
    <w:rsid w:val="004B66AF"/>
    <w:rsid w:val="004B712E"/>
    <w:rsid w:val="004B72C0"/>
    <w:rsid w:val="004B73D4"/>
    <w:rsid w:val="004B7C0F"/>
    <w:rsid w:val="004C0EEA"/>
    <w:rsid w:val="004C2018"/>
    <w:rsid w:val="004C2329"/>
    <w:rsid w:val="004C34F5"/>
    <w:rsid w:val="004C5407"/>
    <w:rsid w:val="004C5BA9"/>
    <w:rsid w:val="004C657A"/>
    <w:rsid w:val="004C7583"/>
    <w:rsid w:val="004D4C20"/>
    <w:rsid w:val="004D4D39"/>
    <w:rsid w:val="004D6C0F"/>
    <w:rsid w:val="004D6DA1"/>
    <w:rsid w:val="004D6F0F"/>
    <w:rsid w:val="004E179E"/>
    <w:rsid w:val="004E186C"/>
    <w:rsid w:val="004E1952"/>
    <w:rsid w:val="004E23BD"/>
    <w:rsid w:val="004E4387"/>
    <w:rsid w:val="004E570D"/>
    <w:rsid w:val="004E5F71"/>
    <w:rsid w:val="004E60D2"/>
    <w:rsid w:val="004E6B64"/>
    <w:rsid w:val="004E73C5"/>
    <w:rsid w:val="004F04D4"/>
    <w:rsid w:val="004F22A6"/>
    <w:rsid w:val="004F6391"/>
    <w:rsid w:val="004F7712"/>
    <w:rsid w:val="004F7878"/>
    <w:rsid w:val="00501BA6"/>
    <w:rsid w:val="00501F0C"/>
    <w:rsid w:val="00502E4E"/>
    <w:rsid w:val="00505C33"/>
    <w:rsid w:val="0050702C"/>
    <w:rsid w:val="0050741E"/>
    <w:rsid w:val="00510ED4"/>
    <w:rsid w:val="005146DB"/>
    <w:rsid w:val="00514B92"/>
    <w:rsid w:val="00514E60"/>
    <w:rsid w:val="005151E9"/>
    <w:rsid w:val="00517057"/>
    <w:rsid w:val="00517353"/>
    <w:rsid w:val="00517EEC"/>
    <w:rsid w:val="00521C27"/>
    <w:rsid w:val="00523DA6"/>
    <w:rsid w:val="00530145"/>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27BE"/>
    <w:rsid w:val="00554594"/>
    <w:rsid w:val="00555A61"/>
    <w:rsid w:val="00556834"/>
    <w:rsid w:val="00556CF8"/>
    <w:rsid w:val="00557423"/>
    <w:rsid w:val="00557538"/>
    <w:rsid w:val="0055773A"/>
    <w:rsid w:val="00561231"/>
    <w:rsid w:val="0056172B"/>
    <w:rsid w:val="005636C1"/>
    <w:rsid w:val="0056662E"/>
    <w:rsid w:val="00567D48"/>
    <w:rsid w:val="005702EE"/>
    <w:rsid w:val="005713AE"/>
    <w:rsid w:val="00571FD3"/>
    <w:rsid w:val="00572116"/>
    <w:rsid w:val="00576F18"/>
    <w:rsid w:val="005804E7"/>
    <w:rsid w:val="00580F4B"/>
    <w:rsid w:val="00581E70"/>
    <w:rsid w:val="00581F01"/>
    <w:rsid w:val="00584C7E"/>
    <w:rsid w:val="00585913"/>
    <w:rsid w:val="00590F45"/>
    <w:rsid w:val="00591C22"/>
    <w:rsid w:val="005948C7"/>
    <w:rsid w:val="0059532A"/>
    <w:rsid w:val="005959AD"/>
    <w:rsid w:val="005965FF"/>
    <w:rsid w:val="005972C0"/>
    <w:rsid w:val="005A0478"/>
    <w:rsid w:val="005A0653"/>
    <w:rsid w:val="005A14AD"/>
    <w:rsid w:val="005A23A2"/>
    <w:rsid w:val="005A3C14"/>
    <w:rsid w:val="005A5278"/>
    <w:rsid w:val="005A7E5C"/>
    <w:rsid w:val="005A7E93"/>
    <w:rsid w:val="005B0116"/>
    <w:rsid w:val="005B01FE"/>
    <w:rsid w:val="005B0B39"/>
    <w:rsid w:val="005B2444"/>
    <w:rsid w:val="005B44EC"/>
    <w:rsid w:val="005B5B0E"/>
    <w:rsid w:val="005B6E4C"/>
    <w:rsid w:val="005C176E"/>
    <w:rsid w:val="005C25B2"/>
    <w:rsid w:val="005C31EE"/>
    <w:rsid w:val="005C3767"/>
    <w:rsid w:val="005C41FD"/>
    <w:rsid w:val="005C4A61"/>
    <w:rsid w:val="005C6B29"/>
    <w:rsid w:val="005D0C70"/>
    <w:rsid w:val="005D136C"/>
    <w:rsid w:val="005D33F4"/>
    <w:rsid w:val="005D48B7"/>
    <w:rsid w:val="005D54E4"/>
    <w:rsid w:val="005E0CF0"/>
    <w:rsid w:val="005E368F"/>
    <w:rsid w:val="005E4028"/>
    <w:rsid w:val="005E6279"/>
    <w:rsid w:val="005E6ACB"/>
    <w:rsid w:val="005E737A"/>
    <w:rsid w:val="005F101F"/>
    <w:rsid w:val="005F12A3"/>
    <w:rsid w:val="005F2B3E"/>
    <w:rsid w:val="005F2EFB"/>
    <w:rsid w:val="005F3BE4"/>
    <w:rsid w:val="005F41B3"/>
    <w:rsid w:val="005F6773"/>
    <w:rsid w:val="005F7786"/>
    <w:rsid w:val="00600916"/>
    <w:rsid w:val="00600CFC"/>
    <w:rsid w:val="00601142"/>
    <w:rsid w:val="006015DB"/>
    <w:rsid w:val="00601825"/>
    <w:rsid w:val="00601BF2"/>
    <w:rsid w:val="00602484"/>
    <w:rsid w:val="00606096"/>
    <w:rsid w:val="0060612B"/>
    <w:rsid w:val="006065D6"/>
    <w:rsid w:val="00607EE8"/>
    <w:rsid w:val="006117F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605A"/>
    <w:rsid w:val="0063725F"/>
    <w:rsid w:val="0064026A"/>
    <w:rsid w:val="006403B0"/>
    <w:rsid w:val="006422DC"/>
    <w:rsid w:val="00642DFA"/>
    <w:rsid w:val="0064603B"/>
    <w:rsid w:val="00646AFB"/>
    <w:rsid w:val="00650631"/>
    <w:rsid w:val="00651844"/>
    <w:rsid w:val="0065382A"/>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372D"/>
    <w:rsid w:val="00687729"/>
    <w:rsid w:val="00690E42"/>
    <w:rsid w:val="0069178E"/>
    <w:rsid w:val="00692CFB"/>
    <w:rsid w:val="00693889"/>
    <w:rsid w:val="006938AE"/>
    <w:rsid w:val="006940AA"/>
    <w:rsid w:val="00695B2C"/>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BFB"/>
    <w:rsid w:val="006D001B"/>
    <w:rsid w:val="006D1883"/>
    <w:rsid w:val="006D3103"/>
    <w:rsid w:val="006D3C29"/>
    <w:rsid w:val="006D5375"/>
    <w:rsid w:val="006E4C81"/>
    <w:rsid w:val="006E567E"/>
    <w:rsid w:val="006E652E"/>
    <w:rsid w:val="006E7011"/>
    <w:rsid w:val="006F0EB5"/>
    <w:rsid w:val="006F12E1"/>
    <w:rsid w:val="006F30B6"/>
    <w:rsid w:val="006F6096"/>
    <w:rsid w:val="006F71E9"/>
    <w:rsid w:val="00700DDE"/>
    <w:rsid w:val="00701470"/>
    <w:rsid w:val="007031A2"/>
    <w:rsid w:val="00703358"/>
    <w:rsid w:val="0070583F"/>
    <w:rsid w:val="00706712"/>
    <w:rsid w:val="00706CF5"/>
    <w:rsid w:val="00707102"/>
    <w:rsid w:val="007071F1"/>
    <w:rsid w:val="0071102A"/>
    <w:rsid w:val="0071180D"/>
    <w:rsid w:val="007120E3"/>
    <w:rsid w:val="0071301D"/>
    <w:rsid w:val="00713193"/>
    <w:rsid w:val="007135FC"/>
    <w:rsid w:val="00713BCF"/>
    <w:rsid w:val="00714DB8"/>
    <w:rsid w:val="00716256"/>
    <w:rsid w:val="00716569"/>
    <w:rsid w:val="00717475"/>
    <w:rsid w:val="0071788E"/>
    <w:rsid w:val="00717BD2"/>
    <w:rsid w:val="007218AC"/>
    <w:rsid w:val="00721FF2"/>
    <w:rsid w:val="007224FB"/>
    <w:rsid w:val="00723FC3"/>
    <w:rsid w:val="007249FC"/>
    <w:rsid w:val="007252A7"/>
    <w:rsid w:val="00725304"/>
    <w:rsid w:val="00725BD9"/>
    <w:rsid w:val="0072702B"/>
    <w:rsid w:val="0072702D"/>
    <w:rsid w:val="00727CF5"/>
    <w:rsid w:val="0073143F"/>
    <w:rsid w:val="00732DA4"/>
    <w:rsid w:val="007340F9"/>
    <w:rsid w:val="00734316"/>
    <w:rsid w:val="00734364"/>
    <w:rsid w:val="00741E90"/>
    <w:rsid w:val="00742D80"/>
    <w:rsid w:val="00746A16"/>
    <w:rsid w:val="0074792B"/>
    <w:rsid w:val="00750200"/>
    <w:rsid w:val="00753F69"/>
    <w:rsid w:val="007541BD"/>
    <w:rsid w:val="007541E1"/>
    <w:rsid w:val="00755AC2"/>
    <w:rsid w:val="00755F6E"/>
    <w:rsid w:val="0075695D"/>
    <w:rsid w:val="00756A08"/>
    <w:rsid w:val="00757386"/>
    <w:rsid w:val="0076052F"/>
    <w:rsid w:val="00765CEF"/>
    <w:rsid w:val="00767726"/>
    <w:rsid w:val="0077027D"/>
    <w:rsid w:val="00771397"/>
    <w:rsid w:val="00772486"/>
    <w:rsid w:val="00776377"/>
    <w:rsid w:val="00777E22"/>
    <w:rsid w:val="00780E67"/>
    <w:rsid w:val="007829D1"/>
    <w:rsid w:val="00782E2C"/>
    <w:rsid w:val="007836ED"/>
    <w:rsid w:val="00783B22"/>
    <w:rsid w:val="00784A2F"/>
    <w:rsid w:val="0078760B"/>
    <w:rsid w:val="00790250"/>
    <w:rsid w:val="00790E92"/>
    <w:rsid w:val="00790FEA"/>
    <w:rsid w:val="00792F04"/>
    <w:rsid w:val="00793983"/>
    <w:rsid w:val="00794107"/>
    <w:rsid w:val="0079440D"/>
    <w:rsid w:val="00795C54"/>
    <w:rsid w:val="00797985"/>
    <w:rsid w:val="0079799B"/>
    <w:rsid w:val="007A33C1"/>
    <w:rsid w:val="007A3B3F"/>
    <w:rsid w:val="007A5B8C"/>
    <w:rsid w:val="007A66EF"/>
    <w:rsid w:val="007A7CFE"/>
    <w:rsid w:val="007B0A3B"/>
    <w:rsid w:val="007C039A"/>
    <w:rsid w:val="007C1E29"/>
    <w:rsid w:val="007C34C9"/>
    <w:rsid w:val="007C5460"/>
    <w:rsid w:val="007C650D"/>
    <w:rsid w:val="007C78ED"/>
    <w:rsid w:val="007D11C8"/>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4EE"/>
    <w:rsid w:val="007F4E47"/>
    <w:rsid w:val="007F6336"/>
    <w:rsid w:val="007F74BC"/>
    <w:rsid w:val="008008F7"/>
    <w:rsid w:val="00802EBB"/>
    <w:rsid w:val="00803E84"/>
    <w:rsid w:val="0080466C"/>
    <w:rsid w:val="00804853"/>
    <w:rsid w:val="00804EB8"/>
    <w:rsid w:val="00805FCE"/>
    <w:rsid w:val="00807684"/>
    <w:rsid w:val="00807D93"/>
    <w:rsid w:val="008100AB"/>
    <w:rsid w:val="0081082B"/>
    <w:rsid w:val="00812BB2"/>
    <w:rsid w:val="0081410E"/>
    <w:rsid w:val="00814B9B"/>
    <w:rsid w:val="008156BC"/>
    <w:rsid w:val="008207F1"/>
    <w:rsid w:val="008216DC"/>
    <w:rsid w:val="008226CD"/>
    <w:rsid w:val="0082273B"/>
    <w:rsid w:val="00822EBF"/>
    <w:rsid w:val="00822FFC"/>
    <w:rsid w:val="008245BF"/>
    <w:rsid w:val="008259F6"/>
    <w:rsid w:val="0082672C"/>
    <w:rsid w:val="00827D2B"/>
    <w:rsid w:val="00830F34"/>
    <w:rsid w:val="00831A39"/>
    <w:rsid w:val="008330A2"/>
    <w:rsid w:val="0083321A"/>
    <w:rsid w:val="00836459"/>
    <w:rsid w:val="00836C0C"/>
    <w:rsid w:val="00837690"/>
    <w:rsid w:val="00840217"/>
    <w:rsid w:val="00843CAA"/>
    <w:rsid w:val="00846DF5"/>
    <w:rsid w:val="00847C81"/>
    <w:rsid w:val="0085017E"/>
    <w:rsid w:val="00850255"/>
    <w:rsid w:val="00852DC1"/>
    <w:rsid w:val="00855A56"/>
    <w:rsid w:val="00860AA8"/>
    <w:rsid w:val="008612CB"/>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4D51"/>
    <w:rsid w:val="00886395"/>
    <w:rsid w:val="008902D2"/>
    <w:rsid w:val="0089057D"/>
    <w:rsid w:val="00890820"/>
    <w:rsid w:val="00890B12"/>
    <w:rsid w:val="008917A1"/>
    <w:rsid w:val="008925C0"/>
    <w:rsid w:val="008930A2"/>
    <w:rsid w:val="00893298"/>
    <w:rsid w:val="008940CE"/>
    <w:rsid w:val="008945F8"/>
    <w:rsid w:val="00894982"/>
    <w:rsid w:val="00894A9F"/>
    <w:rsid w:val="00895064"/>
    <w:rsid w:val="008956A3"/>
    <w:rsid w:val="0089667D"/>
    <w:rsid w:val="00896E7E"/>
    <w:rsid w:val="008A04E2"/>
    <w:rsid w:val="008A1E6E"/>
    <w:rsid w:val="008A33BC"/>
    <w:rsid w:val="008A69BF"/>
    <w:rsid w:val="008A7762"/>
    <w:rsid w:val="008B074D"/>
    <w:rsid w:val="008B0F06"/>
    <w:rsid w:val="008B19CF"/>
    <w:rsid w:val="008B1B76"/>
    <w:rsid w:val="008B206D"/>
    <w:rsid w:val="008B3779"/>
    <w:rsid w:val="008B3CC4"/>
    <w:rsid w:val="008B4585"/>
    <w:rsid w:val="008B5E92"/>
    <w:rsid w:val="008C4A05"/>
    <w:rsid w:val="008C54AD"/>
    <w:rsid w:val="008C6F0F"/>
    <w:rsid w:val="008D15DD"/>
    <w:rsid w:val="008D15F0"/>
    <w:rsid w:val="008D46E8"/>
    <w:rsid w:val="008D5B7C"/>
    <w:rsid w:val="008D6169"/>
    <w:rsid w:val="008E19A8"/>
    <w:rsid w:val="008E4F9E"/>
    <w:rsid w:val="008E5811"/>
    <w:rsid w:val="008E7E26"/>
    <w:rsid w:val="008F09DB"/>
    <w:rsid w:val="008F123B"/>
    <w:rsid w:val="008F77B1"/>
    <w:rsid w:val="00902B1E"/>
    <w:rsid w:val="00904E44"/>
    <w:rsid w:val="00904EA5"/>
    <w:rsid w:val="00905147"/>
    <w:rsid w:val="00906266"/>
    <w:rsid w:val="009077F1"/>
    <w:rsid w:val="00907902"/>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1E01"/>
    <w:rsid w:val="00922C88"/>
    <w:rsid w:val="009241F7"/>
    <w:rsid w:val="00924B57"/>
    <w:rsid w:val="0092755B"/>
    <w:rsid w:val="00930491"/>
    <w:rsid w:val="0093160E"/>
    <w:rsid w:val="009324E4"/>
    <w:rsid w:val="009339B5"/>
    <w:rsid w:val="00935112"/>
    <w:rsid w:val="00935D64"/>
    <w:rsid w:val="0093782C"/>
    <w:rsid w:val="0094135D"/>
    <w:rsid w:val="0094268F"/>
    <w:rsid w:val="0094356F"/>
    <w:rsid w:val="009472BB"/>
    <w:rsid w:val="00950504"/>
    <w:rsid w:val="009505DF"/>
    <w:rsid w:val="0095182E"/>
    <w:rsid w:val="00951AF7"/>
    <w:rsid w:val="0095225E"/>
    <w:rsid w:val="00954887"/>
    <w:rsid w:val="00956E7E"/>
    <w:rsid w:val="00956FEF"/>
    <w:rsid w:val="00960ACF"/>
    <w:rsid w:val="00962580"/>
    <w:rsid w:val="009643AC"/>
    <w:rsid w:val="009654DC"/>
    <w:rsid w:val="009674D4"/>
    <w:rsid w:val="00967683"/>
    <w:rsid w:val="00970657"/>
    <w:rsid w:val="0097117F"/>
    <w:rsid w:val="0097141C"/>
    <w:rsid w:val="00972720"/>
    <w:rsid w:val="00973564"/>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619C"/>
    <w:rsid w:val="00996624"/>
    <w:rsid w:val="009A04B6"/>
    <w:rsid w:val="009A07C9"/>
    <w:rsid w:val="009A1211"/>
    <w:rsid w:val="009A1BD7"/>
    <w:rsid w:val="009A2236"/>
    <w:rsid w:val="009A2331"/>
    <w:rsid w:val="009A5DCF"/>
    <w:rsid w:val="009A6675"/>
    <w:rsid w:val="009A7C65"/>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34DF"/>
    <w:rsid w:val="009E6F7B"/>
    <w:rsid w:val="009E78EB"/>
    <w:rsid w:val="009E79F8"/>
    <w:rsid w:val="009F1A77"/>
    <w:rsid w:val="009F1DEA"/>
    <w:rsid w:val="009F210D"/>
    <w:rsid w:val="009F2E82"/>
    <w:rsid w:val="009F4781"/>
    <w:rsid w:val="00A01705"/>
    <w:rsid w:val="00A01F2D"/>
    <w:rsid w:val="00A02330"/>
    <w:rsid w:val="00A07CC2"/>
    <w:rsid w:val="00A110D5"/>
    <w:rsid w:val="00A116AF"/>
    <w:rsid w:val="00A1179B"/>
    <w:rsid w:val="00A17CA7"/>
    <w:rsid w:val="00A20B9C"/>
    <w:rsid w:val="00A21AF4"/>
    <w:rsid w:val="00A22E7E"/>
    <w:rsid w:val="00A25D9D"/>
    <w:rsid w:val="00A26D9A"/>
    <w:rsid w:val="00A3487E"/>
    <w:rsid w:val="00A356DD"/>
    <w:rsid w:val="00A35D2F"/>
    <w:rsid w:val="00A40A62"/>
    <w:rsid w:val="00A41881"/>
    <w:rsid w:val="00A418A4"/>
    <w:rsid w:val="00A41C9B"/>
    <w:rsid w:val="00A42393"/>
    <w:rsid w:val="00A42CB8"/>
    <w:rsid w:val="00A42FD5"/>
    <w:rsid w:val="00A436E7"/>
    <w:rsid w:val="00A43FFA"/>
    <w:rsid w:val="00A45C04"/>
    <w:rsid w:val="00A5162C"/>
    <w:rsid w:val="00A51AA2"/>
    <w:rsid w:val="00A53360"/>
    <w:rsid w:val="00A53698"/>
    <w:rsid w:val="00A54711"/>
    <w:rsid w:val="00A54F84"/>
    <w:rsid w:val="00A57D03"/>
    <w:rsid w:val="00A602C9"/>
    <w:rsid w:val="00A60410"/>
    <w:rsid w:val="00A62605"/>
    <w:rsid w:val="00A62724"/>
    <w:rsid w:val="00A6509A"/>
    <w:rsid w:val="00A71F5C"/>
    <w:rsid w:val="00A733CC"/>
    <w:rsid w:val="00A76445"/>
    <w:rsid w:val="00A7742D"/>
    <w:rsid w:val="00A833A3"/>
    <w:rsid w:val="00A853BA"/>
    <w:rsid w:val="00A85780"/>
    <w:rsid w:val="00A85D5F"/>
    <w:rsid w:val="00A909DE"/>
    <w:rsid w:val="00A90F82"/>
    <w:rsid w:val="00A91A4C"/>
    <w:rsid w:val="00A92E66"/>
    <w:rsid w:val="00A93131"/>
    <w:rsid w:val="00A93575"/>
    <w:rsid w:val="00A936B8"/>
    <w:rsid w:val="00A94917"/>
    <w:rsid w:val="00A94F9C"/>
    <w:rsid w:val="00A96C00"/>
    <w:rsid w:val="00A9783A"/>
    <w:rsid w:val="00AA02B9"/>
    <w:rsid w:val="00AA1AE1"/>
    <w:rsid w:val="00AA1B24"/>
    <w:rsid w:val="00AA3030"/>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4483"/>
    <w:rsid w:val="00AD56E5"/>
    <w:rsid w:val="00AD5C79"/>
    <w:rsid w:val="00AD6144"/>
    <w:rsid w:val="00AE040C"/>
    <w:rsid w:val="00AE0BA6"/>
    <w:rsid w:val="00AE0F00"/>
    <w:rsid w:val="00AE4655"/>
    <w:rsid w:val="00AE5D00"/>
    <w:rsid w:val="00AF0ABB"/>
    <w:rsid w:val="00AF1AC5"/>
    <w:rsid w:val="00AF229F"/>
    <w:rsid w:val="00AF25CC"/>
    <w:rsid w:val="00AF45FF"/>
    <w:rsid w:val="00AF464C"/>
    <w:rsid w:val="00AF593E"/>
    <w:rsid w:val="00AF70B2"/>
    <w:rsid w:val="00B003BC"/>
    <w:rsid w:val="00B00866"/>
    <w:rsid w:val="00B00FEB"/>
    <w:rsid w:val="00B03492"/>
    <w:rsid w:val="00B0359A"/>
    <w:rsid w:val="00B035A1"/>
    <w:rsid w:val="00B06905"/>
    <w:rsid w:val="00B06E7B"/>
    <w:rsid w:val="00B07B34"/>
    <w:rsid w:val="00B117BE"/>
    <w:rsid w:val="00B11B77"/>
    <w:rsid w:val="00B1204C"/>
    <w:rsid w:val="00B12DE5"/>
    <w:rsid w:val="00B170FC"/>
    <w:rsid w:val="00B1769F"/>
    <w:rsid w:val="00B211E9"/>
    <w:rsid w:val="00B218D4"/>
    <w:rsid w:val="00B22788"/>
    <w:rsid w:val="00B26BDE"/>
    <w:rsid w:val="00B27C8B"/>
    <w:rsid w:val="00B31744"/>
    <w:rsid w:val="00B321C8"/>
    <w:rsid w:val="00B32402"/>
    <w:rsid w:val="00B3690B"/>
    <w:rsid w:val="00B3711D"/>
    <w:rsid w:val="00B41DBE"/>
    <w:rsid w:val="00B429F6"/>
    <w:rsid w:val="00B43163"/>
    <w:rsid w:val="00B440D7"/>
    <w:rsid w:val="00B44AB5"/>
    <w:rsid w:val="00B51CD0"/>
    <w:rsid w:val="00B51DA6"/>
    <w:rsid w:val="00B5638F"/>
    <w:rsid w:val="00B565B9"/>
    <w:rsid w:val="00B5743C"/>
    <w:rsid w:val="00B57D6C"/>
    <w:rsid w:val="00B614BB"/>
    <w:rsid w:val="00B61FDB"/>
    <w:rsid w:val="00B6277F"/>
    <w:rsid w:val="00B6368F"/>
    <w:rsid w:val="00B64A8B"/>
    <w:rsid w:val="00B64E32"/>
    <w:rsid w:val="00B66AA8"/>
    <w:rsid w:val="00B67013"/>
    <w:rsid w:val="00B72B33"/>
    <w:rsid w:val="00B74E1B"/>
    <w:rsid w:val="00B763A1"/>
    <w:rsid w:val="00B775AF"/>
    <w:rsid w:val="00B776BA"/>
    <w:rsid w:val="00B7776F"/>
    <w:rsid w:val="00B77CA2"/>
    <w:rsid w:val="00B77D53"/>
    <w:rsid w:val="00B77E22"/>
    <w:rsid w:val="00B81199"/>
    <w:rsid w:val="00B812AF"/>
    <w:rsid w:val="00B82A89"/>
    <w:rsid w:val="00B84413"/>
    <w:rsid w:val="00B8457C"/>
    <w:rsid w:val="00B8484D"/>
    <w:rsid w:val="00B91017"/>
    <w:rsid w:val="00B911C3"/>
    <w:rsid w:val="00B91FA9"/>
    <w:rsid w:val="00B92F13"/>
    <w:rsid w:val="00B955D1"/>
    <w:rsid w:val="00B97C67"/>
    <w:rsid w:val="00BA00A8"/>
    <w:rsid w:val="00BA153C"/>
    <w:rsid w:val="00BA1D75"/>
    <w:rsid w:val="00BA6D1F"/>
    <w:rsid w:val="00BB07BC"/>
    <w:rsid w:val="00BB14CF"/>
    <w:rsid w:val="00BB25FD"/>
    <w:rsid w:val="00BB2D07"/>
    <w:rsid w:val="00BB3CAC"/>
    <w:rsid w:val="00BB3D6F"/>
    <w:rsid w:val="00BB41E0"/>
    <w:rsid w:val="00BB5549"/>
    <w:rsid w:val="00BB659D"/>
    <w:rsid w:val="00BB6ABB"/>
    <w:rsid w:val="00BB7F60"/>
    <w:rsid w:val="00BC1ED4"/>
    <w:rsid w:val="00BC3AEA"/>
    <w:rsid w:val="00BC404B"/>
    <w:rsid w:val="00BD06C9"/>
    <w:rsid w:val="00BD18A4"/>
    <w:rsid w:val="00BD2D98"/>
    <w:rsid w:val="00BD3EEF"/>
    <w:rsid w:val="00BD7BCF"/>
    <w:rsid w:val="00BE0038"/>
    <w:rsid w:val="00BE259A"/>
    <w:rsid w:val="00BE2CE5"/>
    <w:rsid w:val="00BE3682"/>
    <w:rsid w:val="00BE388F"/>
    <w:rsid w:val="00BE4244"/>
    <w:rsid w:val="00BE57CD"/>
    <w:rsid w:val="00BF030C"/>
    <w:rsid w:val="00BF3D28"/>
    <w:rsid w:val="00BF53C3"/>
    <w:rsid w:val="00BF5C47"/>
    <w:rsid w:val="00BF7927"/>
    <w:rsid w:val="00BF79D8"/>
    <w:rsid w:val="00C0138C"/>
    <w:rsid w:val="00C04A1B"/>
    <w:rsid w:val="00C077B2"/>
    <w:rsid w:val="00C07804"/>
    <w:rsid w:val="00C100D3"/>
    <w:rsid w:val="00C10C7E"/>
    <w:rsid w:val="00C12009"/>
    <w:rsid w:val="00C1424E"/>
    <w:rsid w:val="00C153E0"/>
    <w:rsid w:val="00C158A7"/>
    <w:rsid w:val="00C16314"/>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578"/>
    <w:rsid w:val="00C37C5A"/>
    <w:rsid w:val="00C4206A"/>
    <w:rsid w:val="00C44FBC"/>
    <w:rsid w:val="00C4650E"/>
    <w:rsid w:val="00C46CCD"/>
    <w:rsid w:val="00C4775B"/>
    <w:rsid w:val="00C548A9"/>
    <w:rsid w:val="00C62779"/>
    <w:rsid w:val="00C64CE7"/>
    <w:rsid w:val="00C6613F"/>
    <w:rsid w:val="00C66E75"/>
    <w:rsid w:val="00C66FCD"/>
    <w:rsid w:val="00C710F9"/>
    <w:rsid w:val="00C723FC"/>
    <w:rsid w:val="00C7566C"/>
    <w:rsid w:val="00C76DE5"/>
    <w:rsid w:val="00C76E12"/>
    <w:rsid w:val="00C815E6"/>
    <w:rsid w:val="00C81DB9"/>
    <w:rsid w:val="00C82383"/>
    <w:rsid w:val="00C8342A"/>
    <w:rsid w:val="00C845F9"/>
    <w:rsid w:val="00C86711"/>
    <w:rsid w:val="00C87081"/>
    <w:rsid w:val="00C90CF5"/>
    <w:rsid w:val="00C91B79"/>
    <w:rsid w:val="00C926F3"/>
    <w:rsid w:val="00C92B56"/>
    <w:rsid w:val="00C93769"/>
    <w:rsid w:val="00C94005"/>
    <w:rsid w:val="00C94434"/>
    <w:rsid w:val="00C97186"/>
    <w:rsid w:val="00CA0AF7"/>
    <w:rsid w:val="00CA1309"/>
    <w:rsid w:val="00CA2A5E"/>
    <w:rsid w:val="00CA2BCD"/>
    <w:rsid w:val="00CA3575"/>
    <w:rsid w:val="00CA4162"/>
    <w:rsid w:val="00CA5EDD"/>
    <w:rsid w:val="00CA65D8"/>
    <w:rsid w:val="00CA6BC2"/>
    <w:rsid w:val="00CB156E"/>
    <w:rsid w:val="00CB1748"/>
    <w:rsid w:val="00CB3276"/>
    <w:rsid w:val="00CB32FE"/>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7D7C"/>
    <w:rsid w:val="00D00213"/>
    <w:rsid w:val="00D0385D"/>
    <w:rsid w:val="00D05CC9"/>
    <w:rsid w:val="00D0689E"/>
    <w:rsid w:val="00D06C42"/>
    <w:rsid w:val="00D10997"/>
    <w:rsid w:val="00D1167F"/>
    <w:rsid w:val="00D1249D"/>
    <w:rsid w:val="00D12AB0"/>
    <w:rsid w:val="00D133B4"/>
    <w:rsid w:val="00D15B9B"/>
    <w:rsid w:val="00D16138"/>
    <w:rsid w:val="00D2119C"/>
    <w:rsid w:val="00D2531F"/>
    <w:rsid w:val="00D27CD9"/>
    <w:rsid w:val="00D30C73"/>
    <w:rsid w:val="00D31488"/>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5E0D"/>
    <w:rsid w:val="00D56846"/>
    <w:rsid w:val="00D57A2D"/>
    <w:rsid w:val="00D57FD8"/>
    <w:rsid w:val="00D60B57"/>
    <w:rsid w:val="00D61230"/>
    <w:rsid w:val="00D612FD"/>
    <w:rsid w:val="00D62619"/>
    <w:rsid w:val="00D642EE"/>
    <w:rsid w:val="00D64B19"/>
    <w:rsid w:val="00D64F00"/>
    <w:rsid w:val="00D672A3"/>
    <w:rsid w:val="00D703ED"/>
    <w:rsid w:val="00D73C62"/>
    <w:rsid w:val="00D75BBD"/>
    <w:rsid w:val="00D80639"/>
    <w:rsid w:val="00D81F62"/>
    <w:rsid w:val="00D82952"/>
    <w:rsid w:val="00D83C7A"/>
    <w:rsid w:val="00D8546E"/>
    <w:rsid w:val="00D85A1F"/>
    <w:rsid w:val="00D85F37"/>
    <w:rsid w:val="00D94C0E"/>
    <w:rsid w:val="00D95AF2"/>
    <w:rsid w:val="00D968DB"/>
    <w:rsid w:val="00DA546F"/>
    <w:rsid w:val="00DA5FA5"/>
    <w:rsid w:val="00DA6BCF"/>
    <w:rsid w:val="00DA7442"/>
    <w:rsid w:val="00DA7F32"/>
    <w:rsid w:val="00DB09C0"/>
    <w:rsid w:val="00DB4D79"/>
    <w:rsid w:val="00DB5965"/>
    <w:rsid w:val="00DB5EDD"/>
    <w:rsid w:val="00DB6C91"/>
    <w:rsid w:val="00DC1403"/>
    <w:rsid w:val="00DC147D"/>
    <w:rsid w:val="00DC21EF"/>
    <w:rsid w:val="00DC26B0"/>
    <w:rsid w:val="00DC317A"/>
    <w:rsid w:val="00DC3C4D"/>
    <w:rsid w:val="00DC4F9D"/>
    <w:rsid w:val="00DC51A5"/>
    <w:rsid w:val="00DC55BD"/>
    <w:rsid w:val="00DC69FE"/>
    <w:rsid w:val="00DC7461"/>
    <w:rsid w:val="00DC7467"/>
    <w:rsid w:val="00DD0151"/>
    <w:rsid w:val="00DD0A9D"/>
    <w:rsid w:val="00DD1407"/>
    <w:rsid w:val="00DD1D58"/>
    <w:rsid w:val="00DD2A10"/>
    <w:rsid w:val="00DD4548"/>
    <w:rsid w:val="00DE0564"/>
    <w:rsid w:val="00DE2D47"/>
    <w:rsid w:val="00DE3C01"/>
    <w:rsid w:val="00DE6A3E"/>
    <w:rsid w:val="00DE6D45"/>
    <w:rsid w:val="00DE7D08"/>
    <w:rsid w:val="00DF0C7C"/>
    <w:rsid w:val="00DF3F08"/>
    <w:rsid w:val="00DF44F2"/>
    <w:rsid w:val="00DF4C4E"/>
    <w:rsid w:val="00DF6AB6"/>
    <w:rsid w:val="00DF6CE5"/>
    <w:rsid w:val="00DF71FC"/>
    <w:rsid w:val="00DF7D53"/>
    <w:rsid w:val="00E024B6"/>
    <w:rsid w:val="00E03B9F"/>
    <w:rsid w:val="00E108EE"/>
    <w:rsid w:val="00E11782"/>
    <w:rsid w:val="00E13CC0"/>
    <w:rsid w:val="00E13FCC"/>
    <w:rsid w:val="00E145FF"/>
    <w:rsid w:val="00E17949"/>
    <w:rsid w:val="00E21BF4"/>
    <w:rsid w:val="00E2224E"/>
    <w:rsid w:val="00E222DA"/>
    <w:rsid w:val="00E2274B"/>
    <w:rsid w:val="00E23487"/>
    <w:rsid w:val="00E23CF3"/>
    <w:rsid w:val="00E240CE"/>
    <w:rsid w:val="00E24D3A"/>
    <w:rsid w:val="00E31BD8"/>
    <w:rsid w:val="00E31E43"/>
    <w:rsid w:val="00E3251A"/>
    <w:rsid w:val="00E33596"/>
    <w:rsid w:val="00E337A6"/>
    <w:rsid w:val="00E34E0C"/>
    <w:rsid w:val="00E367EC"/>
    <w:rsid w:val="00E41105"/>
    <w:rsid w:val="00E41D48"/>
    <w:rsid w:val="00E41F08"/>
    <w:rsid w:val="00E44A51"/>
    <w:rsid w:val="00E46BC7"/>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9EE"/>
    <w:rsid w:val="00E64B6D"/>
    <w:rsid w:val="00E65366"/>
    <w:rsid w:val="00E65B1F"/>
    <w:rsid w:val="00E65CB1"/>
    <w:rsid w:val="00E66BAD"/>
    <w:rsid w:val="00E70EA4"/>
    <w:rsid w:val="00E72031"/>
    <w:rsid w:val="00E731A4"/>
    <w:rsid w:val="00E734DB"/>
    <w:rsid w:val="00E76258"/>
    <w:rsid w:val="00E7747B"/>
    <w:rsid w:val="00E8040A"/>
    <w:rsid w:val="00E80E67"/>
    <w:rsid w:val="00E823A0"/>
    <w:rsid w:val="00E8336D"/>
    <w:rsid w:val="00E8362B"/>
    <w:rsid w:val="00E84156"/>
    <w:rsid w:val="00E84565"/>
    <w:rsid w:val="00E85C27"/>
    <w:rsid w:val="00E869CF"/>
    <w:rsid w:val="00E90445"/>
    <w:rsid w:val="00E90EC9"/>
    <w:rsid w:val="00E91DEF"/>
    <w:rsid w:val="00E91EE3"/>
    <w:rsid w:val="00E943C1"/>
    <w:rsid w:val="00E947E1"/>
    <w:rsid w:val="00E9729E"/>
    <w:rsid w:val="00E972D3"/>
    <w:rsid w:val="00EA0073"/>
    <w:rsid w:val="00EA07F0"/>
    <w:rsid w:val="00EA4E7A"/>
    <w:rsid w:val="00EB5D3B"/>
    <w:rsid w:val="00EB68E0"/>
    <w:rsid w:val="00EC0251"/>
    <w:rsid w:val="00EC0E12"/>
    <w:rsid w:val="00EC2D36"/>
    <w:rsid w:val="00EC34C8"/>
    <w:rsid w:val="00EC44E2"/>
    <w:rsid w:val="00EC4D1A"/>
    <w:rsid w:val="00EC6158"/>
    <w:rsid w:val="00EC6FD6"/>
    <w:rsid w:val="00EC7E72"/>
    <w:rsid w:val="00ED272E"/>
    <w:rsid w:val="00ED2CE0"/>
    <w:rsid w:val="00ED2F5F"/>
    <w:rsid w:val="00ED3148"/>
    <w:rsid w:val="00ED45D1"/>
    <w:rsid w:val="00ED53C7"/>
    <w:rsid w:val="00ED5AE7"/>
    <w:rsid w:val="00ED5C0C"/>
    <w:rsid w:val="00EE4A1F"/>
    <w:rsid w:val="00EE4BF8"/>
    <w:rsid w:val="00EE7411"/>
    <w:rsid w:val="00EE7831"/>
    <w:rsid w:val="00EF01F9"/>
    <w:rsid w:val="00EF0322"/>
    <w:rsid w:val="00EF0508"/>
    <w:rsid w:val="00EF08F2"/>
    <w:rsid w:val="00EF0AF0"/>
    <w:rsid w:val="00EF0F60"/>
    <w:rsid w:val="00EF1C5D"/>
    <w:rsid w:val="00EF23FE"/>
    <w:rsid w:val="00EF4B3E"/>
    <w:rsid w:val="00F012C5"/>
    <w:rsid w:val="00F01DF6"/>
    <w:rsid w:val="00F02253"/>
    <w:rsid w:val="00F02B51"/>
    <w:rsid w:val="00F05FE5"/>
    <w:rsid w:val="00F06F33"/>
    <w:rsid w:val="00F07BE6"/>
    <w:rsid w:val="00F100AA"/>
    <w:rsid w:val="00F12AC6"/>
    <w:rsid w:val="00F141F3"/>
    <w:rsid w:val="00F14AA0"/>
    <w:rsid w:val="00F16051"/>
    <w:rsid w:val="00F17082"/>
    <w:rsid w:val="00F21F35"/>
    <w:rsid w:val="00F25ADB"/>
    <w:rsid w:val="00F315CF"/>
    <w:rsid w:val="00F31DD7"/>
    <w:rsid w:val="00F348E3"/>
    <w:rsid w:val="00F3553D"/>
    <w:rsid w:val="00F37036"/>
    <w:rsid w:val="00F37454"/>
    <w:rsid w:val="00F37AE9"/>
    <w:rsid w:val="00F37FE9"/>
    <w:rsid w:val="00F4041B"/>
    <w:rsid w:val="00F40AEE"/>
    <w:rsid w:val="00F41568"/>
    <w:rsid w:val="00F41879"/>
    <w:rsid w:val="00F42846"/>
    <w:rsid w:val="00F43B03"/>
    <w:rsid w:val="00F44A14"/>
    <w:rsid w:val="00F459A7"/>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923E3"/>
    <w:rsid w:val="00F9442B"/>
    <w:rsid w:val="00F94642"/>
    <w:rsid w:val="00F96DF6"/>
    <w:rsid w:val="00F96EFC"/>
    <w:rsid w:val="00F97443"/>
    <w:rsid w:val="00F97A41"/>
    <w:rsid w:val="00F97FFC"/>
    <w:rsid w:val="00FA0587"/>
    <w:rsid w:val="00FA2ACC"/>
    <w:rsid w:val="00FA2EF6"/>
    <w:rsid w:val="00FA3620"/>
    <w:rsid w:val="00FA3BEB"/>
    <w:rsid w:val="00FA434D"/>
    <w:rsid w:val="00FA5311"/>
    <w:rsid w:val="00FA59C9"/>
    <w:rsid w:val="00FA6F6F"/>
    <w:rsid w:val="00FA7A74"/>
    <w:rsid w:val="00FB03C6"/>
    <w:rsid w:val="00FB0B8B"/>
    <w:rsid w:val="00FB112B"/>
    <w:rsid w:val="00FB1FAA"/>
    <w:rsid w:val="00FB2559"/>
    <w:rsid w:val="00FB2F66"/>
    <w:rsid w:val="00FB3087"/>
    <w:rsid w:val="00FB3508"/>
    <w:rsid w:val="00FB6EE0"/>
    <w:rsid w:val="00FC0B9D"/>
    <w:rsid w:val="00FC1461"/>
    <w:rsid w:val="00FC49CE"/>
    <w:rsid w:val="00FC60D9"/>
    <w:rsid w:val="00FC66B5"/>
    <w:rsid w:val="00FC6F78"/>
    <w:rsid w:val="00FC73D8"/>
    <w:rsid w:val="00FC7639"/>
    <w:rsid w:val="00FC79E4"/>
    <w:rsid w:val="00FD3DF3"/>
    <w:rsid w:val="00FD64A6"/>
    <w:rsid w:val="00FD7746"/>
    <w:rsid w:val="00FE0443"/>
    <w:rsid w:val="00FE4D59"/>
    <w:rsid w:val="00FE5CBE"/>
    <w:rsid w:val="00FF2C15"/>
    <w:rsid w:val="00FF2C4F"/>
    <w:rsid w:val="00FF3376"/>
    <w:rsid w:val="00FF622D"/>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7672">
      <w:bodyDiv w:val="1"/>
      <w:marLeft w:val="0"/>
      <w:marRight w:val="0"/>
      <w:marTop w:val="0"/>
      <w:marBottom w:val="0"/>
      <w:divBdr>
        <w:top w:val="none" w:sz="0" w:space="0" w:color="auto"/>
        <w:left w:val="none" w:sz="0" w:space="0" w:color="auto"/>
        <w:bottom w:val="none" w:sz="0" w:space="0" w:color="auto"/>
        <w:right w:val="none" w:sz="0" w:space="0" w:color="auto"/>
      </w:divBdr>
    </w:div>
    <w:div w:id="394821242">
      <w:bodyDiv w:val="1"/>
      <w:marLeft w:val="0"/>
      <w:marRight w:val="0"/>
      <w:marTop w:val="0"/>
      <w:marBottom w:val="0"/>
      <w:divBdr>
        <w:top w:val="none" w:sz="0" w:space="0" w:color="auto"/>
        <w:left w:val="none" w:sz="0" w:space="0" w:color="auto"/>
        <w:bottom w:val="none" w:sz="0" w:space="0" w:color="auto"/>
        <w:right w:val="none" w:sz="0" w:space="0" w:color="auto"/>
      </w:divBdr>
    </w:div>
    <w:div w:id="495072114">
      <w:bodyDiv w:val="1"/>
      <w:marLeft w:val="0"/>
      <w:marRight w:val="0"/>
      <w:marTop w:val="0"/>
      <w:marBottom w:val="0"/>
      <w:divBdr>
        <w:top w:val="none" w:sz="0" w:space="0" w:color="auto"/>
        <w:left w:val="none" w:sz="0" w:space="0" w:color="auto"/>
        <w:bottom w:val="none" w:sz="0" w:space="0" w:color="auto"/>
        <w:right w:val="none" w:sz="0" w:space="0" w:color="auto"/>
      </w:divBdr>
    </w:div>
    <w:div w:id="807934099">
      <w:bodyDiv w:val="1"/>
      <w:marLeft w:val="0"/>
      <w:marRight w:val="0"/>
      <w:marTop w:val="0"/>
      <w:marBottom w:val="0"/>
      <w:divBdr>
        <w:top w:val="none" w:sz="0" w:space="0" w:color="auto"/>
        <w:left w:val="none" w:sz="0" w:space="0" w:color="auto"/>
        <w:bottom w:val="none" w:sz="0" w:space="0" w:color="auto"/>
        <w:right w:val="none" w:sz="0" w:space="0" w:color="auto"/>
      </w:divBdr>
    </w:div>
    <w:div w:id="831023901">
      <w:bodyDiv w:val="1"/>
      <w:marLeft w:val="0"/>
      <w:marRight w:val="0"/>
      <w:marTop w:val="0"/>
      <w:marBottom w:val="0"/>
      <w:divBdr>
        <w:top w:val="none" w:sz="0" w:space="0" w:color="auto"/>
        <w:left w:val="none" w:sz="0" w:space="0" w:color="auto"/>
        <w:bottom w:val="none" w:sz="0" w:space="0" w:color="auto"/>
        <w:right w:val="none" w:sz="0" w:space="0" w:color="auto"/>
      </w:divBdr>
    </w:div>
    <w:div w:id="1198129677">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59591583">
      <w:bodyDiv w:val="1"/>
      <w:marLeft w:val="0"/>
      <w:marRight w:val="0"/>
      <w:marTop w:val="0"/>
      <w:marBottom w:val="0"/>
      <w:divBdr>
        <w:top w:val="none" w:sz="0" w:space="0" w:color="auto"/>
        <w:left w:val="none" w:sz="0" w:space="0" w:color="auto"/>
        <w:bottom w:val="none" w:sz="0" w:space="0" w:color="auto"/>
        <w:right w:val="none" w:sz="0" w:space="0" w:color="auto"/>
      </w:divBdr>
    </w:div>
    <w:div w:id="1562599596">
      <w:bodyDiv w:val="1"/>
      <w:marLeft w:val="0"/>
      <w:marRight w:val="0"/>
      <w:marTop w:val="0"/>
      <w:marBottom w:val="0"/>
      <w:divBdr>
        <w:top w:val="none" w:sz="0" w:space="0" w:color="auto"/>
        <w:left w:val="none" w:sz="0" w:space="0" w:color="auto"/>
        <w:bottom w:val="none" w:sz="0" w:space="0" w:color="auto"/>
        <w:right w:val="none" w:sz="0" w:space="0" w:color="auto"/>
      </w:divBdr>
    </w:div>
    <w:div w:id="1756592745">
      <w:bodyDiv w:val="1"/>
      <w:marLeft w:val="0"/>
      <w:marRight w:val="0"/>
      <w:marTop w:val="0"/>
      <w:marBottom w:val="0"/>
      <w:divBdr>
        <w:top w:val="none" w:sz="0" w:space="0" w:color="auto"/>
        <w:left w:val="none" w:sz="0" w:space="0" w:color="auto"/>
        <w:bottom w:val="none" w:sz="0" w:space="0" w:color="auto"/>
        <w:right w:val="none" w:sz="0" w:space="0" w:color="auto"/>
      </w:divBdr>
    </w:div>
    <w:div w:id="1859150341">
      <w:bodyDiv w:val="1"/>
      <w:marLeft w:val="0"/>
      <w:marRight w:val="0"/>
      <w:marTop w:val="0"/>
      <w:marBottom w:val="0"/>
      <w:divBdr>
        <w:top w:val="none" w:sz="0" w:space="0" w:color="auto"/>
        <w:left w:val="none" w:sz="0" w:space="0" w:color="auto"/>
        <w:bottom w:val="none" w:sz="0" w:space="0" w:color="auto"/>
        <w:right w:val="none" w:sz="0" w:space="0" w:color="auto"/>
      </w:divBdr>
    </w:div>
    <w:div w:id="1970353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501F-9BE0-43B3-B115-C503FDD5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36137</Words>
  <Characters>205983</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241637</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cp:lastModifiedBy>
  <cp:revision>12</cp:revision>
  <cp:lastPrinted>2019-08-21T07:45:00Z</cp:lastPrinted>
  <dcterms:created xsi:type="dcterms:W3CDTF">2019-06-18T10:28:00Z</dcterms:created>
  <dcterms:modified xsi:type="dcterms:W3CDTF">2019-09-04T09:17:00Z</dcterms:modified>
</cp:coreProperties>
</file>