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D" w:rsidRDefault="003103ED" w:rsidP="003103ED">
      <w:pPr>
        <w:keepNext/>
        <w:jc w:val="right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  <w:r>
        <w:rPr>
          <w:rFonts w:ascii="Bookman Old Style" w:eastAsia="Arial Unicode MS" w:hAnsi="Bookman Old Style"/>
          <w:b/>
          <w:sz w:val="28"/>
          <w:szCs w:val="20"/>
          <w:lang w:eastAsia="x-none"/>
        </w:rPr>
        <w:t>ПРОЕКТ</w:t>
      </w:r>
    </w:p>
    <w:p w:rsidR="007765A9" w:rsidRPr="007765A9" w:rsidRDefault="007765A9" w:rsidP="007765A9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7765A9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7765A9" w:rsidRPr="007765A9" w:rsidRDefault="007765A9" w:rsidP="007765A9">
      <w:pPr>
        <w:jc w:val="center"/>
        <w:rPr>
          <w:rFonts w:ascii="Bookman Old Style" w:hAnsi="Bookman Old Style"/>
          <w:b/>
          <w:sz w:val="28"/>
          <w:szCs w:val="20"/>
        </w:rPr>
      </w:pPr>
      <w:r w:rsidRPr="007765A9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7765A9">
        <w:rPr>
          <w:rFonts w:ascii="Bookman Old Style" w:hAnsi="Bookman Old Style"/>
          <w:b/>
          <w:sz w:val="28"/>
        </w:rPr>
        <w:t>Шенталинский</w:t>
      </w:r>
      <w:proofErr w:type="spellEnd"/>
      <w:r w:rsidRPr="007765A9">
        <w:rPr>
          <w:rFonts w:ascii="Bookman Old Style" w:hAnsi="Bookman Old Style"/>
          <w:b/>
          <w:sz w:val="28"/>
        </w:rPr>
        <w:t xml:space="preserve"> </w:t>
      </w:r>
    </w:p>
    <w:p w:rsidR="007765A9" w:rsidRPr="007765A9" w:rsidRDefault="007765A9" w:rsidP="007765A9">
      <w:pPr>
        <w:jc w:val="center"/>
        <w:rPr>
          <w:rFonts w:ascii="Bookman Old Style" w:hAnsi="Bookman Old Style"/>
          <w:b/>
          <w:sz w:val="28"/>
          <w:szCs w:val="20"/>
        </w:rPr>
      </w:pPr>
      <w:r w:rsidRPr="007765A9">
        <w:rPr>
          <w:rFonts w:ascii="Bookman Old Style" w:hAnsi="Bookman Old Style"/>
          <w:b/>
          <w:sz w:val="28"/>
        </w:rPr>
        <w:t>Самарской области</w:t>
      </w:r>
    </w:p>
    <w:p w:rsidR="007765A9" w:rsidRPr="007765A9" w:rsidRDefault="007765A9" w:rsidP="007765A9">
      <w:pPr>
        <w:jc w:val="center"/>
        <w:rPr>
          <w:b/>
          <w:sz w:val="28"/>
          <w:szCs w:val="20"/>
        </w:rPr>
      </w:pPr>
      <w:r w:rsidRPr="007765A9">
        <w:rPr>
          <w:b/>
        </w:rPr>
        <w:t>_________________________________________</w:t>
      </w:r>
    </w:p>
    <w:p w:rsidR="007765A9" w:rsidRPr="007765A9" w:rsidRDefault="007765A9" w:rsidP="007765A9">
      <w:pPr>
        <w:jc w:val="center"/>
        <w:rPr>
          <w:sz w:val="20"/>
          <w:szCs w:val="20"/>
        </w:rPr>
      </w:pPr>
      <w:r w:rsidRPr="007765A9">
        <w:rPr>
          <w:sz w:val="20"/>
        </w:rPr>
        <w:t xml:space="preserve">с. </w:t>
      </w:r>
      <w:proofErr w:type="gramStart"/>
      <w:r w:rsidRPr="007765A9">
        <w:rPr>
          <w:sz w:val="20"/>
        </w:rPr>
        <w:t>Денискино</w:t>
      </w:r>
      <w:proofErr w:type="gramEnd"/>
      <w:r w:rsidRPr="007765A9">
        <w:rPr>
          <w:sz w:val="20"/>
        </w:rPr>
        <w:t>, ул. Кирова, д. 46А</w:t>
      </w:r>
    </w:p>
    <w:p w:rsidR="007765A9" w:rsidRPr="007765A9" w:rsidRDefault="007765A9" w:rsidP="007765A9">
      <w:pPr>
        <w:jc w:val="center"/>
        <w:rPr>
          <w:sz w:val="20"/>
          <w:szCs w:val="20"/>
        </w:rPr>
      </w:pPr>
      <w:r w:rsidRPr="007765A9">
        <w:rPr>
          <w:sz w:val="20"/>
        </w:rPr>
        <w:t>тел. 8(846)52-34-1-80</w:t>
      </w:r>
    </w:p>
    <w:p w:rsidR="007765A9" w:rsidRPr="007765A9" w:rsidRDefault="007765A9" w:rsidP="007765A9">
      <w:pPr>
        <w:keepNext/>
        <w:outlineLvl w:val="6"/>
        <w:rPr>
          <w:b/>
          <w:bCs/>
          <w:iCs/>
          <w:sz w:val="28"/>
        </w:rPr>
      </w:pPr>
    </w:p>
    <w:p w:rsidR="007765A9" w:rsidRPr="007765A9" w:rsidRDefault="003103ED" w:rsidP="007765A9">
      <w:pPr>
        <w:keepNext/>
        <w:jc w:val="center"/>
        <w:outlineLvl w:val="6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РЕШЕНИЕ № </w:t>
      </w:r>
    </w:p>
    <w:p w:rsidR="007765A9" w:rsidRPr="007765A9" w:rsidRDefault="007765A9" w:rsidP="007765A9">
      <w:pPr>
        <w:jc w:val="right"/>
        <w:rPr>
          <w:bCs/>
          <w:iCs/>
          <w:sz w:val="28"/>
        </w:rPr>
      </w:pPr>
      <w:r w:rsidRPr="007765A9">
        <w:rPr>
          <w:bCs/>
          <w:iCs/>
          <w:sz w:val="28"/>
        </w:rPr>
        <w:t xml:space="preserve">от </w:t>
      </w:r>
      <w:r w:rsidR="003103ED">
        <w:rPr>
          <w:bCs/>
          <w:iCs/>
          <w:sz w:val="28"/>
        </w:rPr>
        <w:t xml:space="preserve">                       </w:t>
      </w:r>
      <w:bookmarkStart w:id="0" w:name="_GoBack"/>
      <w:bookmarkEnd w:id="0"/>
      <w:r w:rsidRPr="007765A9">
        <w:rPr>
          <w:bCs/>
          <w:iCs/>
          <w:sz w:val="28"/>
        </w:rPr>
        <w:t>года</w:t>
      </w:r>
    </w:p>
    <w:p w:rsidR="009A03EB" w:rsidRPr="009A03EB" w:rsidRDefault="009A03EB" w:rsidP="009A03EB">
      <w:pPr>
        <w:rPr>
          <w:b/>
          <w:bCs/>
          <w:sz w:val="28"/>
          <w:szCs w:val="28"/>
        </w:rPr>
      </w:pPr>
    </w:p>
    <w:p w:rsidR="009A03EB" w:rsidRPr="009A03EB" w:rsidRDefault="009A03EB" w:rsidP="007947B2">
      <w:pPr>
        <w:jc w:val="right"/>
        <w:rPr>
          <w:b/>
          <w:bCs/>
          <w:sz w:val="28"/>
          <w:szCs w:val="28"/>
        </w:rPr>
      </w:pPr>
    </w:p>
    <w:p w:rsidR="009A03EB" w:rsidRDefault="009A03EB" w:rsidP="007947B2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9A03EB">
        <w:rPr>
          <w:b/>
          <w:bCs/>
          <w:sz w:val="28"/>
          <w:szCs w:val="28"/>
        </w:rPr>
        <w:t xml:space="preserve">Об </w:t>
      </w:r>
      <w:r w:rsidRPr="009A03EB">
        <w:rPr>
          <w:b/>
          <w:bCs/>
          <w:color w:val="000000"/>
          <w:spacing w:val="-6"/>
          <w:sz w:val="28"/>
          <w:szCs w:val="28"/>
        </w:rPr>
        <w:t xml:space="preserve">обязательных требованиях в </w:t>
      </w:r>
      <w:r w:rsidR="004558FE">
        <w:rPr>
          <w:b/>
          <w:bCs/>
          <w:color w:val="000000"/>
          <w:spacing w:val="-6"/>
          <w:sz w:val="28"/>
          <w:szCs w:val="28"/>
        </w:rPr>
        <w:t>сельском поселении</w:t>
      </w:r>
      <w:r w:rsidR="004558FE" w:rsidRPr="004558FE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4558FE" w:rsidRPr="004558FE">
        <w:rPr>
          <w:b/>
          <w:bCs/>
          <w:color w:val="000000"/>
          <w:spacing w:val="-6"/>
          <w:sz w:val="28"/>
          <w:szCs w:val="28"/>
        </w:rPr>
        <w:t>Денискино</w:t>
      </w:r>
      <w:proofErr w:type="gramEnd"/>
      <w:r w:rsidR="004558FE" w:rsidRPr="004558FE">
        <w:rPr>
          <w:b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4558FE" w:rsidRPr="004558FE">
        <w:rPr>
          <w:b/>
          <w:bCs/>
          <w:color w:val="000000"/>
          <w:spacing w:val="-6"/>
          <w:sz w:val="28"/>
          <w:szCs w:val="28"/>
        </w:rPr>
        <w:t>Шенталинский</w:t>
      </w:r>
      <w:proofErr w:type="spellEnd"/>
      <w:r w:rsidR="004558FE" w:rsidRPr="004558FE">
        <w:rPr>
          <w:b/>
          <w:bCs/>
          <w:color w:val="000000"/>
          <w:spacing w:val="-6"/>
          <w:sz w:val="28"/>
          <w:szCs w:val="28"/>
        </w:rPr>
        <w:t xml:space="preserve"> Самарской области </w:t>
      </w:r>
    </w:p>
    <w:p w:rsidR="00C333F1" w:rsidRPr="009A03EB" w:rsidRDefault="00C333F1" w:rsidP="007947B2">
      <w:pPr>
        <w:jc w:val="center"/>
        <w:rPr>
          <w:color w:val="000000"/>
        </w:rPr>
      </w:pPr>
    </w:p>
    <w:p w:rsidR="009A03EB" w:rsidRPr="009A03EB" w:rsidRDefault="009A03EB" w:rsidP="009A03EB">
      <w:pPr>
        <w:rPr>
          <w:i/>
          <w:iCs/>
          <w:color w:val="000000"/>
        </w:rPr>
      </w:pPr>
    </w:p>
    <w:p w:rsidR="009A03EB" w:rsidRPr="009A03EB" w:rsidRDefault="009A03EB" w:rsidP="009A03EB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4558FE" w:rsidRPr="004558FE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4558FE" w:rsidRPr="004558FE">
        <w:rPr>
          <w:color w:val="000000"/>
          <w:sz w:val="28"/>
          <w:szCs w:val="28"/>
          <w:shd w:val="clear" w:color="auto" w:fill="FFFFFF"/>
        </w:rPr>
        <w:t>Денискино</w:t>
      </w:r>
      <w:proofErr w:type="gramEnd"/>
      <w:r w:rsidR="004558FE" w:rsidRPr="004558FE">
        <w:rPr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4558FE" w:rsidRPr="004558FE">
        <w:rPr>
          <w:color w:val="000000"/>
          <w:sz w:val="28"/>
          <w:szCs w:val="28"/>
          <w:shd w:val="clear" w:color="auto" w:fill="FFFFFF"/>
        </w:rPr>
        <w:t>Шенталинский</w:t>
      </w:r>
      <w:proofErr w:type="spellEnd"/>
      <w:r w:rsidR="004558FE" w:rsidRPr="004558FE">
        <w:rPr>
          <w:color w:val="000000"/>
          <w:sz w:val="28"/>
          <w:szCs w:val="28"/>
          <w:shd w:val="clear" w:color="auto" w:fill="FFFFFF"/>
        </w:rPr>
        <w:t xml:space="preserve"> Самарской области 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Pr="009A03EB">
        <w:rPr>
          <w:color w:val="000000"/>
          <w:sz w:val="28"/>
          <w:szCs w:val="28"/>
        </w:rPr>
        <w:t>от</w:t>
      </w:r>
      <w:r w:rsidRPr="009A03EB">
        <w:rPr>
          <w:i/>
          <w:iCs/>
          <w:color w:val="000000"/>
          <w:sz w:val="24"/>
          <w:szCs w:val="24"/>
        </w:rPr>
        <w:t xml:space="preserve"> </w:t>
      </w:r>
      <w:r w:rsidR="004558FE">
        <w:rPr>
          <w:color w:val="000000"/>
          <w:sz w:val="28"/>
          <w:szCs w:val="28"/>
        </w:rPr>
        <w:t>10.09.2021 №49</w:t>
      </w:r>
      <w:r w:rsidRPr="009A03EB">
        <w:rPr>
          <w:color w:val="000000"/>
          <w:sz w:val="28"/>
          <w:szCs w:val="28"/>
        </w:rPr>
        <w:t xml:space="preserve"> </w:t>
      </w:r>
      <w:r w:rsidRPr="009A03EB">
        <w:rPr>
          <w:i/>
          <w:iCs/>
          <w:color w:val="000000"/>
          <w:sz w:val="28"/>
          <w:szCs w:val="28"/>
        </w:rPr>
        <w:t>«</w:t>
      </w:r>
      <w:r w:rsidRPr="009A03EB">
        <w:rPr>
          <w:sz w:val="28"/>
          <w:szCs w:val="28"/>
        </w:rPr>
        <w:t xml:space="preserve">Об утверждении </w:t>
      </w:r>
      <w:r w:rsidRPr="009A03EB"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/>
        </w:rPr>
      </w:pPr>
      <w:r w:rsidRPr="009A03EB">
        <w:rPr>
          <w:color w:val="000000"/>
          <w:sz w:val="28"/>
          <w:szCs w:val="28"/>
        </w:rPr>
        <w:t xml:space="preserve">Собрание представителей </w:t>
      </w:r>
      <w:r w:rsidR="00035211" w:rsidRPr="00035211">
        <w:rPr>
          <w:color w:val="000000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035211" w:rsidRPr="00035211">
        <w:rPr>
          <w:color w:val="000000"/>
          <w:sz w:val="28"/>
          <w:szCs w:val="28"/>
        </w:rPr>
        <w:t>Шенталинский</w:t>
      </w:r>
      <w:proofErr w:type="spellEnd"/>
      <w:r w:rsidR="00035211" w:rsidRPr="00035211">
        <w:rPr>
          <w:color w:val="000000"/>
          <w:sz w:val="28"/>
          <w:szCs w:val="28"/>
        </w:rPr>
        <w:t xml:space="preserve"> Самарской области </w:t>
      </w:r>
    </w:p>
    <w:p w:rsidR="009A03EB" w:rsidRPr="0001060C" w:rsidRDefault="009A03EB" w:rsidP="0001060C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01060C">
        <w:rPr>
          <w:b/>
          <w:color w:val="000000"/>
          <w:sz w:val="28"/>
          <w:szCs w:val="28"/>
        </w:rPr>
        <w:t>РЕШИЛО</w:t>
      </w:r>
      <w:r w:rsidRPr="0001060C">
        <w:rPr>
          <w:b/>
          <w:sz w:val="28"/>
          <w:szCs w:val="28"/>
        </w:rPr>
        <w:t>:</w:t>
      </w:r>
    </w:p>
    <w:p w:rsidR="009A03EB" w:rsidRPr="009A03EB" w:rsidRDefault="009A03EB" w:rsidP="009A03EB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03EB"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1) положения Правил</w:t>
      </w:r>
      <w:r w:rsidR="004740FF" w:rsidRPr="004740FF">
        <w:t xml:space="preserve"> </w:t>
      </w:r>
      <w:r w:rsidR="004740FF" w:rsidRPr="004740FF">
        <w:rPr>
          <w:rFonts w:ascii="Times New Roman" w:hAnsi="Times New Roman" w:cs="Times New Roman"/>
          <w:sz w:val="28"/>
        </w:rPr>
        <w:t xml:space="preserve">благоустройства </w:t>
      </w:r>
      <w:r w:rsidR="004740FF" w:rsidRPr="004740FF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proofErr w:type="gramStart"/>
      <w:r w:rsidR="004740FF" w:rsidRPr="004740FF">
        <w:rPr>
          <w:rFonts w:ascii="Times New Roman" w:hAnsi="Times New Roman" w:cs="Times New Roman"/>
          <w:sz w:val="28"/>
          <w:szCs w:val="28"/>
        </w:rPr>
        <w:t>Денискино</w:t>
      </w:r>
      <w:proofErr w:type="gramEnd"/>
      <w:r w:rsidR="004740FF" w:rsidRPr="004740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740FF" w:rsidRPr="004740F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4740FF" w:rsidRPr="004740F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</w:t>
      </w:r>
      <w:r w:rsidRPr="009A03EB">
        <w:rPr>
          <w:rFonts w:ascii="Times New Roman" w:hAnsi="Times New Roman" w:cs="Times New Roman"/>
          <w:sz w:val="28"/>
          <w:szCs w:val="28"/>
        </w:rPr>
        <w:lastRenderedPageBreak/>
        <w:t xml:space="preserve">принятых решением Собрания представителей </w:t>
      </w:r>
      <w:r w:rsidR="00A1401F" w:rsidRPr="00A1401F">
        <w:rPr>
          <w:rFonts w:ascii="Times New Roman" w:hAnsi="Times New Roman" w:cs="Times New Roman"/>
          <w:sz w:val="28"/>
          <w:szCs w:val="28"/>
        </w:rPr>
        <w:t>сельского поселения Денискино муниципального района</w:t>
      </w:r>
      <w:r w:rsidR="00A14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01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A1401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 </w:t>
      </w:r>
      <w:r w:rsidR="008C24C9">
        <w:rPr>
          <w:rFonts w:ascii="Times New Roman" w:hAnsi="Times New Roman" w:cs="Times New Roman"/>
          <w:sz w:val="28"/>
          <w:szCs w:val="28"/>
        </w:rPr>
        <w:t>от 17 декабря 2019 г. № 182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к: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</w:t>
      </w:r>
      <w:r w:rsidR="00D10022">
        <w:rPr>
          <w:rFonts w:ascii="Times New Roman" w:hAnsi="Times New Roman" w:cs="Times New Roman"/>
          <w:bCs/>
          <w:sz w:val="28"/>
          <w:szCs w:val="28"/>
        </w:rPr>
        <w:t>т</w:t>
      </w:r>
      <w:r w:rsidRPr="009A03EB">
        <w:rPr>
          <w:rFonts w:ascii="Times New Roman" w:hAnsi="Times New Roman" w:cs="Times New Roman"/>
          <w:bCs/>
          <w:sz w:val="28"/>
          <w:szCs w:val="28"/>
        </w:rPr>
        <w:t>у и содержанию подземных коммуникаций на территориях общего пользования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 xml:space="preserve">- </w:t>
      </w: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 w:rsidRPr="009A03EB">
        <w:rPr>
          <w:rFonts w:ascii="Times New Roman" w:hAnsi="Times New Roman" w:cs="Times New Roman"/>
          <w:sz w:val="28"/>
          <w:szCs w:val="28"/>
        </w:rPr>
        <w:t>;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03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A03EB"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</w:t>
      </w:r>
      <w:r w:rsidR="00D10022">
        <w:rPr>
          <w:rFonts w:ascii="Times New Roman" w:hAnsi="Times New Roman" w:cs="Times New Roman"/>
          <w:sz w:val="28"/>
          <w:szCs w:val="28"/>
        </w:rPr>
        <w:t>.</w:t>
      </w:r>
    </w:p>
    <w:p w:rsidR="009A03EB" w:rsidRPr="009A03EB" w:rsidRDefault="009A03EB" w:rsidP="00EF23F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sz w:val="28"/>
          <w:szCs w:val="28"/>
        </w:rPr>
        <w:t>2) положения Правил землепользования и застройки</w:t>
      </w:r>
      <w:r w:rsidR="000B0A77">
        <w:rPr>
          <w:rFonts w:ascii="Times New Roman" w:hAnsi="Times New Roman" w:cs="Times New Roman"/>
          <w:sz w:val="28"/>
          <w:szCs w:val="28"/>
        </w:rPr>
        <w:t xml:space="preserve"> </w:t>
      </w:r>
      <w:r w:rsidR="000B0A77" w:rsidRPr="000B0A77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0B0A77" w:rsidRPr="000B0A7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B0A77" w:rsidRPr="000B0A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A03EB">
        <w:rPr>
          <w:rFonts w:ascii="Times New Roman" w:hAnsi="Times New Roman" w:cs="Times New Roman"/>
          <w:sz w:val="28"/>
          <w:szCs w:val="28"/>
        </w:rPr>
        <w:t xml:space="preserve">, принятых решением Собрания представителей </w:t>
      </w:r>
      <w:r w:rsidR="00A1401F" w:rsidRPr="00A1401F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A1401F" w:rsidRPr="00A1401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A1401F" w:rsidRPr="00A1401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1401F">
        <w:rPr>
          <w:rFonts w:ascii="Times New Roman" w:hAnsi="Times New Roman" w:cs="Times New Roman"/>
          <w:sz w:val="28"/>
          <w:szCs w:val="28"/>
        </w:rPr>
        <w:t xml:space="preserve">от </w:t>
      </w:r>
      <w:r w:rsidR="00490F14">
        <w:rPr>
          <w:rFonts w:ascii="Times New Roman" w:hAnsi="Times New Roman" w:cs="Times New Roman"/>
          <w:sz w:val="28"/>
          <w:szCs w:val="28"/>
        </w:rPr>
        <w:t>27 декабря</w:t>
      </w:r>
      <w:r w:rsidR="00A1401F">
        <w:rPr>
          <w:rFonts w:ascii="Times New Roman" w:hAnsi="Times New Roman" w:cs="Times New Roman"/>
          <w:sz w:val="28"/>
          <w:szCs w:val="28"/>
        </w:rPr>
        <w:t xml:space="preserve"> </w:t>
      </w:r>
      <w:r w:rsidR="00490F14">
        <w:rPr>
          <w:rFonts w:ascii="Times New Roman" w:hAnsi="Times New Roman" w:cs="Times New Roman"/>
          <w:sz w:val="28"/>
          <w:szCs w:val="28"/>
        </w:rPr>
        <w:t>2013 г. № 126</w:t>
      </w:r>
      <w:r w:rsidRPr="009A03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– Правила землепользований и застройки),</w:t>
      </w:r>
      <w:r w:rsidR="00EF2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устанавливающие градостроительные регламенты;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3EB" w:rsidRPr="009A03EB" w:rsidRDefault="009A03EB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 w:rsidRPr="009A03EB"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</w:t>
      </w:r>
      <w:r w:rsidRPr="009A03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в том числе индивидуальных </w:t>
      </w:r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A0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03EB"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 w:rsidRPr="009A03EB"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A03EB"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sz w:val="28"/>
          <w:szCs w:val="28"/>
        </w:rPr>
      </w:pPr>
      <w:r w:rsidRPr="009A03EB">
        <w:rPr>
          <w:color w:val="000000" w:themeColor="text1"/>
          <w:sz w:val="28"/>
          <w:szCs w:val="28"/>
        </w:rPr>
        <w:t xml:space="preserve">2) муниципальных </w:t>
      </w:r>
      <w:r w:rsidRPr="009A03EB"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 w:rsidRPr="009A03EB"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A03EB" w:rsidRDefault="009A03EB" w:rsidP="009A03E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03EB"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3E621E" w:rsidRDefault="003E621E" w:rsidP="003E621E">
      <w:pPr>
        <w:pStyle w:val="20"/>
        <w:tabs>
          <w:tab w:val="left" w:pos="120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Опубликовать нас</w:t>
      </w:r>
      <w:r w:rsidR="00E34731">
        <w:rPr>
          <w:rFonts w:ascii="Times New Roman" w:hAnsi="Times New Roman" w:cs="Times New Roman"/>
          <w:sz w:val="28"/>
          <w:szCs w:val="28"/>
        </w:rPr>
        <w:t>тоящее положение в газете «Вестник поселения Денискино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03EB" w:rsidRPr="009A03EB" w:rsidRDefault="003E621E" w:rsidP="009A03EB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3EB" w:rsidRPr="009A03E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9A03EB" w:rsidRPr="009A03EB" w:rsidRDefault="003E621E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9A03EB" w:rsidRPr="009A03EB">
        <w:rPr>
          <w:sz w:val="28"/>
          <w:szCs w:val="28"/>
        </w:rPr>
        <w:t xml:space="preserve">. </w:t>
      </w:r>
      <w:r w:rsidR="009A03EB" w:rsidRPr="009A03EB">
        <w:rPr>
          <w:color w:val="000000"/>
          <w:sz w:val="28"/>
          <w:szCs w:val="28"/>
        </w:rPr>
        <w:t xml:space="preserve">Администрации </w:t>
      </w:r>
      <w:r w:rsidR="000D7573" w:rsidRPr="000D7573">
        <w:rPr>
          <w:color w:val="000000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0D7573" w:rsidRPr="000D7573">
        <w:rPr>
          <w:color w:val="000000"/>
          <w:sz w:val="28"/>
          <w:szCs w:val="28"/>
        </w:rPr>
        <w:t>Шенталинский</w:t>
      </w:r>
      <w:proofErr w:type="spellEnd"/>
      <w:r w:rsidR="000D7573" w:rsidRPr="000D7573">
        <w:rPr>
          <w:color w:val="000000"/>
          <w:sz w:val="28"/>
          <w:szCs w:val="28"/>
        </w:rPr>
        <w:t xml:space="preserve"> Самарской области </w:t>
      </w:r>
      <w:r w:rsidR="009A03EB" w:rsidRPr="009A03EB">
        <w:rPr>
          <w:color w:val="000000"/>
          <w:sz w:val="28"/>
          <w:szCs w:val="28"/>
        </w:rPr>
        <w:t xml:space="preserve">обеспечить размещение </w:t>
      </w:r>
      <w:r w:rsidR="009A03EB" w:rsidRPr="009A03EB">
        <w:rPr>
          <w:sz w:val="28"/>
          <w:szCs w:val="28"/>
        </w:rPr>
        <w:t xml:space="preserve">настоящего решения </w:t>
      </w:r>
      <w:r w:rsidR="009A03EB" w:rsidRPr="009A03EB">
        <w:rPr>
          <w:color w:val="000000"/>
          <w:sz w:val="28"/>
          <w:szCs w:val="28"/>
        </w:rPr>
        <w:t xml:space="preserve">на официальном сайте администрации </w:t>
      </w:r>
      <w:r w:rsidR="000D7573" w:rsidRPr="000D7573">
        <w:rPr>
          <w:color w:val="000000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0D7573" w:rsidRPr="000D7573">
        <w:rPr>
          <w:color w:val="000000"/>
          <w:sz w:val="28"/>
          <w:szCs w:val="28"/>
        </w:rPr>
        <w:t>Шенталинский</w:t>
      </w:r>
      <w:proofErr w:type="spellEnd"/>
      <w:r w:rsidR="000D7573" w:rsidRPr="000D7573">
        <w:rPr>
          <w:color w:val="000000"/>
          <w:sz w:val="28"/>
          <w:szCs w:val="28"/>
        </w:rPr>
        <w:t xml:space="preserve"> Самарской области </w:t>
      </w:r>
      <w:r w:rsidR="009A03EB" w:rsidRPr="009A03EB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9A03EB" w:rsidRPr="00A86221">
        <w:rPr>
          <w:color w:val="000000"/>
          <w:sz w:val="28"/>
          <w:szCs w:val="28"/>
        </w:rPr>
        <w:t>«Интернет»</w:t>
      </w:r>
      <w:r w:rsidR="003B71FF" w:rsidRPr="00A86221">
        <w:rPr>
          <w:color w:val="000000" w:themeColor="text1"/>
          <w:sz w:val="28"/>
          <w:szCs w:val="28"/>
        </w:rPr>
        <w:t xml:space="preserve"> </w:t>
      </w:r>
      <w:r w:rsidR="003B71FF" w:rsidRPr="00A86221">
        <w:rPr>
          <w:color w:val="000000"/>
          <w:sz w:val="28"/>
          <w:szCs w:val="28"/>
        </w:rPr>
        <w:t>в подразделе «Обязательные требования» раздела «Контрольно-надзорная деятельность»</w:t>
      </w:r>
      <w:r w:rsidR="009A03EB" w:rsidRPr="00A86221">
        <w:rPr>
          <w:color w:val="000000"/>
          <w:sz w:val="28"/>
          <w:szCs w:val="28"/>
        </w:rPr>
        <w:t>.</w:t>
      </w:r>
    </w:p>
    <w:p w:rsidR="009A03EB" w:rsidRPr="009A03EB" w:rsidRDefault="009A03EB" w:rsidP="009A03EB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230FC0">
        <w:rPr>
          <w:b/>
          <w:color w:val="000000"/>
          <w:sz w:val="28"/>
          <w:szCs w:val="28"/>
        </w:rPr>
        <w:t>Денискино</w:t>
      </w:r>
      <w:proofErr w:type="gramEnd"/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30FC0">
        <w:rPr>
          <w:b/>
          <w:color w:val="000000"/>
          <w:sz w:val="28"/>
          <w:szCs w:val="28"/>
        </w:rPr>
        <w:t>Шенталинский</w:t>
      </w:r>
      <w:proofErr w:type="spellEnd"/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230FC0">
        <w:rPr>
          <w:b/>
          <w:color w:val="000000"/>
          <w:sz w:val="28"/>
          <w:szCs w:val="28"/>
        </w:rPr>
        <w:t>А.А.Абзалов</w:t>
      </w:r>
      <w:proofErr w:type="spellEnd"/>
      <w:r w:rsidRPr="00230FC0">
        <w:rPr>
          <w:b/>
          <w:color w:val="000000"/>
          <w:sz w:val="28"/>
          <w:szCs w:val="28"/>
        </w:rPr>
        <w:t xml:space="preserve"> </w:t>
      </w:r>
    </w:p>
    <w:p w:rsidR="00230FC0" w:rsidRPr="00230FC0" w:rsidRDefault="00230FC0" w:rsidP="00230FC0">
      <w:pPr>
        <w:spacing w:line="240" w:lineRule="exact"/>
        <w:ind w:left="5398"/>
        <w:jc w:val="center"/>
        <w:rPr>
          <w:b/>
          <w:color w:val="000000"/>
        </w:rPr>
      </w:pPr>
    </w:p>
    <w:p w:rsidR="00230FC0" w:rsidRPr="00230FC0" w:rsidRDefault="00230FC0" w:rsidP="00230FC0">
      <w:pPr>
        <w:spacing w:line="240" w:lineRule="exact"/>
        <w:ind w:left="5398"/>
        <w:jc w:val="center"/>
        <w:rPr>
          <w:b/>
          <w:color w:val="000000"/>
        </w:rPr>
      </w:pPr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>Глава</w:t>
      </w:r>
      <w:r w:rsidRPr="00230FC0">
        <w:rPr>
          <w:b/>
          <w:color w:val="000000"/>
        </w:rPr>
        <w:t xml:space="preserve"> </w:t>
      </w:r>
      <w:r w:rsidRPr="00230FC0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230FC0">
        <w:rPr>
          <w:b/>
          <w:color w:val="000000"/>
          <w:sz w:val="28"/>
          <w:szCs w:val="28"/>
        </w:rPr>
        <w:t>Денискино</w:t>
      </w:r>
      <w:proofErr w:type="gramEnd"/>
    </w:p>
    <w:p w:rsidR="00230FC0" w:rsidRPr="00230FC0" w:rsidRDefault="00230FC0" w:rsidP="00230FC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230FC0">
        <w:rPr>
          <w:b/>
          <w:color w:val="000000"/>
          <w:sz w:val="28"/>
          <w:szCs w:val="28"/>
        </w:rPr>
        <w:t>Шенталинский</w:t>
      </w:r>
      <w:proofErr w:type="spellEnd"/>
    </w:p>
    <w:p w:rsidR="00230FC0" w:rsidRPr="00230FC0" w:rsidRDefault="00230FC0" w:rsidP="00230FC0">
      <w:pPr>
        <w:rPr>
          <w:b/>
          <w:sz w:val="28"/>
          <w:szCs w:val="28"/>
        </w:rPr>
      </w:pPr>
      <w:r w:rsidRPr="00230FC0">
        <w:rPr>
          <w:b/>
          <w:color w:val="000000"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230FC0">
        <w:rPr>
          <w:b/>
          <w:color w:val="000000"/>
          <w:sz w:val="28"/>
          <w:szCs w:val="28"/>
        </w:rPr>
        <w:t>Л.Ф.Бикмухаметова</w:t>
      </w:r>
      <w:proofErr w:type="spellEnd"/>
    </w:p>
    <w:p w:rsidR="00230FC0" w:rsidRPr="00230FC0" w:rsidRDefault="00230FC0" w:rsidP="00230FC0"/>
    <w:p w:rsidR="009A03EB" w:rsidRPr="009A03EB" w:rsidRDefault="009A03EB" w:rsidP="009A03EB">
      <w:pPr>
        <w:tabs>
          <w:tab w:val="num" w:pos="200"/>
        </w:tabs>
        <w:outlineLvl w:val="0"/>
        <w:rPr>
          <w:sz w:val="28"/>
          <w:szCs w:val="28"/>
        </w:rPr>
      </w:pPr>
    </w:p>
    <w:p w:rsidR="009A03EB" w:rsidRPr="009A03EB" w:rsidRDefault="009A03EB" w:rsidP="009A03EB">
      <w:pPr>
        <w:rPr>
          <w:sz w:val="28"/>
          <w:szCs w:val="28"/>
        </w:rPr>
      </w:pPr>
    </w:p>
    <w:p w:rsidR="00A86221" w:rsidRDefault="00A86221">
      <w:r>
        <w:br w:type="page"/>
      </w:r>
    </w:p>
    <w:p w:rsidR="00830A75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 к решению о</w:t>
      </w:r>
      <w:r w:rsidRPr="009A03EB">
        <w:rPr>
          <w:b/>
          <w:bCs/>
          <w:sz w:val="28"/>
          <w:szCs w:val="28"/>
        </w:rPr>
        <w:t xml:space="preserve">б </w:t>
      </w:r>
      <w:r w:rsidRPr="009A03EB"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A86221" w:rsidRDefault="00A86221" w:rsidP="00A86221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764EDB" w:rsidRDefault="00483A3A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частью 1 статьи 1 Федерального закона от 31.07.2020 № 247-ФЗ «Об обязательных требованиях в Российской Федерации» 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247-ФЗ) </w:t>
      </w:r>
      <w:r w:rsidRPr="00764EDB">
        <w:rPr>
          <w:color w:val="000000" w:themeColor="text1"/>
          <w:sz w:val="28"/>
          <w:szCs w:val="28"/>
          <w:shd w:val="clear" w:color="auto" w:fill="FFFFFF"/>
        </w:rPr>
        <w:t>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 w:rsidRPr="00764EDB">
        <w:rPr>
          <w:color w:val="000000" w:themeColor="text1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D27437">
        <w:rPr>
          <w:color w:val="000000" w:themeColor="text1"/>
          <w:sz w:val="28"/>
          <w:szCs w:val="28"/>
          <w:shd w:val="clear" w:color="auto" w:fill="FFFFFF"/>
        </w:rPr>
        <w:t>С</w:t>
      </w:r>
      <w:r w:rsidR="00764EDB">
        <w:rPr>
          <w:color w:val="000000" w:themeColor="text1"/>
          <w:sz w:val="28"/>
          <w:szCs w:val="28"/>
          <w:shd w:val="clear" w:color="auto" w:fill="FFFFFF"/>
        </w:rPr>
        <w:t xml:space="preserve">огласно 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части 1 статьи 2 Федерального закона № 247-ФЗ 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>обязательные требования устанавливаются федеральными законами,</w:t>
      </w:r>
      <w:r w:rsidR="00C406EE">
        <w:rPr>
          <w:color w:val="000000" w:themeColor="text1"/>
          <w:sz w:val="28"/>
          <w:szCs w:val="28"/>
          <w:shd w:val="clear" w:color="auto" w:fill="FFFFFF"/>
        </w:rPr>
        <w:t xml:space="preserve"> Договором о</w:t>
      </w:r>
      <w:r w:rsidR="00764EDB" w:rsidRPr="00764EDB">
        <w:rPr>
          <w:color w:val="000000" w:themeColor="text1"/>
          <w:sz w:val="28"/>
          <w:szCs w:val="28"/>
          <w:shd w:val="clear" w:color="auto" w:fill="FFFFFF"/>
        </w:rPr>
        <w:t xml:space="preserve">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A726E1" w:rsidRPr="00291350" w:rsidRDefault="007524E8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анализ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прежде всего основывался на предмете 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контроля. </w:t>
      </w:r>
    </w:p>
    <w:p w:rsidR="000D5B92" w:rsidRPr="00A20081" w:rsidRDefault="00A726E1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По результатам</w:t>
      </w:r>
      <w:r w:rsidR="007524E8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анализа предмета регулирования муниципальных нормативных правовых актов</w:t>
      </w:r>
      <w:r w:rsidR="007524E8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был сделан вывод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о наличии трёх ви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д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>о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в</w:t>
      </w:r>
      <w:r w:rsidR="000D5B92" w:rsidRPr="00A20081">
        <w:rPr>
          <w:color w:val="000000" w:themeColor="text1"/>
          <w:sz w:val="28"/>
          <w:szCs w:val="28"/>
          <w:shd w:val="clear" w:color="auto" w:fill="FFFFFF"/>
        </w:rPr>
        <w:t xml:space="preserve"> муниципальных нормативных правовых актов, которые могут в себе содержать обязательные требования</w:t>
      </w:r>
      <w:r w:rsidR="00291350" w:rsidRPr="00A2008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A20081" w:rsidRPr="00A20081" w:rsidRDefault="00291350" w:rsidP="00A200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20081">
        <w:rPr>
          <w:color w:val="000000" w:themeColor="text1"/>
          <w:sz w:val="28"/>
          <w:szCs w:val="28"/>
          <w:shd w:val="clear" w:color="auto" w:fill="FFFFFF"/>
        </w:rPr>
        <w:t>п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поселения</w:t>
      </w:r>
      <w:r w:rsidRPr="00A20081">
        <w:rPr>
          <w:color w:val="000000" w:themeColor="text1"/>
          <w:sz w:val="28"/>
          <w:szCs w:val="28"/>
          <w:shd w:val="clear" w:color="auto" w:fill="FFFFFF"/>
        </w:rPr>
        <w:t>.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20081">
        <w:rPr>
          <w:color w:val="000000" w:themeColor="text1"/>
          <w:sz w:val="28"/>
          <w:szCs w:val="28"/>
          <w:shd w:val="clear" w:color="auto" w:fill="FFFFFF"/>
        </w:rPr>
        <w:t>В соответствии с положениями</w:t>
      </w:r>
      <w:r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статьи 14 </w:t>
      </w:r>
      <w:r w:rsidR="00A20081" w:rsidRPr="00D16ADB">
        <w:rPr>
          <w:color w:val="000000"/>
          <w:sz w:val="28"/>
          <w:szCs w:val="28"/>
        </w:rPr>
        <w:t xml:space="preserve">Федерального </w:t>
      </w:r>
      <w:r w:rsidR="00A20081" w:rsidRPr="00A20081">
        <w:rPr>
          <w:rStyle w:val="a8"/>
          <w:color w:val="000000"/>
          <w:sz w:val="28"/>
          <w:szCs w:val="28"/>
          <w:u w:val="none"/>
        </w:rPr>
        <w:t xml:space="preserve">закона </w:t>
      </w:r>
      <w:r w:rsidR="00A20081" w:rsidRPr="00A20081">
        <w:rPr>
          <w:color w:val="000000"/>
          <w:sz w:val="28"/>
          <w:szCs w:val="28"/>
        </w:rPr>
        <w:t>от</w:t>
      </w:r>
      <w:r w:rsidR="00A20081" w:rsidRPr="00D16ADB">
        <w:rPr>
          <w:color w:val="000000"/>
          <w:sz w:val="28"/>
          <w:szCs w:val="28"/>
        </w:rPr>
        <w:t xml:space="preserve"> 06.10.2003 № 131-ФЗ «Об </w:t>
      </w:r>
      <w:r w:rsidR="00A20081" w:rsidRPr="00D16ADB">
        <w:rPr>
          <w:color w:val="000000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A20081">
        <w:rPr>
          <w:color w:val="000000"/>
          <w:sz w:val="28"/>
          <w:szCs w:val="28"/>
        </w:rPr>
        <w:t xml:space="preserve"> к вопросам местного значения поселения отнесено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 w:rsidR="00A20081" w:rsidRP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 указанными правилами.</w:t>
      </w:r>
      <w:r w:rsidR="00A2008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>Следовательно, Правила благоустройства территории</w:t>
      </w:r>
      <w:r w:rsidR="00A20081">
        <w:rPr>
          <w:color w:val="000000" w:themeColor="text1"/>
          <w:sz w:val="28"/>
          <w:szCs w:val="28"/>
          <w:shd w:val="clear" w:color="auto" w:fill="FFFFFF"/>
        </w:rPr>
        <w:t xml:space="preserve"> должны содержать в себе конкретные обязательные требования, соблюдение которых проверяется в рамках упомянутого контроля;</w:t>
      </w:r>
      <w:r w:rsidR="00A20081" w:rsidRPr="00A20081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037AB" w:rsidRPr="009D2B94" w:rsidRDefault="00A20081" w:rsidP="009D2B9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ункт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8 статьи 1 Градостроительного кодекса Российской Федерации правила землепользования и застройки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документ градостроительного зонирования, который утверждается нормативными правовыми актами органов местного самоуправления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и в котором устанавливаются градостроительные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 xml:space="preserve"> регламенты. Пунктом 9 статьи 1 </w:t>
      </w:r>
      <w:r w:rsidR="00C62DA6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</w:t>
      </w:r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градостроительный </w:t>
      </w:r>
      <w:proofErr w:type="gramStart"/>
      <w:r w:rsidR="008037AB" w:rsidRPr="00291350">
        <w:rPr>
          <w:rStyle w:val="s10"/>
          <w:color w:val="000000" w:themeColor="text1"/>
          <w:sz w:val="28"/>
          <w:szCs w:val="28"/>
          <w:shd w:val="clear" w:color="auto" w:fill="FFFFFF"/>
        </w:rPr>
        <w:t>регламент</w:t>
      </w:r>
      <w:proofErr w:type="gramEnd"/>
      <w:r w:rsidR="00D274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в том числе определяет </w:t>
      </w:r>
      <w:r w:rsidR="008037AB" w:rsidRPr="00291350">
        <w:rPr>
          <w:color w:val="000000" w:themeColor="text1"/>
          <w:sz w:val="28"/>
          <w:szCs w:val="28"/>
        </w:rPr>
        <w:t>виды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</w:t>
      </w:r>
      <w:r w:rsidR="00C62DA6" w:rsidRPr="00291350">
        <w:rPr>
          <w:color w:val="000000" w:themeColor="text1"/>
          <w:sz w:val="28"/>
          <w:szCs w:val="28"/>
          <w:shd w:val="clear" w:color="auto" w:fill="FFFFFF"/>
        </w:rPr>
        <w:t>.</w:t>
      </w:r>
      <w:r w:rsidR="00B128F8" w:rsidRP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B128F8">
        <w:rPr>
          <w:color w:val="000000"/>
          <w:sz w:val="28"/>
          <w:szCs w:val="28"/>
        </w:rPr>
        <w:t xml:space="preserve"> </w:t>
      </w:r>
      <w:r w:rsidR="00B128F8" w:rsidRPr="00D16ADB">
        <w:rPr>
          <w:color w:val="000000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</w:t>
      </w:r>
      <w:r w:rsidR="00B128F8" w:rsidRPr="00D16ADB">
        <w:rPr>
          <w:color w:val="000000"/>
          <w:sz w:val="28"/>
          <w:szCs w:val="28"/>
        </w:rPr>
        <w:lastRenderedPageBreak/>
        <w:t>нарушение которых законодательством предусмотрена административная ответственность</w:t>
      </w:r>
      <w:r w:rsidR="00B128F8">
        <w:rPr>
          <w:color w:val="000000"/>
          <w:sz w:val="28"/>
          <w:szCs w:val="28"/>
        </w:rPr>
        <w:t>. Административная ответственность, в частности, установлена за не</w:t>
      </w:r>
      <w:r w:rsidR="00B128F8" w:rsidRPr="00D16ADB">
        <w:rPr>
          <w:color w:val="000000"/>
          <w:sz w:val="28"/>
          <w:szCs w:val="28"/>
        </w:rPr>
        <w:t>использовани</w:t>
      </w:r>
      <w:r w:rsidR="00B128F8">
        <w:rPr>
          <w:color w:val="000000"/>
          <w:sz w:val="28"/>
          <w:szCs w:val="28"/>
        </w:rPr>
        <w:t>е</w:t>
      </w:r>
      <w:r w:rsidR="00B128F8" w:rsidRPr="00D16ADB">
        <w:rPr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 w:rsidR="00B128F8">
        <w:rPr>
          <w:color w:val="000000"/>
          <w:sz w:val="28"/>
          <w:szCs w:val="28"/>
        </w:rPr>
        <w:t xml:space="preserve">. Разрешенные виды использования земельного участка в определенной территориальной зоне, в том числе для целей </w:t>
      </w:r>
      <w:r w:rsidR="00B128F8" w:rsidRPr="00D16ADB">
        <w:rPr>
          <w:color w:val="000000"/>
          <w:sz w:val="28"/>
          <w:szCs w:val="28"/>
        </w:rPr>
        <w:t>жилищного или иного строительства, садоводства, огородничества,</w:t>
      </w:r>
      <w:r w:rsidR="00B128F8">
        <w:rPr>
          <w:color w:val="000000"/>
          <w:sz w:val="28"/>
          <w:szCs w:val="28"/>
        </w:rPr>
        <w:t xml:space="preserve"> устанавливаются именно градостроительными регламентами. </w:t>
      </w:r>
      <w:proofErr w:type="gramStart"/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 w:rsidR="008037AB" w:rsidRPr="00291350"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 w:rsidR="008037AB" w:rsidRPr="00291350">
        <w:rPr>
          <w:color w:val="000000" w:themeColor="text1"/>
          <w:sz w:val="28"/>
          <w:szCs w:val="28"/>
        </w:rPr>
        <w:t xml:space="preserve"> </w:t>
      </w:r>
      <w:r w:rsidR="0014511E">
        <w:rPr>
          <w:color w:val="000000" w:themeColor="text1"/>
          <w:sz w:val="28"/>
          <w:szCs w:val="28"/>
        </w:rPr>
        <w:t>Следовательно, м</w:t>
      </w:r>
      <w:r w:rsidR="008037AB" w:rsidRPr="00291350">
        <w:rPr>
          <w:color w:val="000000" w:themeColor="text1"/>
          <w:sz w:val="28"/>
          <w:szCs w:val="28"/>
        </w:rPr>
        <w:t xml:space="preserve">униципальный нормативный правовой акт, обязательный к применению при выдаче </w:t>
      </w:r>
      <w:r w:rsidR="00C62DA6" w:rsidRPr="00BE318D">
        <w:rPr>
          <w:color w:val="000000" w:themeColor="text1"/>
          <w:sz w:val="28"/>
          <w:szCs w:val="28"/>
        </w:rPr>
        <w:t xml:space="preserve">соответствующих разрешений, должен быть квалифицирован как </w:t>
      </w:r>
      <w:r w:rsidR="00C62DA6" w:rsidRPr="009D2B94">
        <w:rPr>
          <w:color w:val="000000" w:themeColor="text1"/>
          <w:sz w:val="28"/>
          <w:szCs w:val="28"/>
        </w:rPr>
        <w:t>содержащий обязательны</w:t>
      </w:r>
      <w:r w:rsidR="00D27437">
        <w:rPr>
          <w:color w:val="000000" w:themeColor="text1"/>
          <w:sz w:val="28"/>
          <w:szCs w:val="28"/>
        </w:rPr>
        <w:t>е</w:t>
      </w:r>
      <w:r w:rsidR="00C62DA6" w:rsidRPr="009D2B94">
        <w:rPr>
          <w:color w:val="000000" w:themeColor="text1"/>
          <w:sz w:val="28"/>
          <w:szCs w:val="28"/>
        </w:rPr>
        <w:t xml:space="preserve"> требования в соответствии с </w:t>
      </w:r>
      <w:r w:rsidR="00C62DA6" w:rsidRPr="009D2B94"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</w:t>
      </w:r>
      <w:r w:rsidR="0041784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83A3A" w:rsidRPr="00764EDB" w:rsidRDefault="003A0806" w:rsidP="00764E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91350">
        <w:rPr>
          <w:color w:val="000000" w:themeColor="text1"/>
          <w:sz w:val="28"/>
          <w:szCs w:val="28"/>
          <w:shd w:val="clear" w:color="auto" w:fill="FFFFFF"/>
        </w:rPr>
        <w:t>Представляется, что п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 xml:space="preserve">о другим видам муниципального контроля </w:t>
      </w:r>
      <w:r w:rsidR="00487C1F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0D5B92" w:rsidRPr="00291350">
        <w:rPr>
          <w:color w:val="000000" w:themeColor="text1"/>
          <w:sz w:val="28"/>
          <w:szCs w:val="28"/>
          <w:shd w:val="clear" w:color="auto" w:fill="FFFFFF"/>
        </w:rPr>
        <w:t>(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муниципальный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муниципальный жилищный</w:t>
      </w:r>
      <w:r w:rsidR="003E09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1F">
        <w:rPr>
          <w:color w:val="000000" w:themeColor="text1"/>
          <w:sz w:val="28"/>
          <w:szCs w:val="28"/>
          <w:shd w:val="clear" w:color="auto" w:fill="FFFFFF"/>
        </w:rPr>
        <w:t>контроль</w:t>
      </w:r>
      <w:r w:rsidR="008037AB" w:rsidRPr="00291350">
        <w:rPr>
          <w:color w:val="000000" w:themeColor="text1"/>
          <w:sz w:val="28"/>
          <w:szCs w:val="28"/>
          <w:shd w:val="clear" w:color="auto" w:fill="FFFFFF"/>
        </w:rPr>
        <w:t>)</w:t>
      </w:r>
      <w:r w:rsidRPr="00291350">
        <w:rPr>
          <w:color w:val="000000" w:themeColor="text1"/>
          <w:sz w:val="28"/>
          <w:szCs w:val="28"/>
          <w:shd w:val="clear" w:color="auto" w:fill="FFFFFF"/>
        </w:rPr>
        <w:t xml:space="preserve"> обязательные требования исчерпывающе определены либо федеральным законодательством, либо также законодательством субъекта Российской Федерации.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усматривается.</w:t>
      </w:r>
    </w:p>
    <w:p w:rsidR="00A86221" w:rsidRPr="00483A3A" w:rsidRDefault="00A86221" w:rsidP="00483A3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A86221" w:rsidRPr="00483A3A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EB"/>
    <w:rsid w:val="0001060C"/>
    <w:rsid w:val="00035211"/>
    <w:rsid w:val="00081AC1"/>
    <w:rsid w:val="000B0A77"/>
    <w:rsid w:val="000D5B92"/>
    <w:rsid w:val="000D7573"/>
    <w:rsid w:val="000F46AD"/>
    <w:rsid w:val="0014511E"/>
    <w:rsid w:val="001A5337"/>
    <w:rsid w:val="00230FC0"/>
    <w:rsid w:val="00291350"/>
    <w:rsid w:val="002D1513"/>
    <w:rsid w:val="002F70B5"/>
    <w:rsid w:val="003103ED"/>
    <w:rsid w:val="003A0806"/>
    <w:rsid w:val="003B71FF"/>
    <w:rsid w:val="003E0925"/>
    <w:rsid w:val="003E621E"/>
    <w:rsid w:val="00417848"/>
    <w:rsid w:val="004558FE"/>
    <w:rsid w:val="004740FF"/>
    <w:rsid w:val="00483A3A"/>
    <w:rsid w:val="00487C1F"/>
    <w:rsid w:val="00490F14"/>
    <w:rsid w:val="004F3335"/>
    <w:rsid w:val="00585532"/>
    <w:rsid w:val="00633D51"/>
    <w:rsid w:val="00670AA4"/>
    <w:rsid w:val="006C0185"/>
    <w:rsid w:val="007524E8"/>
    <w:rsid w:val="00764E9F"/>
    <w:rsid w:val="00764EDB"/>
    <w:rsid w:val="007765A9"/>
    <w:rsid w:val="007947B2"/>
    <w:rsid w:val="008037AB"/>
    <w:rsid w:val="00830A75"/>
    <w:rsid w:val="008C24C9"/>
    <w:rsid w:val="009A03EB"/>
    <w:rsid w:val="009B5B83"/>
    <w:rsid w:val="009D2B94"/>
    <w:rsid w:val="00A1401F"/>
    <w:rsid w:val="00A20081"/>
    <w:rsid w:val="00A24516"/>
    <w:rsid w:val="00A54029"/>
    <w:rsid w:val="00A726E1"/>
    <w:rsid w:val="00A8233A"/>
    <w:rsid w:val="00A86221"/>
    <w:rsid w:val="00B128F8"/>
    <w:rsid w:val="00BE318D"/>
    <w:rsid w:val="00C333F1"/>
    <w:rsid w:val="00C406EE"/>
    <w:rsid w:val="00C62DA6"/>
    <w:rsid w:val="00D06430"/>
    <w:rsid w:val="00D10022"/>
    <w:rsid w:val="00D27437"/>
    <w:rsid w:val="00D8173D"/>
    <w:rsid w:val="00DF109C"/>
    <w:rsid w:val="00E34731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48</cp:revision>
  <dcterms:created xsi:type="dcterms:W3CDTF">2021-08-13T07:09:00Z</dcterms:created>
  <dcterms:modified xsi:type="dcterms:W3CDTF">2021-09-17T10:18:00Z</dcterms:modified>
</cp:coreProperties>
</file>