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5" w:rsidRPr="00815459" w:rsidRDefault="00815459">
      <w:pPr>
        <w:pStyle w:val="3"/>
        <w:jc w:val="right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815459">
        <w:rPr>
          <w:rFonts w:ascii="Bookman Old Style" w:hAnsi="Bookman Old Style"/>
          <w:b/>
          <w:sz w:val="32"/>
          <w:szCs w:val="32"/>
        </w:rPr>
        <w:t>ПРОЕКТ</w:t>
      </w:r>
    </w:p>
    <w:p w:rsidR="00BE3B61" w:rsidRPr="00BE3B61" w:rsidRDefault="00BE3B61" w:rsidP="00BE3B61">
      <w:pPr>
        <w:keepNext/>
        <w:jc w:val="center"/>
        <w:outlineLvl w:val="2"/>
        <w:rPr>
          <w:rFonts w:ascii="Bookman Old Style" w:hAnsi="Bookman Old Style"/>
          <w:b/>
          <w:sz w:val="28"/>
        </w:rPr>
      </w:pPr>
      <w:r w:rsidRPr="00BE3B61">
        <w:rPr>
          <w:rFonts w:ascii="Bookman Old Style" w:hAnsi="Bookman Old Style"/>
          <w:b/>
          <w:sz w:val="28"/>
        </w:rPr>
        <w:t>Собрание представителей сельского поселения Денискино</w:t>
      </w:r>
    </w:p>
    <w:p w:rsidR="00BE3B61" w:rsidRPr="00BE3B61" w:rsidRDefault="00BE3B61" w:rsidP="00BE3B61">
      <w:pPr>
        <w:jc w:val="center"/>
        <w:rPr>
          <w:rFonts w:ascii="Bookman Old Style" w:hAnsi="Bookman Old Style"/>
          <w:b/>
          <w:sz w:val="28"/>
        </w:rPr>
      </w:pPr>
      <w:r w:rsidRPr="00BE3B61"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BE3B61" w:rsidRPr="00BE3B61" w:rsidRDefault="00BE3B61" w:rsidP="00BE3B61">
      <w:pPr>
        <w:jc w:val="center"/>
        <w:rPr>
          <w:rFonts w:ascii="Bookman Old Style" w:hAnsi="Bookman Old Style"/>
          <w:b/>
          <w:sz w:val="28"/>
        </w:rPr>
      </w:pPr>
      <w:r w:rsidRPr="00BE3B61">
        <w:rPr>
          <w:rFonts w:ascii="Bookman Old Style" w:hAnsi="Bookman Old Style"/>
          <w:b/>
          <w:sz w:val="28"/>
        </w:rPr>
        <w:t>Самарской области</w:t>
      </w:r>
    </w:p>
    <w:p w:rsidR="00BE3B61" w:rsidRPr="00BE3B61" w:rsidRDefault="00BE3B61" w:rsidP="00BE3B61">
      <w:pPr>
        <w:jc w:val="center"/>
        <w:rPr>
          <w:b/>
          <w:sz w:val="28"/>
        </w:rPr>
      </w:pPr>
      <w:r w:rsidRPr="00BE3B61">
        <w:rPr>
          <w:b/>
        </w:rPr>
        <w:t>_________________________________________</w:t>
      </w:r>
    </w:p>
    <w:p w:rsidR="00BE3B61" w:rsidRPr="00BE3B61" w:rsidRDefault="00BE3B61" w:rsidP="00BE3B61">
      <w:pPr>
        <w:jc w:val="center"/>
        <w:rPr>
          <w:sz w:val="20"/>
        </w:rPr>
      </w:pPr>
      <w:r w:rsidRPr="00BE3B61">
        <w:rPr>
          <w:sz w:val="20"/>
        </w:rPr>
        <w:t xml:space="preserve">с. </w:t>
      </w:r>
      <w:proofErr w:type="gramStart"/>
      <w:r w:rsidRPr="00BE3B61">
        <w:rPr>
          <w:sz w:val="20"/>
        </w:rPr>
        <w:t>Денискино</w:t>
      </w:r>
      <w:proofErr w:type="gramEnd"/>
      <w:r w:rsidRPr="00BE3B61">
        <w:rPr>
          <w:sz w:val="20"/>
        </w:rPr>
        <w:t>, ул. Кирова, д. 46А</w:t>
      </w:r>
    </w:p>
    <w:p w:rsidR="00BE3B61" w:rsidRPr="00BE3B61" w:rsidRDefault="00BE3B61" w:rsidP="00BE3B61">
      <w:pPr>
        <w:jc w:val="center"/>
        <w:rPr>
          <w:sz w:val="20"/>
        </w:rPr>
      </w:pPr>
      <w:r w:rsidRPr="00BE3B61">
        <w:rPr>
          <w:sz w:val="20"/>
        </w:rPr>
        <w:t>тел. 8(846)52-34-1-80</w:t>
      </w:r>
    </w:p>
    <w:p w:rsidR="00BE3B61" w:rsidRPr="00BE3B61" w:rsidRDefault="00BE3B61" w:rsidP="00BE3B61">
      <w:pPr>
        <w:keepNext/>
        <w:outlineLvl w:val="6"/>
        <w:rPr>
          <w:b/>
          <w:sz w:val="28"/>
        </w:rPr>
      </w:pPr>
    </w:p>
    <w:p w:rsidR="00BE3B61" w:rsidRPr="00BE3B61" w:rsidRDefault="00BE3B61" w:rsidP="00BE3B61">
      <w:pPr>
        <w:keepNext/>
        <w:jc w:val="center"/>
        <w:outlineLvl w:val="6"/>
        <w:rPr>
          <w:b/>
          <w:sz w:val="28"/>
        </w:rPr>
      </w:pPr>
      <w:r w:rsidRPr="00BE3B61">
        <w:rPr>
          <w:b/>
          <w:sz w:val="28"/>
        </w:rPr>
        <w:t>РЕШЕНИЕ №</w:t>
      </w:r>
    </w:p>
    <w:p w:rsidR="00BE3B61" w:rsidRPr="00BE3B61" w:rsidRDefault="00BE3B61" w:rsidP="00BE3B61">
      <w:pPr>
        <w:jc w:val="right"/>
        <w:rPr>
          <w:sz w:val="28"/>
        </w:rPr>
      </w:pPr>
    </w:p>
    <w:p w:rsidR="00BE3B61" w:rsidRPr="00BE3B61" w:rsidRDefault="00BE3B61" w:rsidP="00BE3B61">
      <w:pPr>
        <w:keepNext/>
        <w:spacing w:before="240" w:after="60"/>
        <w:jc w:val="center"/>
        <w:outlineLvl w:val="1"/>
        <w:rPr>
          <w:rFonts w:ascii="Bookman Old Style" w:hAnsi="Bookman Old Style"/>
          <w:b/>
          <w:bCs/>
          <w:color w:val="auto"/>
          <w:sz w:val="28"/>
          <w:szCs w:val="28"/>
        </w:rPr>
      </w:pPr>
      <w:r w:rsidRPr="00BE3B61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от                                </w:t>
      </w:r>
      <w:r w:rsidRPr="00BE3B61">
        <w:rPr>
          <w:sz w:val="28"/>
        </w:rPr>
        <w:t xml:space="preserve"> года</w:t>
      </w:r>
    </w:p>
    <w:p w:rsidR="00BE3B61" w:rsidRPr="00BE3B61" w:rsidRDefault="00BE3B61" w:rsidP="00BE3B61">
      <w:pPr>
        <w:rPr>
          <w:iCs/>
          <w:color w:val="auto"/>
          <w:sz w:val="28"/>
          <w:szCs w:val="28"/>
        </w:rPr>
      </w:pPr>
    </w:p>
    <w:p w:rsidR="00BE3B61" w:rsidRPr="00BE3B61" w:rsidRDefault="00BE3B61" w:rsidP="00BE3B61">
      <w:pPr>
        <w:jc w:val="center"/>
        <w:rPr>
          <w:iCs/>
          <w:color w:val="auto"/>
          <w:sz w:val="16"/>
          <w:szCs w:val="16"/>
        </w:rPr>
      </w:pPr>
    </w:p>
    <w:p w:rsidR="00BE3B61" w:rsidRPr="00BE3B61" w:rsidRDefault="00BE3B61" w:rsidP="00BE3B61">
      <w:pPr>
        <w:jc w:val="center"/>
        <w:rPr>
          <w:b/>
          <w:bCs/>
          <w:iCs/>
          <w:color w:val="auto"/>
          <w:szCs w:val="24"/>
        </w:rPr>
      </w:pPr>
      <w:r w:rsidRPr="00BE3B61">
        <w:rPr>
          <w:b/>
          <w:bCs/>
          <w:iCs/>
          <w:color w:val="auto"/>
          <w:szCs w:val="24"/>
        </w:rPr>
        <w:t xml:space="preserve">Об одобрении проекта Соглашения о передаче Контрольно-счетной палате муниципального района Шенталинский Самарской области полномочий контрольно-счетного органа сельского поселения </w:t>
      </w:r>
      <w:proofErr w:type="gramStart"/>
      <w:r w:rsidRPr="00BE3B61">
        <w:rPr>
          <w:b/>
          <w:bCs/>
          <w:iCs/>
          <w:color w:val="auto"/>
          <w:szCs w:val="24"/>
        </w:rPr>
        <w:t>Денискино</w:t>
      </w:r>
      <w:proofErr w:type="gramEnd"/>
      <w:r w:rsidRPr="00BE3B61">
        <w:rPr>
          <w:b/>
          <w:bCs/>
          <w:iCs/>
          <w:color w:val="auto"/>
          <w:szCs w:val="24"/>
        </w:rPr>
        <w:t xml:space="preserve"> муниципального района Шенталинский Самарской области по осуществлению внешнего муниципального финансового контроля</w:t>
      </w:r>
    </w:p>
    <w:p w:rsidR="00BE3B61" w:rsidRPr="00BE3B61" w:rsidRDefault="00BE3B61" w:rsidP="00BE3B61">
      <w:pPr>
        <w:jc w:val="center"/>
        <w:rPr>
          <w:b/>
          <w:bCs/>
          <w:iCs/>
          <w:color w:val="auto"/>
          <w:szCs w:val="24"/>
        </w:rPr>
      </w:pPr>
      <w:r w:rsidRPr="00BE3B61">
        <w:rPr>
          <w:b/>
          <w:bCs/>
          <w:iCs/>
          <w:color w:val="auto"/>
          <w:szCs w:val="24"/>
        </w:rPr>
        <w:t xml:space="preserve"> на 2024 год</w:t>
      </w:r>
    </w:p>
    <w:p w:rsidR="00BE3B61" w:rsidRPr="00BE3B61" w:rsidRDefault="00BE3B61" w:rsidP="00BE3B61">
      <w:pPr>
        <w:jc w:val="center"/>
        <w:rPr>
          <w:bCs/>
          <w:iCs/>
          <w:color w:val="auto"/>
          <w:szCs w:val="24"/>
        </w:rPr>
      </w:pPr>
    </w:p>
    <w:p w:rsidR="00BE3B61" w:rsidRPr="00BE3B61" w:rsidRDefault="00BE3B61" w:rsidP="00BE3B61">
      <w:pPr>
        <w:jc w:val="center"/>
        <w:rPr>
          <w:b/>
          <w:bCs/>
          <w:iCs/>
          <w:color w:val="auto"/>
          <w:szCs w:val="24"/>
        </w:rPr>
      </w:pPr>
    </w:p>
    <w:p w:rsidR="00BE3B61" w:rsidRPr="00BE3B61" w:rsidRDefault="00BE3B61" w:rsidP="00BE3B61">
      <w:pPr>
        <w:spacing w:after="200"/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E3B61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Pr="00BE3B61">
        <w:rPr>
          <w:rFonts w:eastAsia="Calibri"/>
          <w:color w:val="auto"/>
          <w:szCs w:val="24"/>
          <w:lang w:eastAsia="en-US"/>
        </w:rPr>
        <w:t>В соответствии с частью 4 ст. 15 Федерального закона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Денискино муниципального района Шенталинский Самарской области,  Собрание представителей сельского поселения Денискино</w:t>
      </w:r>
      <w:proofErr w:type="gramEnd"/>
      <w:r w:rsidRPr="00BE3B61">
        <w:rPr>
          <w:rFonts w:eastAsia="Calibri"/>
          <w:color w:val="auto"/>
          <w:szCs w:val="24"/>
          <w:lang w:eastAsia="en-US"/>
        </w:rPr>
        <w:t xml:space="preserve"> муниципального района Шенталинский Самарской области </w:t>
      </w:r>
    </w:p>
    <w:p w:rsidR="00BE3B61" w:rsidRPr="00BE3B61" w:rsidRDefault="00BE3B61" w:rsidP="00BE3B61">
      <w:pPr>
        <w:spacing w:line="276" w:lineRule="auto"/>
        <w:rPr>
          <w:b/>
          <w:bCs/>
          <w:iCs/>
          <w:color w:val="auto"/>
          <w:szCs w:val="24"/>
        </w:rPr>
      </w:pPr>
      <w:r w:rsidRPr="00BE3B61">
        <w:rPr>
          <w:i/>
          <w:color w:val="auto"/>
          <w:szCs w:val="24"/>
        </w:rPr>
        <w:t xml:space="preserve">                                                            </w:t>
      </w:r>
      <w:r w:rsidRPr="00BE3B61">
        <w:rPr>
          <w:b/>
          <w:bCs/>
          <w:iCs/>
          <w:color w:val="auto"/>
          <w:szCs w:val="24"/>
        </w:rPr>
        <w:t>РЕШИЛО:</w:t>
      </w:r>
    </w:p>
    <w:p w:rsidR="00BE3B61" w:rsidRPr="00BE3B61" w:rsidRDefault="001E1FEE" w:rsidP="00BE3B61">
      <w:pPr>
        <w:tabs>
          <w:tab w:val="left" w:pos="284"/>
          <w:tab w:val="left" w:pos="567"/>
        </w:tabs>
        <w:ind w:firstLine="426"/>
        <w:jc w:val="both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</w:t>
      </w:r>
      <w:proofErr w:type="gramStart"/>
      <w:r>
        <w:rPr>
          <w:rFonts w:eastAsia="Calibri"/>
          <w:color w:val="auto"/>
          <w:szCs w:val="24"/>
          <w:lang w:eastAsia="en-US"/>
        </w:rPr>
        <w:t>1.</w:t>
      </w:r>
      <w:r w:rsidR="00BE3B61" w:rsidRPr="00BE3B61">
        <w:rPr>
          <w:rFonts w:eastAsia="Calibri"/>
          <w:color w:val="auto"/>
          <w:szCs w:val="24"/>
          <w:lang w:eastAsia="en-US"/>
        </w:rPr>
        <w:t xml:space="preserve">Одобрить прилагаемый проект Соглашения между Собранием представителей сельского поселения Денискино муниципального района Шенталинский Самарской области и Собранием представителей муниципального района Шенталинский Самарской области о передаче Контрольно-счетной палате муниципального района Шенталинский Самарской области полномочий контрольно-счетного органа сельского поселения Денискино муниципального района Шенталинский Самарской области по осуществлению внешнего муниципального финансового контроля на 2024 год. </w:t>
      </w:r>
      <w:proofErr w:type="gramEnd"/>
    </w:p>
    <w:p w:rsidR="00BE3B61" w:rsidRPr="00BE3B61" w:rsidRDefault="00BE3B61" w:rsidP="00BE3B61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E3B61">
        <w:rPr>
          <w:rFonts w:eastAsia="Calibri"/>
          <w:color w:val="auto"/>
          <w:szCs w:val="24"/>
          <w:lang w:eastAsia="en-US"/>
        </w:rPr>
        <w:t>2.  Опубликовать настоящее Решение в газете «Вестник поселения Денискино».</w:t>
      </w:r>
    </w:p>
    <w:p w:rsidR="00BE3B61" w:rsidRPr="00BE3B61" w:rsidRDefault="00BE3B61" w:rsidP="00BE3B61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  <w:r w:rsidRPr="00BE3B61">
        <w:rPr>
          <w:rFonts w:eastAsia="Calibri"/>
          <w:color w:val="auto"/>
          <w:szCs w:val="24"/>
          <w:lang w:eastAsia="en-US"/>
        </w:rPr>
        <w:t>3. Настоящее решение вступает в силу со дня его официального опубликования,</w:t>
      </w:r>
      <w:r w:rsidRPr="00BE3B61">
        <w:rPr>
          <w:rFonts w:ascii="Calibri" w:eastAsia="Calibri" w:hAnsi="Calibri"/>
          <w:color w:val="auto"/>
          <w:szCs w:val="24"/>
          <w:lang w:eastAsia="en-US"/>
        </w:rPr>
        <w:t xml:space="preserve"> </w:t>
      </w:r>
      <w:r w:rsidRPr="00BE3B61">
        <w:rPr>
          <w:rFonts w:eastAsia="Calibri"/>
          <w:color w:val="auto"/>
          <w:szCs w:val="24"/>
          <w:lang w:eastAsia="en-US"/>
        </w:rPr>
        <w:t>но не ранее 01 января 2024 года.</w:t>
      </w:r>
    </w:p>
    <w:p w:rsidR="00BE3B61" w:rsidRPr="00BE3B61" w:rsidRDefault="00BE3B61" w:rsidP="00BE3B61">
      <w:pPr>
        <w:ind w:firstLine="567"/>
        <w:jc w:val="both"/>
        <w:rPr>
          <w:rFonts w:eastAsia="Calibri"/>
          <w:color w:val="auto"/>
          <w:szCs w:val="24"/>
          <w:lang w:eastAsia="en-US"/>
        </w:rPr>
      </w:pPr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 xml:space="preserve">Глава сельского поселения </w:t>
      </w:r>
      <w:proofErr w:type="gramStart"/>
      <w:r w:rsidRPr="00BE3B61">
        <w:rPr>
          <w:b/>
          <w:color w:val="auto"/>
          <w:szCs w:val="24"/>
        </w:rPr>
        <w:t>Денискино</w:t>
      </w:r>
      <w:proofErr w:type="gramEnd"/>
      <w:r w:rsidRPr="00BE3B61">
        <w:rPr>
          <w:b/>
          <w:color w:val="auto"/>
          <w:szCs w:val="24"/>
        </w:rPr>
        <w:t xml:space="preserve"> </w:t>
      </w:r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>муниципального района Шенталинский</w:t>
      </w:r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 xml:space="preserve">Самарской области                                                                         Р.Э. </w:t>
      </w:r>
      <w:proofErr w:type="spellStart"/>
      <w:r w:rsidRPr="00BE3B61">
        <w:rPr>
          <w:b/>
          <w:color w:val="auto"/>
          <w:szCs w:val="24"/>
        </w:rPr>
        <w:t>Халиуллин</w:t>
      </w:r>
      <w:proofErr w:type="spellEnd"/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>Председатель Собрания представителей</w:t>
      </w:r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 xml:space="preserve">сельского поселения </w:t>
      </w:r>
      <w:proofErr w:type="gramStart"/>
      <w:r w:rsidRPr="00BE3B61">
        <w:rPr>
          <w:b/>
          <w:color w:val="auto"/>
          <w:szCs w:val="24"/>
        </w:rPr>
        <w:t>Денискино</w:t>
      </w:r>
      <w:proofErr w:type="gramEnd"/>
    </w:p>
    <w:p w:rsidR="00BE3B61" w:rsidRPr="00BE3B61" w:rsidRDefault="00BE3B61" w:rsidP="00BE3B61">
      <w:pPr>
        <w:jc w:val="both"/>
        <w:rPr>
          <w:b/>
          <w:color w:val="auto"/>
          <w:szCs w:val="24"/>
        </w:rPr>
      </w:pPr>
      <w:r w:rsidRPr="00BE3B61">
        <w:rPr>
          <w:b/>
          <w:color w:val="auto"/>
          <w:szCs w:val="24"/>
        </w:rPr>
        <w:t xml:space="preserve">муниципального района Шенталинский                                                                                                                                                                </w:t>
      </w:r>
    </w:p>
    <w:p w:rsidR="00BE3B61" w:rsidRPr="00BE3B61" w:rsidRDefault="00BE3B61" w:rsidP="00BE3B61">
      <w:pPr>
        <w:spacing w:after="200" w:line="276" w:lineRule="auto"/>
        <w:rPr>
          <w:rFonts w:eastAsia="Calibri"/>
          <w:b/>
          <w:color w:val="auto"/>
          <w:szCs w:val="24"/>
        </w:rPr>
      </w:pPr>
      <w:r w:rsidRPr="00BE3B61">
        <w:rPr>
          <w:rFonts w:eastAsia="Calibri"/>
          <w:b/>
          <w:color w:val="auto"/>
          <w:szCs w:val="24"/>
        </w:rPr>
        <w:t xml:space="preserve">Самарской области                                                                            А. А. </w:t>
      </w:r>
      <w:proofErr w:type="spellStart"/>
      <w:r w:rsidRPr="00BE3B61">
        <w:rPr>
          <w:rFonts w:eastAsia="Calibri"/>
          <w:b/>
          <w:color w:val="auto"/>
          <w:szCs w:val="24"/>
        </w:rPr>
        <w:t>Абзалов</w:t>
      </w:r>
      <w:proofErr w:type="spellEnd"/>
      <w:r w:rsidRPr="00BE3B61">
        <w:rPr>
          <w:rFonts w:eastAsia="Calibri"/>
          <w:b/>
          <w:color w:val="auto"/>
          <w:szCs w:val="24"/>
        </w:rPr>
        <w:t xml:space="preserve"> </w:t>
      </w:r>
    </w:p>
    <w:p w:rsidR="001E1FEE" w:rsidRPr="001E1FEE" w:rsidRDefault="001E1FEE" w:rsidP="001E1FEE">
      <w:pPr>
        <w:tabs>
          <w:tab w:val="left" w:pos="6468"/>
          <w:tab w:val="right" w:pos="9355"/>
        </w:tabs>
        <w:jc w:val="right"/>
        <w:outlineLvl w:val="0"/>
        <w:rPr>
          <w:szCs w:val="24"/>
        </w:rPr>
      </w:pPr>
      <w:r w:rsidRPr="001E1FEE">
        <w:rPr>
          <w:sz w:val="28"/>
          <w:szCs w:val="28"/>
        </w:rPr>
        <w:lastRenderedPageBreak/>
        <w:t xml:space="preserve">                   </w:t>
      </w:r>
      <w:r w:rsidRPr="001E1FEE">
        <w:rPr>
          <w:szCs w:val="24"/>
        </w:rPr>
        <w:t>Приложение</w:t>
      </w:r>
    </w:p>
    <w:p w:rsidR="001E1FEE" w:rsidRPr="001E1FEE" w:rsidRDefault="001E1FEE" w:rsidP="001E1FEE">
      <w:pPr>
        <w:tabs>
          <w:tab w:val="left" w:pos="3705"/>
          <w:tab w:val="right" w:pos="9354"/>
        </w:tabs>
        <w:jc w:val="right"/>
        <w:outlineLvl w:val="0"/>
        <w:rPr>
          <w:szCs w:val="24"/>
        </w:rPr>
      </w:pPr>
      <w:r w:rsidRPr="001E1FEE">
        <w:rPr>
          <w:szCs w:val="24"/>
        </w:rPr>
        <w:tab/>
        <w:t>к решению Собрания представителей</w:t>
      </w:r>
    </w:p>
    <w:p w:rsidR="001E1FEE" w:rsidRPr="001E1FEE" w:rsidRDefault="001E1FEE" w:rsidP="001E1FEE">
      <w:pPr>
        <w:tabs>
          <w:tab w:val="left" w:pos="3705"/>
          <w:tab w:val="right" w:pos="9354"/>
        </w:tabs>
        <w:jc w:val="right"/>
        <w:outlineLvl w:val="0"/>
        <w:rPr>
          <w:szCs w:val="24"/>
        </w:rPr>
      </w:pPr>
      <w:r w:rsidRPr="001E1FEE">
        <w:rPr>
          <w:szCs w:val="24"/>
        </w:rPr>
        <w:t>сельского поселения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proofErr w:type="gramStart"/>
      <w:r w:rsidRPr="001E1FEE">
        <w:rPr>
          <w:szCs w:val="24"/>
        </w:rPr>
        <w:t>Денискино</w:t>
      </w:r>
      <w:proofErr w:type="gramEnd"/>
      <w:r w:rsidRPr="001E1FEE">
        <w:rPr>
          <w:szCs w:val="24"/>
        </w:rPr>
        <w:t xml:space="preserve"> </w:t>
      </w:r>
    </w:p>
    <w:p w:rsidR="001E1FEE" w:rsidRPr="001E1FEE" w:rsidRDefault="001E1FEE" w:rsidP="001E1FEE">
      <w:pPr>
        <w:tabs>
          <w:tab w:val="left" w:pos="3705"/>
          <w:tab w:val="right" w:pos="9354"/>
        </w:tabs>
        <w:jc w:val="right"/>
        <w:outlineLvl w:val="0"/>
        <w:rPr>
          <w:szCs w:val="24"/>
        </w:rPr>
      </w:pPr>
      <w:r w:rsidRPr="001E1FEE">
        <w:rPr>
          <w:szCs w:val="24"/>
        </w:rPr>
        <w:t xml:space="preserve"> муниципального района Шенталинский</w:t>
      </w:r>
    </w:p>
    <w:p w:rsidR="001E1FEE" w:rsidRPr="001E1FEE" w:rsidRDefault="001E1FEE" w:rsidP="001E1FEE">
      <w:pPr>
        <w:tabs>
          <w:tab w:val="left" w:pos="3705"/>
          <w:tab w:val="right" w:pos="9354"/>
        </w:tabs>
        <w:jc w:val="right"/>
        <w:outlineLvl w:val="0"/>
        <w:rPr>
          <w:szCs w:val="24"/>
        </w:rPr>
      </w:pPr>
      <w:r w:rsidRPr="001E1FEE">
        <w:rPr>
          <w:szCs w:val="24"/>
        </w:rPr>
        <w:t xml:space="preserve"> Самарской области</w:t>
      </w:r>
    </w:p>
    <w:p w:rsidR="001E1FEE" w:rsidRPr="001E1FEE" w:rsidRDefault="001E1FEE" w:rsidP="001E1FEE">
      <w:pPr>
        <w:tabs>
          <w:tab w:val="left" w:pos="5820"/>
          <w:tab w:val="right" w:pos="9355"/>
        </w:tabs>
        <w:jc w:val="right"/>
        <w:outlineLvl w:val="0"/>
        <w:rPr>
          <w:szCs w:val="24"/>
        </w:rPr>
      </w:pPr>
      <w:r w:rsidRPr="001E1FEE">
        <w:rPr>
          <w:szCs w:val="24"/>
        </w:rPr>
        <w:tab/>
        <w:t xml:space="preserve">от  __________ № _______  </w:t>
      </w:r>
    </w:p>
    <w:p w:rsidR="001E1FEE" w:rsidRPr="001E1FEE" w:rsidRDefault="001E1FEE" w:rsidP="001E1FEE">
      <w:pPr>
        <w:jc w:val="center"/>
        <w:outlineLvl w:val="0"/>
        <w:rPr>
          <w:b/>
          <w:szCs w:val="24"/>
        </w:rPr>
      </w:pPr>
    </w:p>
    <w:p w:rsidR="001E1FEE" w:rsidRPr="001E1FEE" w:rsidRDefault="001E1FEE" w:rsidP="001E1FEE">
      <w:pPr>
        <w:jc w:val="center"/>
        <w:outlineLvl w:val="0"/>
        <w:rPr>
          <w:b/>
          <w:szCs w:val="24"/>
        </w:rPr>
      </w:pPr>
    </w:p>
    <w:p w:rsidR="001E1FEE" w:rsidRPr="001E1FEE" w:rsidRDefault="001E1FEE" w:rsidP="001E1FEE">
      <w:pPr>
        <w:jc w:val="center"/>
        <w:outlineLvl w:val="0"/>
        <w:rPr>
          <w:b/>
          <w:szCs w:val="24"/>
        </w:rPr>
      </w:pPr>
      <w:r w:rsidRPr="001E1FEE">
        <w:rPr>
          <w:b/>
          <w:szCs w:val="24"/>
        </w:rPr>
        <w:t>СОГЛАШЕНИЕ № ____</w:t>
      </w:r>
    </w:p>
    <w:p w:rsidR="001E1FEE" w:rsidRPr="001E1FEE" w:rsidRDefault="001E1FEE" w:rsidP="001E1FEE">
      <w:pPr>
        <w:jc w:val="center"/>
        <w:rPr>
          <w:b/>
          <w:szCs w:val="24"/>
        </w:rPr>
      </w:pPr>
      <w:r w:rsidRPr="001E1FEE">
        <w:rPr>
          <w:szCs w:val="24"/>
        </w:rPr>
        <w:t>о передаче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 xml:space="preserve">Контрольно-счетной палате муниципального района Шенталинский Самарской области полномочий контрольно-счетного органа сельского поселения </w:t>
      </w:r>
      <w:proofErr w:type="gramStart"/>
      <w:r w:rsidRPr="001E1FEE">
        <w:rPr>
          <w:szCs w:val="24"/>
        </w:rPr>
        <w:t>Денискино</w:t>
      </w:r>
      <w:proofErr w:type="gramEnd"/>
      <w:r w:rsidRPr="001E1FEE">
        <w:rPr>
          <w:szCs w:val="24"/>
        </w:rPr>
        <w:t xml:space="preserve"> муниципального района Шенталинский Самарской области по осуществлению внешнего муниципального финансового контроля на 2024 год </w:t>
      </w:r>
    </w:p>
    <w:p w:rsidR="001E1FEE" w:rsidRPr="001E1FEE" w:rsidRDefault="001E1FEE" w:rsidP="001E1FEE">
      <w:pPr>
        <w:ind w:firstLine="708"/>
        <w:jc w:val="right"/>
        <w:rPr>
          <w:szCs w:val="24"/>
          <w:vertAlign w:val="superscript"/>
        </w:rPr>
      </w:pPr>
      <w:r w:rsidRPr="001E1FEE">
        <w:rPr>
          <w:szCs w:val="24"/>
        </w:rPr>
        <w:t xml:space="preserve">       </w:t>
      </w:r>
    </w:p>
    <w:p w:rsidR="001E1FEE" w:rsidRPr="001E1FEE" w:rsidRDefault="001E1FEE" w:rsidP="001E1FEE">
      <w:pPr>
        <w:ind w:right="140"/>
        <w:rPr>
          <w:szCs w:val="24"/>
        </w:rPr>
      </w:pPr>
      <w:r w:rsidRPr="001E1FEE">
        <w:rPr>
          <w:szCs w:val="24"/>
        </w:rPr>
        <w:t xml:space="preserve">                                                                                  «___» __________ 20____г.</w:t>
      </w:r>
    </w:p>
    <w:p w:rsidR="001E1FEE" w:rsidRPr="001E1FEE" w:rsidRDefault="001E1FEE" w:rsidP="001E1FEE">
      <w:pPr>
        <w:ind w:firstLine="720"/>
        <w:jc w:val="both"/>
        <w:rPr>
          <w:szCs w:val="24"/>
        </w:rPr>
      </w:pP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proofErr w:type="gramStart"/>
      <w:r w:rsidRPr="001E1FEE">
        <w:rPr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8" w:history="1">
        <w:r w:rsidRPr="001E1FEE">
          <w:rPr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1E1FEE">
        <w:rPr>
          <w:szCs w:val="24"/>
        </w:rPr>
        <w:t>, Собрание представителей муниципального района Шенталинский Самарской области (далее – «Собрание представителей района») в лице председателя Собрания представителей района Марченко</w:t>
      </w:r>
      <w:proofErr w:type="gramEnd"/>
      <w:r w:rsidRPr="001E1FEE">
        <w:rPr>
          <w:szCs w:val="24"/>
        </w:rPr>
        <w:t xml:space="preserve"> </w:t>
      </w:r>
      <w:proofErr w:type="gramStart"/>
      <w:r w:rsidRPr="001E1FEE">
        <w:rPr>
          <w:szCs w:val="24"/>
        </w:rPr>
        <w:t>Алексея Юрьевича, действующего на основании Устава муниципального района Шенталинский Самарской области, Контрольно-счетная палата муниципального района Шенталинский Самарской области в лице председателя Контрольно-счетной палаты муниципального района Шенталинский Самарской области Никифоровой Надежды Петровны,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>действующего на основании Положения о Контрольно-счетной палате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29.11.2021г. № 69, и Собрание представителей сельского</w:t>
      </w:r>
      <w:proofErr w:type="gramEnd"/>
      <w:r w:rsidRPr="001E1FEE">
        <w:rPr>
          <w:szCs w:val="24"/>
        </w:rPr>
        <w:t xml:space="preserve"> поселения Денискино муниципального  района Шенталинский Самарской области (далее - «Собрание представителей поселения»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 xml:space="preserve">в лице председателя Собрания представителей поселения </w:t>
      </w:r>
      <w:proofErr w:type="spellStart"/>
      <w:r w:rsidRPr="001E1FEE">
        <w:rPr>
          <w:szCs w:val="24"/>
        </w:rPr>
        <w:t>Абзалова</w:t>
      </w:r>
      <w:proofErr w:type="spellEnd"/>
      <w:r w:rsidRPr="001E1FEE">
        <w:rPr>
          <w:szCs w:val="24"/>
        </w:rPr>
        <w:t xml:space="preserve"> </w:t>
      </w:r>
      <w:proofErr w:type="spellStart"/>
      <w:r w:rsidRPr="001E1FEE">
        <w:rPr>
          <w:szCs w:val="24"/>
        </w:rPr>
        <w:t>Асхата</w:t>
      </w:r>
      <w:proofErr w:type="spellEnd"/>
      <w:r w:rsidRPr="001E1FEE">
        <w:rPr>
          <w:szCs w:val="24"/>
        </w:rPr>
        <w:t xml:space="preserve"> </w:t>
      </w:r>
      <w:proofErr w:type="spellStart"/>
      <w:r w:rsidRPr="001E1FEE">
        <w:rPr>
          <w:szCs w:val="24"/>
        </w:rPr>
        <w:t>Ахтямовича</w:t>
      </w:r>
      <w:proofErr w:type="spellEnd"/>
      <w:r w:rsidRPr="001E1FEE">
        <w:rPr>
          <w:szCs w:val="24"/>
        </w:rPr>
        <w:t xml:space="preserve">, </w:t>
      </w:r>
      <w:proofErr w:type="spellStart"/>
      <w:r w:rsidRPr="001E1FEE">
        <w:rPr>
          <w:szCs w:val="24"/>
        </w:rPr>
        <w:t>действующ</w:t>
      </w:r>
      <w:proofErr w:type="gramStart"/>
      <w:r w:rsidRPr="001E1FEE">
        <w:rPr>
          <w:szCs w:val="24"/>
        </w:rPr>
        <w:t>е</w:t>
      </w:r>
      <w:proofErr w:type="spellEnd"/>
      <w:r w:rsidRPr="001E1FEE">
        <w:rPr>
          <w:szCs w:val="24"/>
        </w:rPr>
        <w:t>(</w:t>
      </w:r>
      <w:proofErr w:type="spellStart"/>
      <w:proofErr w:type="gramEnd"/>
      <w:r w:rsidRPr="001E1FEE">
        <w:rPr>
          <w:szCs w:val="24"/>
        </w:rPr>
        <w:t>го</w:t>
      </w:r>
      <w:proofErr w:type="spellEnd"/>
      <w:r w:rsidRPr="001E1FEE">
        <w:rPr>
          <w:szCs w:val="24"/>
        </w:rPr>
        <w:t>/й) на основании Устава сельского поселения Денискино муниципального района Шенталинский Самарской области, далее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 xml:space="preserve">Уставом муниципального района Шенталинский </w:t>
      </w:r>
      <w:proofErr w:type="gramStart"/>
      <w:r w:rsidRPr="001E1FEE">
        <w:rPr>
          <w:szCs w:val="24"/>
        </w:rPr>
        <w:t>Самарской области, Уставом сельского поселения Денискино муниципального района Шенталинский Самарской области, решением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>Собрания представителей муниципального района Шенталинский Самарской области от 16.11.2015 года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о передаче осуществления части полномочий по решению вопросов</w:t>
      </w:r>
      <w:proofErr w:type="gramEnd"/>
      <w:r w:rsidRPr="001E1FEE">
        <w:rPr>
          <w:szCs w:val="24"/>
        </w:rPr>
        <w:t xml:space="preserve"> местного значения поселений» (в редакции решения Собрания представителей муниципального района Шенталинский Самарской области от 26.11.2018 № 176),  во исполнение решения Собрания представителей</w:t>
      </w:r>
      <w:r w:rsidRPr="001E1FEE">
        <w:rPr>
          <w:rFonts w:eastAsia="Calibri"/>
          <w:color w:val="auto"/>
          <w:szCs w:val="24"/>
          <w:lang w:eastAsia="en-US"/>
        </w:rPr>
        <w:t xml:space="preserve"> </w:t>
      </w:r>
      <w:r w:rsidRPr="001E1FEE">
        <w:rPr>
          <w:szCs w:val="24"/>
        </w:rPr>
        <w:t xml:space="preserve">муниципального района Шенталинский Самарской области от _________№__ и Собрания представителей сельского поселения Денискино муниципального района Шенталинский Самарской области </w:t>
      </w:r>
      <w:proofErr w:type="gramStart"/>
      <w:r w:rsidRPr="001E1FEE">
        <w:rPr>
          <w:szCs w:val="24"/>
        </w:rPr>
        <w:t>от</w:t>
      </w:r>
      <w:proofErr w:type="gramEnd"/>
      <w:r w:rsidRPr="001E1FEE">
        <w:rPr>
          <w:szCs w:val="24"/>
        </w:rPr>
        <w:t xml:space="preserve"> _________№__, заключили настоящее соглашение (далее – Соглашение) о нижеследующем.</w:t>
      </w:r>
    </w:p>
    <w:p w:rsidR="001E1FEE" w:rsidRPr="001E1FEE" w:rsidRDefault="001E1FEE" w:rsidP="001E1FEE">
      <w:pPr>
        <w:ind w:left="360"/>
        <w:jc w:val="center"/>
        <w:rPr>
          <w:b/>
          <w:szCs w:val="24"/>
        </w:rPr>
      </w:pPr>
    </w:p>
    <w:p w:rsidR="001E1FEE" w:rsidRPr="001E1FEE" w:rsidRDefault="001E1FEE" w:rsidP="001E1FEE">
      <w:pPr>
        <w:spacing w:after="200"/>
        <w:ind w:left="360"/>
        <w:jc w:val="center"/>
        <w:rPr>
          <w:b/>
          <w:szCs w:val="24"/>
        </w:rPr>
      </w:pPr>
      <w:r w:rsidRPr="001E1FEE">
        <w:rPr>
          <w:b/>
          <w:szCs w:val="24"/>
        </w:rPr>
        <w:t>1. Предмет Соглашения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lastRenderedPageBreak/>
        <w:t xml:space="preserve">1.1. </w:t>
      </w:r>
      <w:proofErr w:type="gramStart"/>
      <w:r w:rsidRPr="001E1FEE">
        <w:rPr>
          <w:szCs w:val="24"/>
        </w:rPr>
        <w:t>Предметом настоящего Соглашения является передача Контрольно-счетной палате муниципального района Шенталинский Самарской области (далее – Контрольно-счетная палата) полномочий контрольно-счетного органа сельского поселения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муниципального района Шенталинский Самарской области (далее – Поселение) в бюджет муниципального района Шенталинский Самарской области межбюджетных трансфертов на осуществление переданных полномочий.</w:t>
      </w:r>
      <w:proofErr w:type="gramEnd"/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1.2.  Контрольно-счетной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нормативно-правовыми актами поселения.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1.4. Другие контрольные и экспертно-аналитические мероприятия включаются в план работы Контрольно-счетного палаты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Контрольные и экспертно-аналитические мероприятия в соответствии с настоящим соглашением включаются в план работы Контрольно-счетной палаты отдельным подразделом. Количество указанных мероприятий определяется с учетом средств, переданных на исполнение полномочий.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</w:p>
    <w:p w:rsidR="001E1FEE" w:rsidRPr="001E1FEE" w:rsidRDefault="001E1FEE" w:rsidP="001E1FEE">
      <w:pPr>
        <w:spacing w:after="200"/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2. Срок действия Соглашения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2.1. Соглашение заключено на срок один год и действует в период с 1 января 2024 г. по 31 декабря 2024 г.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2.2.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1E1FEE" w:rsidRPr="001E1FEE" w:rsidRDefault="001E1FEE" w:rsidP="001E1FEE">
      <w:pPr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3. Порядок определения и предоставления ежегодного объема</w:t>
      </w:r>
    </w:p>
    <w:p w:rsidR="001E1FEE" w:rsidRPr="001E1FEE" w:rsidRDefault="001E1FEE" w:rsidP="001E1FEE">
      <w:pPr>
        <w:spacing w:after="200"/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межбюджетных трансфертов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 по соответствующему коду бюджетной классификации доходов.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3.2.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стандартные расходы на оплату труда;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индекс роста оплаты труда;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коэффициент иных затрат;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коэффициент объема работ.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3.2.1. Стандартные расходы на оплату труда определяются исходя из размера 1/3 годового фонда оплаты труда с начислениями работника Контрольно-счетной палаты,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3.2.2.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</w:t>
      </w:r>
      <w:r w:rsidRPr="001E1FEE">
        <w:rPr>
          <w:szCs w:val="24"/>
        </w:rPr>
        <w:lastRenderedPageBreak/>
        <w:t>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3.2.3.  Коэффициент иных затрат устанавливается равным 1,25.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3.2.4. Коэффициент объема работ равен среднему арифметическому из коэффициентов численности населения и объема расходов: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3.2.4.1 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3.2.4.2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 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3.3.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 (на соответствующий финансовый год и плановый период).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3.4. Межбюджетные трансферты перечисляются единовременно в сумме 13976 (Тринадцать тысяч девятьсот семьдесят шесть) рублей в срок до 1 декабря 2024 года и используются в соответствии с бюджетным законодательством.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</w:p>
    <w:p w:rsidR="001E1FEE" w:rsidRPr="001E1FEE" w:rsidRDefault="001E1FEE" w:rsidP="001E1FEE">
      <w:pPr>
        <w:spacing w:after="200"/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4. Права и обязанности сторон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4.1. Собрание представителей района: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4.1.1.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4.1.2.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4.1.4. получает от Контрольно-счетной палаты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 Контрольно-счетная палата: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4.2.1. включает в план своей работы: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4.2.3.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1E1FEE">
        <w:rPr>
          <w:szCs w:val="24"/>
        </w:rPr>
        <w:t>контроль за</w:t>
      </w:r>
      <w:proofErr w:type="gramEnd"/>
      <w:r w:rsidRPr="001E1FEE">
        <w:rPr>
          <w:szCs w:val="24"/>
        </w:rPr>
        <w:t xml:space="preserve"> исполнением бюджета поселения и использованием средств бюджета поселения;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lastRenderedPageBreak/>
        <w:t>4.2.6.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4.2.7. размещает информацию о проведенных мероприятиях на своем официальном сайте в сети «Интернет»;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4.2.10.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4.2.11. обеспечивает использование сре</w:t>
      </w:r>
      <w:proofErr w:type="gramStart"/>
      <w:r w:rsidRPr="001E1FEE">
        <w:rPr>
          <w:szCs w:val="24"/>
        </w:rPr>
        <w:t>дств пр</w:t>
      </w:r>
      <w:proofErr w:type="gramEnd"/>
      <w:r w:rsidRPr="001E1FEE">
        <w:rPr>
          <w:szCs w:val="24"/>
        </w:rPr>
        <w:t>едусмотренных настоящим Соглашением межбюджетных трансфертов на материально-техническое обеспечение своей деятельности;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4.2.12.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4.2.13.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4.2.14.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 Собрание представителей поселения: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4.3.2.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4.3.3.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4.3.5.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4.3.6.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4.3.7.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района своих обязательств.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lastRenderedPageBreak/>
        <w:t>4.4. Стороны имеют право принимать иные меры, необходимые для реализации настоящего Соглашения.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</w:p>
    <w:p w:rsidR="001E1FEE" w:rsidRPr="001E1FEE" w:rsidRDefault="001E1FEE" w:rsidP="001E1FEE">
      <w:pPr>
        <w:spacing w:after="200"/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5. Ответственность сторон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5.2. 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1E1FEE">
        <w:rPr>
          <w:szCs w:val="24"/>
        </w:rPr>
        <w:t>непроведенные</w:t>
      </w:r>
      <w:proofErr w:type="spellEnd"/>
      <w:r w:rsidRPr="001E1FEE">
        <w:rPr>
          <w:szCs w:val="24"/>
        </w:rPr>
        <w:t xml:space="preserve"> (</w:t>
      </w:r>
      <w:proofErr w:type="spellStart"/>
      <w:r w:rsidRPr="001E1FEE">
        <w:rPr>
          <w:szCs w:val="24"/>
        </w:rPr>
        <w:t>ненадлежаще</w:t>
      </w:r>
      <w:proofErr w:type="spellEnd"/>
      <w:r w:rsidRPr="001E1FEE">
        <w:rPr>
          <w:szCs w:val="24"/>
        </w:rPr>
        <w:t xml:space="preserve"> проведенные) мероприятия.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 xml:space="preserve">5.3. </w:t>
      </w:r>
      <w:proofErr w:type="gramStart"/>
      <w:r w:rsidRPr="001E1FEE">
        <w:rPr>
          <w:szCs w:val="24"/>
        </w:rPr>
        <w:t xml:space="preserve">В случае </w:t>
      </w:r>
      <w:proofErr w:type="spellStart"/>
      <w:r w:rsidRPr="001E1FEE">
        <w:rPr>
          <w:szCs w:val="24"/>
        </w:rPr>
        <w:t>неперечисления</w:t>
      </w:r>
      <w:proofErr w:type="spellEnd"/>
      <w:r w:rsidRPr="001E1FEE">
        <w:rPr>
          <w:szCs w:val="24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1E1FEE">
        <w:rPr>
          <w:szCs w:val="24"/>
        </w:rPr>
        <w:t>неперечисленной</w:t>
      </w:r>
      <w:proofErr w:type="spellEnd"/>
      <w:r w:rsidRPr="001E1FEE">
        <w:rPr>
          <w:szCs w:val="24"/>
        </w:rPr>
        <w:t xml:space="preserve"> суммы.</w:t>
      </w:r>
      <w:proofErr w:type="gramEnd"/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1E1FEE" w:rsidRPr="001E1FEE" w:rsidRDefault="001E1FEE" w:rsidP="001E1FEE">
      <w:pPr>
        <w:spacing w:after="200"/>
        <w:ind w:left="-567" w:firstLine="709"/>
        <w:jc w:val="center"/>
        <w:rPr>
          <w:b/>
          <w:szCs w:val="24"/>
        </w:rPr>
      </w:pPr>
      <w:r w:rsidRPr="001E1FEE">
        <w:rPr>
          <w:b/>
          <w:szCs w:val="24"/>
        </w:rPr>
        <w:t>6. Заключительные положения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6.1. Настоящее Соглашение вступает в силу с момента его подписания всеми Сторонами.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района или Собранием представителей поселения другим Сторонам уведомления о расторжении Соглашения.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6.5. При прекращении действия Соглашения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6.6.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1E1FEE" w:rsidRPr="001E1FEE" w:rsidRDefault="001E1FEE" w:rsidP="001E1FEE">
      <w:pPr>
        <w:ind w:left="-567" w:firstLine="709"/>
        <w:jc w:val="both"/>
        <w:rPr>
          <w:szCs w:val="24"/>
        </w:rPr>
      </w:pPr>
      <w:r w:rsidRPr="001E1FEE">
        <w:rPr>
          <w:szCs w:val="24"/>
        </w:rPr>
        <w:tab/>
      </w:r>
    </w:p>
    <w:p w:rsidR="001E1FEE" w:rsidRPr="001E1FEE" w:rsidRDefault="001E1FEE" w:rsidP="001E1FEE">
      <w:pPr>
        <w:jc w:val="center"/>
        <w:rPr>
          <w:rFonts w:eastAsia="Calibri"/>
          <w:b/>
          <w:color w:val="auto"/>
          <w:szCs w:val="24"/>
        </w:rPr>
      </w:pPr>
      <w:r w:rsidRPr="001E1FEE">
        <w:rPr>
          <w:b/>
          <w:szCs w:val="24"/>
        </w:rPr>
        <w:lastRenderedPageBreak/>
        <w:t xml:space="preserve">7. </w:t>
      </w:r>
      <w:r w:rsidRPr="001E1FEE">
        <w:rPr>
          <w:rFonts w:eastAsia="Calibri"/>
          <w:b/>
          <w:color w:val="auto"/>
          <w:szCs w:val="24"/>
        </w:rPr>
        <w:t>Реквизиты и подписи сторон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245"/>
        <w:gridCol w:w="4785"/>
        <w:gridCol w:w="142"/>
      </w:tblGrid>
      <w:tr w:rsidR="001E1FEE" w:rsidRPr="001E1FEE" w:rsidTr="00535FE3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FEE" w:rsidRPr="001E1FEE" w:rsidRDefault="001E1FEE" w:rsidP="001E1FEE">
            <w:pPr>
              <w:rPr>
                <w:color w:val="auto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80"/>
            </w:tblGrid>
            <w:tr w:rsidR="001E1FEE" w:rsidRPr="001E1FEE" w:rsidTr="00535FE3">
              <w:trPr>
                <w:trHeight w:val="1818"/>
              </w:trPr>
              <w:tc>
                <w:tcPr>
                  <w:tcW w:w="4580" w:type="dxa"/>
                </w:tcPr>
                <w:p w:rsidR="001E1FEE" w:rsidRPr="001E1FEE" w:rsidRDefault="001E1FEE" w:rsidP="001E1F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66"/>
                    <w:rPr>
                      <w:color w:val="auto"/>
                      <w:szCs w:val="24"/>
                    </w:rPr>
                  </w:pPr>
                  <w:r w:rsidRPr="001E1FEE">
                    <w:rPr>
                      <w:color w:val="auto"/>
                      <w:szCs w:val="24"/>
                    </w:rPr>
                    <w:t>Собрание представителей муниципального района Шенталинский</w:t>
                  </w:r>
                </w:p>
                <w:p w:rsidR="001E1FEE" w:rsidRPr="001E1FEE" w:rsidRDefault="001E1FEE" w:rsidP="001E1F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66"/>
                    <w:rPr>
                      <w:color w:val="auto"/>
                      <w:szCs w:val="24"/>
                    </w:rPr>
                  </w:pPr>
                  <w:r w:rsidRPr="001E1FEE">
                    <w:rPr>
                      <w:color w:val="auto"/>
                      <w:szCs w:val="24"/>
                    </w:rPr>
                    <w:t>Самарской области</w:t>
                  </w:r>
                </w:p>
                <w:p w:rsidR="001E1FEE" w:rsidRPr="001E1FEE" w:rsidRDefault="001E1FEE" w:rsidP="001E1F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66"/>
                    <w:rPr>
                      <w:color w:val="auto"/>
                      <w:szCs w:val="24"/>
                    </w:rPr>
                  </w:pPr>
                  <w:r w:rsidRPr="001E1FEE">
                    <w:rPr>
                      <w:color w:val="auto"/>
                      <w:szCs w:val="24"/>
                    </w:rPr>
                    <w:t>Юридический адрес:</w:t>
                  </w:r>
                </w:p>
                <w:p w:rsidR="001E1FEE" w:rsidRPr="001E1FEE" w:rsidRDefault="001E1FEE" w:rsidP="001E1F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66"/>
                    <w:rPr>
                      <w:color w:val="auto"/>
                      <w:szCs w:val="24"/>
                    </w:rPr>
                  </w:pPr>
                  <w:r w:rsidRPr="001E1FEE">
                    <w:rPr>
                      <w:color w:val="auto"/>
                      <w:szCs w:val="24"/>
                    </w:rPr>
                    <w:t>Реквизиты:</w:t>
                  </w:r>
                </w:p>
              </w:tc>
            </w:tr>
            <w:tr w:rsidR="001E1FEE" w:rsidRPr="001E1FEE" w:rsidTr="00535FE3">
              <w:trPr>
                <w:trHeight w:val="295"/>
              </w:trPr>
              <w:tc>
                <w:tcPr>
                  <w:tcW w:w="4580" w:type="dxa"/>
                </w:tcPr>
                <w:p w:rsidR="001E1FEE" w:rsidRPr="001E1FEE" w:rsidRDefault="001E1FEE" w:rsidP="001E1FEE">
                  <w:pPr>
                    <w:ind w:left="-66"/>
                    <w:rPr>
                      <w:color w:val="auto"/>
                      <w:szCs w:val="24"/>
                    </w:rPr>
                  </w:pPr>
                </w:p>
              </w:tc>
            </w:tr>
          </w:tbl>
          <w:p w:rsidR="001E1FEE" w:rsidRPr="001E1FEE" w:rsidRDefault="001E1FEE" w:rsidP="001E1FEE">
            <w:pPr>
              <w:rPr>
                <w:color w:val="auto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1FEE" w:rsidRPr="001E1FEE" w:rsidRDefault="001E1FEE" w:rsidP="001E1FEE">
            <w:pPr>
              <w:tabs>
                <w:tab w:val="left" w:pos="2235"/>
              </w:tabs>
              <w:ind w:left="-107"/>
              <w:rPr>
                <w:color w:val="auto"/>
                <w:szCs w:val="24"/>
              </w:rPr>
            </w:pPr>
          </w:p>
          <w:p w:rsidR="001E1FEE" w:rsidRPr="001E1FEE" w:rsidRDefault="001E1FEE" w:rsidP="001E1FEE">
            <w:pPr>
              <w:ind w:left="-107"/>
              <w:rPr>
                <w:color w:val="auto"/>
                <w:szCs w:val="24"/>
              </w:rPr>
            </w:pPr>
            <w:r w:rsidRPr="001E1FEE">
              <w:rPr>
                <w:color w:val="auto"/>
                <w:szCs w:val="24"/>
              </w:rPr>
              <w:t>Собрание представителей сельского поселения Денискино муниципального района Шенталинский Самарской области</w:t>
            </w:r>
          </w:p>
          <w:p w:rsidR="001E1FEE" w:rsidRPr="001E1FEE" w:rsidRDefault="001E1FEE" w:rsidP="001E1FEE">
            <w:pPr>
              <w:ind w:left="-107"/>
              <w:rPr>
                <w:color w:val="auto"/>
                <w:szCs w:val="24"/>
              </w:rPr>
            </w:pPr>
            <w:r w:rsidRPr="001E1FEE">
              <w:rPr>
                <w:color w:val="auto"/>
                <w:szCs w:val="24"/>
              </w:rPr>
              <w:t>Юридический адрес:</w:t>
            </w:r>
          </w:p>
          <w:p w:rsidR="001E1FEE" w:rsidRPr="001E1FEE" w:rsidRDefault="001E1FEE" w:rsidP="001E1FEE">
            <w:pPr>
              <w:ind w:left="-107"/>
              <w:rPr>
                <w:color w:val="auto"/>
                <w:szCs w:val="24"/>
              </w:rPr>
            </w:pPr>
            <w:r w:rsidRPr="001E1FEE">
              <w:rPr>
                <w:color w:val="auto"/>
                <w:szCs w:val="24"/>
              </w:rPr>
              <w:t>Реквизиты:</w:t>
            </w:r>
          </w:p>
          <w:p w:rsidR="001E1FEE" w:rsidRPr="001E1FEE" w:rsidRDefault="001E1FEE" w:rsidP="001E1FEE">
            <w:pPr>
              <w:ind w:left="-107"/>
              <w:rPr>
                <w:color w:val="auto"/>
                <w:szCs w:val="24"/>
              </w:rPr>
            </w:pPr>
          </w:p>
          <w:p w:rsidR="001E1FEE" w:rsidRPr="001E1FEE" w:rsidRDefault="001E1FEE" w:rsidP="001E1FEE">
            <w:pPr>
              <w:ind w:left="-107"/>
              <w:rPr>
                <w:color w:val="auto"/>
                <w:szCs w:val="24"/>
              </w:rPr>
            </w:pPr>
          </w:p>
        </w:tc>
      </w:tr>
      <w:tr w:rsidR="001E1FEE" w:rsidRPr="001E1FEE" w:rsidTr="00535FE3">
        <w:trPr>
          <w:gridBefore w:val="1"/>
          <w:wBefore w:w="142" w:type="dxa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E1FEE" w:rsidRPr="001E1FEE" w:rsidRDefault="001E1FEE" w:rsidP="001E1FEE">
            <w:pPr>
              <w:ind w:left="-102" w:right="3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>Председатель Собрания</w:t>
            </w:r>
          </w:p>
          <w:p w:rsidR="001E1FEE" w:rsidRPr="001E1FEE" w:rsidRDefault="001E1FEE" w:rsidP="001E1FEE">
            <w:pPr>
              <w:ind w:left="-102" w:right="3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представителей </w:t>
            </w:r>
            <w:proofErr w:type="gramStart"/>
            <w:r w:rsidRPr="001E1FEE">
              <w:rPr>
                <w:rFonts w:eastAsia="Calibri"/>
                <w:color w:val="auto"/>
                <w:szCs w:val="24"/>
              </w:rPr>
              <w:t>муниципального</w:t>
            </w:r>
            <w:proofErr w:type="gramEnd"/>
          </w:p>
          <w:p w:rsidR="001E1FEE" w:rsidRPr="001E1FEE" w:rsidRDefault="001E1FEE" w:rsidP="001E1FEE">
            <w:pPr>
              <w:ind w:left="-102" w:right="3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района Шенталинский Самарской области </w:t>
            </w:r>
          </w:p>
          <w:p w:rsidR="001E1FEE" w:rsidRPr="001E1FEE" w:rsidRDefault="001E1FEE" w:rsidP="001E1FEE">
            <w:pPr>
              <w:spacing w:before="240"/>
              <w:ind w:left="-102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>______________       А.Ю. Марченко</w:t>
            </w:r>
          </w:p>
          <w:p w:rsidR="001E1FEE" w:rsidRPr="001E1FEE" w:rsidRDefault="001E1FEE" w:rsidP="001E1FEE">
            <w:pPr>
              <w:ind w:left="-102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     (подпись)                                (Ф.И.О.)</w:t>
            </w:r>
          </w:p>
          <w:p w:rsidR="001E1FEE" w:rsidRPr="001E1FEE" w:rsidRDefault="001E1FEE" w:rsidP="001E1FEE">
            <w:pPr>
              <w:ind w:left="-102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>«__»__________20____г.</w:t>
            </w:r>
          </w:p>
          <w:p w:rsidR="001E1FEE" w:rsidRPr="001E1FEE" w:rsidRDefault="001E1FEE" w:rsidP="001E1FEE">
            <w:pPr>
              <w:tabs>
                <w:tab w:val="left" w:pos="916"/>
                <w:tab w:val="left" w:pos="1741"/>
                <w:tab w:val="left" w:pos="1832"/>
                <w:tab w:val="left" w:pos="2025"/>
                <w:tab w:val="center" w:pos="25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М.П. </w:t>
            </w:r>
          </w:p>
          <w:p w:rsidR="001E1FEE" w:rsidRPr="001E1FEE" w:rsidRDefault="001E1FEE" w:rsidP="001E1FEE">
            <w:pPr>
              <w:tabs>
                <w:tab w:val="left" w:pos="465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ab/>
            </w:r>
            <w:r w:rsidRPr="001E1FEE">
              <w:rPr>
                <w:rFonts w:eastAsia="Calibri"/>
                <w:color w:val="auto"/>
                <w:szCs w:val="24"/>
              </w:rPr>
              <w:tab/>
            </w:r>
            <w:r w:rsidRPr="001E1FEE">
              <w:rPr>
                <w:rFonts w:eastAsia="Calibri"/>
                <w:color w:val="auto"/>
                <w:szCs w:val="24"/>
              </w:rPr>
              <w:tab/>
              <w:t xml:space="preserve"> </w:t>
            </w:r>
          </w:p>
          <w:p w:rsidR="001E1FEE" w:rsidRPr="001E1FEE" w:rsidRDefault="001E1FEE" w:rsidP="001E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FEE" w:rsidRPr="001E1FEE" w:rsidRDefault="001E1FEE" w:rsidP="001E1FEE">
            <w:pPr>
              <w:ind w:left="-107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>Председатель Собрания представителей</w:t>
            </w:r>
          </w:p>
          <w:p w:rsidR="001E1FEE" w:rsidRPr="001E1FEE" w:rsidRDefault="001E1FEE" w:rsidP="001E1FEE">
            <w:pPr>
              <w:ind w:left="-107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сельского поселения </w:t>
            </w:r>
            <w:proofErr w:type="gramStart"/>
            <w:r w:rsidRPr="001E1FEE">
              <w:rPr>
                <w:rFonts w:eastAsia="Calibri"/>
                <w:color w:val="auto"/>
                <w:szCs w:val="24"/>
              </w:rPr>
              <w:t>Денискино</w:t>
            </w:r>
            <w:proofErr w:type="gramEnd"/>
            <w:r w:rsidRPr="001E1FEE">
              <w:rPr>
                <w:rFonts w:eastAsia="Calibri"/>
                <w:color w:val="auto"/>
                <w:szCs w:val="24"/>
              </w:rPr>
              <w:t xml:space="preserve">  муниципального района Шенталинский Самарской области</w:t>
            </w:r>
          </w:p>
          <w:p w:rsidR="001E1FEE" w:rsidRPr="001E1FEE" w:rsidRDefault="001E1FEE" w:rsidP="001E1FEE">
            <w:pPr>
              <w:spacing w:before="240"/>
              <w:ind w:left="-1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_______________        А.А. </w:t>
            </w:r>
            <w:proofErr w:type="spellStart"/>
            <w:r w:rsidRPr="001E1FEE">
              <w:rPr>
                <w:rFonts w:eastAsia="Calibri"/>
                <w:color w:val="auto"/>
                <w:szCs w:val="24"/>
              </w:rPr>
              <w:t>Абзалов</w:t>
            </w:r>
            <w:proofErr w:type="spellEnd"/>
            <w:r w:rsidRPr="001E1FEE">
              <w:rPr>
                <w:rFonts w:eastAsia="Calibri"/>
                <w:color w:val="auto"/>
                <w:szCs w:val="24"/>
              </w:rPr>
              <w:t xml:space="preserve">                  </w:t>
            </w:r>
          </w:p>
          <w:p w:rsidR="001E1FEE" w:rsidRPr="001E1FEE" w:rsidRDefault="001E1FEE" w:rsidP="001E1FEE">
            <w:pPr>
              <w:ind w:left="-1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     (подпись)                                  (Ф.И.О.)</w:t>
            </w:r>
          </w:p>
          <w:p w:rsidR="001E1FEE" w:rsidRPr="001E1FEE" w:rsidRDefault="001E1FEE" w:rsidP="001E1FEE">
            <w:pPr>
              <w:ind w:left="-102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>«__»__________20____г.</w:t>
            </w:r>
          </w:p>
          <w:p w:rsidR="001E1FEE" w:rsidRPr="001E1FEE" w:rsidRDefault="001E1FEE" w:rsidP="001E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 М.П. </w:t>
            </w:r>
          </w:p>
          <w:p w:rsidR="001E1FEE" w:rsidRPr="001E1FEE" w:rsidRDefault="001E1FEE" w:rsidP="001E1FEE">
            <w:pPr>
              <w:ind w:left="-115"/>
              <w:rPr>
                <w:rFonts w:eastAsia="Calibri"/>
                <w:color w:val="auto"/>
                <w:szCs w:val="24"/>
              </w:rPr>
            </w:pPr>
          </w:p>
          <w:p w:rsidR="001E1FEE" w:rsidRPr="001E1FEE" w:rsidRDefault="001E1FEE" w:rsidP="001E1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5"/>
              <w:rPr>
                <w:rFonts w:eastAsia="Calibri"/>
                <w:color w:val="auto"/>
                <w:szCs w:val="24"/>
              </w:rPr>
            </w:pPr>
            <w:r w:rsidRPr="001E1FEE">
              <w:rPr>
                <w:rFonts w:eastAsia="Calibri"/>
                <w:color w:val="auto"/>
                <w:szCs w:val="24"/>
              </w:rPr>
              <w:t xml:space="preserve">                             </w:t>
            </w:r>
          </w:p>
        </w:tc>
      </w:tr>
    </w:tbl>
    <w:p w:rsidR="001E1FEE" w:rsidRPr="001E1FEE" w:rsidRDefault="001E1FEE" w:rsidP="001E1FEE">
      <w:pPr>
        <w:ind w:left="-567"/>
        <w:rPr>
          <w:szCs w:val="24"/>
        </w:rPr>
      </w:pP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 xml:space="preserve">Контрольно-счетная палата 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муниципального района Шенталинский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Самарской области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Адрес: 446910 Самарская область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 xml:space="preserve">Шенталинский район, </w:t>
      </w:r>
      <w:proofErr w:type="gramStart"/>
      <w:r w:rsidRPr="001E1FEE">
        <w:rPr>
          <w:szCs w:val="24"/>
        </w:rPr>
        <w:t>железнодорожная</w:t>
      </w:r>
      <w:proofErr w:type="gramEnd"/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станция Шентала, ул. Советская, 33</w:t>
      </w:r>
    </w:p>
    <w:p w:rsidR="001E1FEE" w:rsidRPr="001E1FEE" w:rsidRDefault="001E1FEE" w:rsidP="001E1FEE">
      <w:pPr>
        <w:ind w:left="-567"/>
        <w:rPr>
          <w:szCs w:val="24"/>
        </w:rPr>
      </w:pP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 xml:space="preserve">Председатель </w:t>
      </w:r>
      <w:proofErr w:type="gramStart"/>
      <w:r w:rsidRPr="001E1FEE">
        <w:rPr>
          <w:szCs w:val="24"/>
        </w:rPr>
        <w:t>Контрольно-счетной</w:t>
      </w:r>
      <w:proofErr w:type="gramEnd"/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 xml:space="preserve">палаты муниципального района 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Шенталинский Самарской области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>_____________      Н.П. Никифорова</w:t>
      </w:r>
    </w:p>
    <w:p w:rsidR="001E1FEE" w:rsidRPr="001E1FEE" w:rsidRDefault="001E1FEE" w:rsidP="001E1FEE">
      <w:pPr>
        <w:ind w:left="-567"/>
        <w:rPr>
          <w:szCs w:val="24"/>
        </w:rPr>
      </w:pPr>
      <w:r w:rsidRPr="001E1FEE">
        <w:rPr>
          <w:szCs w:val="24"/>
        </w:rPr>
        <w:t xml:space="preserve">     (подпись)                                  (Ф.И.О.)</w:t>
      </w:r>
    </w:p>
    <w:p w:rsidR="001E1FEE" w:rsidRPr="001E1FEE" w:rsidRDefault="001E1FEE" w:rsidP="001E1FEE">
      <w:pPr>
        <w:ind w:left="-567"/>
        <w:rPr>
          <w:rFonts w:eastAsia="Calibri"/>
          <w:color w:val="auto"/>
          <w:szCs w:val="24"/>
        </w:rPr>
      </w:pPr>
      <w:r w:rsidRPr="001E1FEE">
        <w:rPr>
          <w:szCs w:val="24"/>
        </w:rPr>
        <w:t xml:space="preserve"> </w:t>
      </w:r>
      <w:r w:rsidRPr="001E1FEE">
        <w:rPr>
          <w:rFonts w:eastAsia="Calibri"/>
          <w:color w:val="auto"/>
          <w:szCs w:val="24"/>
        </w:rPr>
        <w:t>«__»__________20____г.</w:t>
      </w: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  <w:r w:rsidRPr="001E1FEE">
        <w:rPr>
          <w:rFonts w:eastAsia="Calibri"/>
          <w:color w:val="auto"/>
          <w:szCs w:val="24"/>
        </w:rPr>
        <w:t xml:space="preserve">М.П. </w:t>
      </w: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tabs>
          <w:tab w:val="left" w:pos="916"/>
          <w:tab w:val="left" w:pos="1741"/>
          <w:tab w:val="left" w:pos="1832"/>
          <w:tab w:val="left" w:pos="2025"/>
          <w:tab w:val="center" w:pos="251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141"/>
        <w:rPr>
          <w:rFonts w:eastAsia="Calibri"/>
          <w:color w:val="auto"/>
          <w:szCs w:val="24"/>
        </w:rPr>
      </w:pPr>
    </w:p>
    <w:p w:rsidR="001E1FEE" w:rsidRPr="001E1FEE" w:rsidRDefault="001E1FEE" w:rsidP="001E1FEE">
      <w:pPr>
        <w:ind w:left="-567"/>
        <w:jc w:val="right"/>
        <w:rPr>
          <w:sz w:val="28"/>
          <w:szCs w:val="28"/>
        </w:rPr>
      </w:pPr>
      <w:r w:rsidRPr="001E1FEE">
        <w:rPr>
          <w:szCs w:val="24"/>
        </w:rPr>
        <w:t xml:space="preserve">            </w:t>
      </w:r>
      <w:r w:rsidRPr="001E1FEE">
        <w:rPr>
          <w:szCs w:val="24"/>
        </w:rPr>
        <w:tab/>
      </w:r>
      <w:r w:rsidRPr="001E1FEE">
        <w:rPr>
          <w:sz w:val="28"/>
          <w:szCs w:val="28"/>
        </w:rPr>
        <w:t xml:space="preserve">                                                                            Приложение №1 к Соглашению</w:t>
      </w:r>
    </w:p>
    <w:p w:rsidR="001E1FEE" w:rsidRPr="001E1FEE" w:rsidRDefault="001E1FEE" w:rsidP="001E1FEE">
      <w:pPr>
        <w:jc w:val="right"/>
        <w:rPr>
          <w:sz w:val="28"/>
          <w:szCs w:val="28"/>
        </w:rPr>
      </w:pPr>
      <w:r w:rsidRPr="001E1FEE">
        <w:rPr>
          <w:sz w:val="28"/>
          <w:szCs w:val="28"/>
        </w:rPr>
        <w:t>о передаче полномочий по осуществлению</w:t>
      </w:r>
    </w:p>
    <w:p w:rsidR="001E1FEE" w:rsidRPr="001E1FEE" w:rsidRDefault="001E1FEE" w:rsidP="001E1FEE">
      <w:pPr>
        <w:jc w:val="right"/>
        <w:rPr>
          <w:sz w:val="28"/>
          <w:szCs w:val="28"/>
        </w:rPr>
      </w:pPr>
      <w:r w:rsidRPr="001E1FEE">
        <w:rPr>
          <w:sz w:val="28"/>
          <w:szCs w:val="28"/>
        </w:rPr>
        <w:t xml:space="preserve"> внешнего муниципального </w:t>
      </w:r>
    </w:p>
    <w:p w:rsidR="001E1FEE" w:rsidRPr="001E1FEE" w:rsidRDefault="001E1FEE" w:rsidP="001E1FEE">
      <w:pPr>
        <w:jc w:val="right"/>
        <w:rPr>
          <w:sz w:val="28"/>
          <w:szCs w:val="28"/>
        </w:rPr>
      </w:pPr>
      <w:r w:rsidRPr="001E1FEE">
        <w:rPr>
          <w:sz w:val="28"/>
          <w:szCs w:val="28"/>
        </w:rPr>
        <w:t>финансового контроля</w:t>
      </w:r>
    </w:p>
    <w:p w:rsidR="001E1FEE" w:rsidRPr="001E1FEE" w:rsidRDefault="001E1FEE" w:rsidP="001E1FEE">
      <w:pPr>
        <w:jc w:val="right"/>
        <w:rPr>
          <w:b/>
          <w:sz w:val="28"/>
          <w:szCs w:val="28"/>
        </w:rPr>
      </w:pPr>
    </w:p>
    <w:p w:rsidR="001E1FEE" w:rsidRPr="001E1FEE" w:rsidRDefault="001E1FEE" w:rsidP="001E1FEE">
      <w:pPr>
        <w:jc w:val="center"/>
        <w:rPr>
          <w:b/>
          <w:sz w:val="28"/>
          <w:szCs w:val="28"/>
        </w:rPr>
      </w:pPr>
      <w:r w:rsidRPr="001E1FEE">
        <w:rPr>
          <w:b/>
          <w:sz w:val="28"/>
          <w:szCs w:val="28"/>
        </w:rPr>
        <w:t>ПОРЯДОК</w:t>
      </w:r>
    </w:p>
    <w:p w:rsidR="001E1FEE" w:rsidRPr="001E1FEE" w:rsidRDefault="001E1FEE" w:rsidP="001E1FEE">
      <w:pPr>
        <w:jc w:val="center"/>
        <w:rPr>
          <w:b/>
          <w:sz w:val="28"/>
          <w:szCs w:val="28"/>
        </w:rPr>
      </w:pPr>
      <w:r w:rsidRPr="001E1FEE">
        <w:rPr>
          <w:b/>
          <w:sz w:val="28"/>
          <w:szCs w:val="28"/>
        </w:rPr>
        <w:t>определения ежегодного объема межбюджетных трансфертов,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Шенталинский Самарской области на 2024 год.</w:t>
      </w:r>
    </w:p>
    <w:p w:rsidR="001E1FEE" w:rsidRPr="001E1FEE" w:rsidRDefault="001E1FEE" w:rsidP="001E1FEE">
      <w:pPr>
        <w:jc w:val="both"/>
        <w:rPr>
          <w:b/>
          <w:sz w:val="28"/>
          <w:szCs w:val="28"/>
        </w:rPr>
      </w:pPr>
      <w:r w:rsidRPr="001E1FEE">
        <w:rPr>
          <w:b/>
          <w:sz w:val="28"/>
          <w:szCs w:val="28"/>
        </w:rPr>
        <w:t xml:space="preserve"> </w:t>
      </w:r>
    </w:p>
    <w:p w:rsidR="001E1FEE" w:rsidRPr="001E1FEE" w:rsidRDefault="001E1FEE" w:rsidP="001E1FEE">
      <w:pPr>
        <w:jc w:val="both"/>
        <w:rPr>
          <w:b/>
          <w:sz w:val="28"/>
          <w:szCs w:val="28"/>
        </w:rPr>
      </w:pPr>
      <w:r w:rsidRPr="001E1FEE">
        <w:rPr>
          <w:sz w:val="28"/>
          <w:szCs w:val="28"/>
        </w:rPr>
        <w:t xml:space="preserve">     1. Настоящий порядок определяет ежегодный объем межбюджетных трансфертов, необходимых для осуществления передаваемых полномочий сельских поселений</w:t>
      </w:r>
      <w:r w:rsidRPr="001E1FEE">
        <w:rPr>
          <w:b/>
          <w:sz w:val="28"/>
          <w:szCs w:val="28"/>
        </w:rPr>
        <w:t xml:space="preserve"> </w:t>
      </w:r>
      <w:r w:rsidRPr="001E1FEE">
        <w:rPr>
          <w:sz w:val="28"/>
          <w:szCs w:val="28"/>
        </w:rPr>
        <w:t>по</w:t>
      </w:r>
      <w:r w:rsidRPr="001E1FEE">
        <w:rPr>
          <w:b/>
          <w:sz w:val="28"/>
          <w:szCs w:val="28"/>
        </w:rPr>
        <w:t xml:space="preserve"> </w:t>
      </w:r>
      <w:r w:rsidRPr="001E1FEE">
        <w:rPr>
          <w:sz w:val="28"/>
          <w:szCs w:val="28"/>
        </w:rPr>
        <w:t>осуществлению внешнего муниципального финансового контроля сельских поселений муниципального района Шенталинский Самарской области на 2024 год.</w:t>
      </w:r>
    </w:p>
    <w:p w:rsidR="001E1FEE" w:rsidRPr="001E1FEE" w:rsidRDefault="001E1FEE" w:rsidP="001E1FEE">
      <w:pPr>
        <w:jc w:val="both"/>
        <w:rPr>
          <w:sz w:val="28"/>
          <w:szCs w:val="28"/>
        </w:rPr>
      </w:pPr>
      <w:r w:rsidRPr="001E1FEE">
        <w:rPr>
          <w:sz w:val="28"/>
          <w:szCs w:val="28"/>
        </w:rPr>
        <w:t xml:space="preserve">     2. Расчет объема межбюджетных трансфертов, необходимых для осуществления передаваемых полномочий сельских поселений</w:t>
      </w:r>
      <w:r w:rsidRPr="001E1FEE">
        <w:rPr>
          <w:b/>
          <w:sz w:val="28"/>
          <w:szCs w:val="28"/>
        </w:rPr>
        <w:t xml:space="preserve"> </w:t>
      </w:r>
      <w:r w:rsidRPr="001E1FEE">
        <w:rPr>
          <w:sz w:val="28"/>
          <w:szCs w:val="28"/>
        </w:rPr>
        <w:t>по</w:t>
      </w:r>
      <w:r w:rsidRPr="001E1FEE">
        <w:rPr>
          <w:b/>
          <w:sz w:val="28"/>
          <w:szCs w:val="28"/>
        </w:rPr>
        <w:t xml:space="preserve"> </w:t>
      </w:r>
      <w:r w:rsidRPr="001E1FEE">
        <w:rPr>
          <w:sz w:val="28"/>
          <w:szCs w:val="28"/>
        </w:rPr>
        <w:t>осуществлению внешнего муниципального финансового контроля сельских поселений муниципального района Шенталинский рассчитывается следующим образом:</w:t>
      </w:r>
    </w:p>
    <w:p w:rsidR="001E1FEE" w:rsidRPr="001E1FEE" w:rsidRDefault="001E1FEE" w:rsidP="001E1FEE">
      <w:pPr>
        <w:spacing w:before="240"/>
        <w:jc w:val="both"/>
        <w:rPr>
          <w:color w:val="auto"/>
          <w:sz w:val="28"/>
          <w:szCs w:val="28"/>
        </w:rPr>
      </w:pPr>
      <w:r w:rsidRPr="001E1FEE">
        <w:rPr>
          <w:b/>
          <w:bCs/>
          <w:color w:val="auto"/>
          <w:sz w:val="28"/>
          <w:szCs w:val="28"/>
        </w:rPr>
        <w:t>VМБ</w:t>
      </w:r>
      <w:r w:rsidRPr="001E1FEE">
        <w:rPr>
          <w:color w:val="auto"/>
          <w:sz w:val="28"/>
          <w:szCs w:val="28"/>
        </w:rPr>
        <w:tab/>
        <w:t xml:space="preserve">= </w:t>
      </w:r>
      <w:r w:rsidRPr="001E1FEE">
        <w:rPr>
          <w:b/>
          <w:color w:val="auto"/>
          <w:sz w:val="28"/>
          <w:szCs w:val="28"/>
          <w:lang w:val="en-US"/>
        </w:rPr>
        <w:t>R</w:t>
      </w:r>
      <w:proofErr w:type="spellStart"/>
      <w:r w:rsidRPr="001E1FEE">
        <w:rPr>
          <w:b/>
          <w:color w:val="auto"/>
          <w:sz w:val="28"/>
          <w:szCs w:val="28"/>
        </w:rPr>
        <w:t>полн</w:t>
      </w:r>
      <w:proofErr w:type="spellEnd"/>
      <w:r w:rsidRPr="001E1FEE">
        <w:rPr>
          <w:b/>
          <w:color w:val="auto"/>
          <w:sz w:val="28"/>
          <w:szCs w:val="28"/>
        </w:rPr>
        <w:t>*</w:t>
      </w:r>
      <w:r w:rsidRPr="001E1FEE">
        <w:rPr>
          <w:b/>
          <w:color w:val="auto"/>
          <w:sz w:val="28"/>
          <w:szCs w:val="28"/>
          <w:lang w:val="en-US"/>
        </w:rPr>
        <w:t>N</w:t>
      </w:r>
      <w:r w:rsidRPr="001E1FEE">
        <w:rPr>
          <w:b/>
          <w:color w:val="auto"/>
          <w:sz w:val="28"/>
          <w:szCs w:val="28"/>
        </w:rPr>
        <w:t>*</w:t>
      </w:r>
      <w:r w:rsidRPr="001E1FEE">
        <w:rPr>
          <w:b/>
          <w:color w:val="auto"/>
          <w:sz w:val="28"/>
          <w:szCs w:val="28"/>
          <w:lang w:val="en-US"/>
        </w:rPr>
        <w:t>I</w:t>
      </w:r>
      <w:r w:rsidRPr="001E1FEE">
        <w:rPr>
          <w:b/>
          <w:color w:val="auto"/>
          <w:sz w:val="28"/>
          <w:szCs w:val="28"/>
        </w:rPr>
        <w:t>р*</w:t>
      </w:r>
      <w:proofErr w:type="gramStart"/>
      <w:r w:rsidRPr="001E1FEE">
        <w:rPr>
          <w:b/>
          <w:color w:val="auto"/>
          <w:sz w:val="28"/>
          <w:szCs w:val="28"/>
          <w:lang w:val="en-US"/>
        </w:rPr>
        <w:t>K</w:t>
      </w:r>
      <w:proofErr w:type="gramEnd"/>
      <w:r w:rsidRPr="001E1FEE">
        <w:rPr>
          <w:b/>
          <w:color w:val="auto"/>
          <w:sz w:val="28"/>
          <w:szCs w:val="28"/>
        </w:rPr>
        <w:t>ин*</w:t>
      </w:r>
      <w:r w:rsidRPr="001E1FEE">
        <w:rPr>
          <w:b/>
          <w:color w:val="auto"/>
          <w:sz w:val="28"/>
          <w:szCs w:val="28"/>
          <w:lang w:val="en-US"/>
        </w:rPr>
        <w:t>K</w:t>
      </w:r>
      <w:r w:rsidRPr="001E1FEE">
        <w:rPr>
          <w:b/>
          <w:color w:val="auto"/>
          <w:sz w:val="28"/>
          <w:szCs w:val="28"/>
        </w:rPr>
        <w:t>об</w:t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spacing w:before="240" w:after="200"/>
        <w:jc w:val="both"/>
        <w:rPr>
          <w:color w:val="auto"/>
          <w:sz w:val="28"/>
          <w:szCs w:val="28"/>
        </w:rPr>
      </w:pPr>
      <w:proofErr w:type="gramStart"/>
      <w:r w:rsidRPr="001E1FEE">
        <w:rPr>
          <w:b/>
          <w:color w:val="auto"/>
          <w:sz w:val="28"/>
          <w:szCs w:val="28"/>
        </w:rPr>
        <w:t>V</w:t>
      </w:r>
      <w:proofErr w:type="gramEnd"/>
      <w:r w:rsidRPr="001E1FEE">
        <w:rPr>
          <w:b/>
          <w:color w:val="auto"/>
          <w:sz w:val="28"/>
          <w:szCs w:val="28"/>
        </w:rPr>
        <w:t>МБ</w:t>
      </w:r>
      <w:r w:rsidRPr="001E1FEE">
        <w:rPr>
          <w:color w:val="auto"/>
          <w:sz w:val="28"/>
          <w:szCs w:val="28"/>
        </w:rPr>
        <w:t xml:space="preserve"> - объем межбюджетных трансфертов, руб.</w:t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spacing w:after="200"/>
        <w:jc w:val="both"/>
        <w:rPr>
          <w:color w:val="auto"/>
          <w:sz w:val="28"/>
          <w:szCs w:val="28"/>
        </w:rPr>
      </w:pPr>
      <w:proofErr w:type="spellStart"/>
      <w:proofErr w:type="gramStart"/>
      <w:r w:rsidRPr="001E1FEE">
        <w:rPr>
          <w:b/>
          <w:color w:val="auto"/>
          <w:sz w:val="28"/>
          <w:szCs w:val="28"/>
        </w:rPr>
        <w:t>R</w:t>
      </w:r>
      <w:proofErr w:type="gramEnd"/>
      <w:r w:rsidRPr="001E1FEE">
        <w:rPr>
          <w:b/>
          <w:color w:val="auto"/>
          <w:sz w:val="28"/>
          <w:szCs w:val="28"/>
        </w:rPr>
        <w:t>полн</w:t>
      </w:r>
      <w:proofErr w:type="spellEnd"/>
      <w:r w:rsidRPr="001E1FEE">
        <w:rPr>
          <w:color w:val="auto"/>
          <w:sz w:val="28"/>
          <w:szCs w:val="28"/>
        </w:rPr>
        <w:t xml:space="preserve"> - стандартные расходы на оплату труда с начислениями 1 специалиста, осуществляющего исполнение полномочий, исходя из 1/3 годового фонда оплаты труда и доли его рабочего времени, затраченного на осуществление указанных полномочий, (441 943/ 3 = 147 314 руб.) </w:t>
      </w:r>
    </w:p>
    <w:p w:rsidR="001E1FEE" w:rsidRPr="001E1FEE" w:rsidRDefault="001E1FEE" w:rsidP="001E1FEE">
      <w:pPr>
        <w:spacing w:after="200"/>
        <w:jc w:val="both"/>
        <w:rPr>
          <w:color w:val="auto"/>
          <w:sz w:val="28"/>
          <w:szCs w:val="28"/>
        </w:rPr>
      </w:pPr>
      <w:r w:rsidRPr="001E1FEE">
        <w:rPr>
          <w:b/>
          <w:color w:val="auto"/>
          <w:sz w:val="28"/>
          <w:szCs w:val="28"/>
        </w:rPr>
        <w:t>N</w:t>
      </w:r>
      <w:r w:rsidRPr="001E1FEE">
        <w:rPr>
          <w:color w:val="auto"/>
          <w:sz w:val="28"/>
          <w:szCs w:val="28"/>
        </w:rPr>
        <w:t xml:space="preserve"> - штатная численность работников, исполняющих полномочия (1 ед.);</w:t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spacing w:after="200"/>
        <w:jc w:val="both"/>
        <w:rPr>
          <w:color w:val="auto"/>
          <w:sz w:val="28"/>
          <w:szCs w:val="28"/>
        </w:rPr>
      </w:pPr>
      <w:proofErr w:type="spellStart"/>
      <w:proofErr w:type="gramStart"/>
      <w:r w:rsidRPr="001E1FEE">
        <w:rPr>
          <w:b/>
          <w:color w:val="auto"/>
          <w:sz w:val="28"/>
          <w:szCs w:val="28"/>
        </w:rPr>
        <w:t>I</w:t>
      </w:r>
      <w:proofErr w:type="gramEnd"/>
      <w:r w:rsidRPr="001E1FEE">
        <w:rPr>
          <w:b/>
          <w:color w:val="auto"/>
          <w:sz w:val="28"/>
          <w:szCs w:val="28"/>
        </w:rPr>
        <w:t>р</w:t>
      </w:r>
      <w:proofErr w:type="spellEnd"/>
      <w:r w:rsidRPr="001E1FEE">
        <w:rPr>
          <w:color w:val="auto"/>
          <w:sz w:val="28"/>
          <w:szCs w:val="28"/>
        </w:rPr>
        <w:t xml:space="preserve"> - индекс роста оплаты труда, равен темпу роста должностных окладов муниципальных служащих муниципального района в очередном году, равен 1,1;</w:t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spacing w:after="200"/>
        <w:jc w:val="both"/>
        <w:rPr>
          <w:color w:val="auto"/>
          <w:sz w:val="28"/>
          <w:szCs w:val="28"/>
        </w:rPr>
      </w:pPr>
      <w:proofErr w:type="spellStart"/>
      <w:r w:rsidRPr="001E1FEE">
        <w:rPr>
          <w:b/>
          <w:color w:val="auto"/>
          <w:sz w:val="28"/>
          <w:szCs w:val="28"/>
        </w:rPr>
        <w:t>Кин</w:t>
      </w:r>
      <w:proofErr w:type="spellEnd"/>
      <w:r w:rsidRPr="001E1FEE">
        <w:rPr>
          <w:color w:val="auto"/>
          <w:sz w:val="28"/>
          <w:szCs w:val="28"/>
        </w:rPr>
        <w:t xml:space="preserve"> - коэффициент иных затрат, равный 1,25;</w:t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jc w:val="both"/>
        <w:rPr>
          <w:color w:val="auto"/>
          <w:sz w:val="28"/>
          <w:szCs w:val="28"/>
        </w:rPr>
      </w:pPr>
      <w:proofErr w:type="spellStart"/>
      <w:r w:rsidRPr="001E1FEE">
        <w:rPr>
          <w:b/>
          <w:color w:val="auto"/>
          <w:sz w:val="28"/>
          <w:szCs w:val="28"/>
        </w:rPr>
        <w:lastRenderedPageBreak/>
        <w:t>Коб</w:t>
      </w:r>
      <w:proofErr w:type="spellEnd"/>
      <w:r w:rsidRPr="001E1FEE">
        <w:rPr>
          <w:color w:val="auto"/>
          <w:sz w:val="28"/>
          <w:szCs w:val="28"/>
        </w:rPr>
        <w:t xml:space="preserve"> - коэффициент объема работ, равен среднему арифметическому из коэффициентов численности населения и объема расходов:</w:t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  <w:r w:rsidRPr="001E1FEE">
        <w:rPr>
          <w:color w:val="auto"/>
          <w:sz w:val="28"/>
          <w:szCs w:val="28"/>
        </w:rPr>
        <w:tab/>
      </w:r>
    </w:p>
    <w:p w:rsidR="001E1FEE" w:rsidRPr="001E1FEE" w:rsidRDefault="001E1FEE" w:rsidP="001E1FEE">
      <w:pPr>
        <w:ind w:firstLine="709"/>
        <w:jc w:val="both"/>
        <w:rPr>
          <w:color w:val="auto"/>
          <w:sz w:val="28"/>
          <w:szCs w:val="28"/>
        </w:rPr>
      </w:pPr>
      <w:r w:rsidRPr="001E1FEE">
        <w:rPr>
          <w:color w:val="auto"/>
          <w:sz w:val="28"/>
          <w:szCs w:val="28"/>
        </w:rPr>
        <w:t xml:space="preserve">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году; </w:t>
      </w:r>
    </w:p>
    <w:p w:rsidR="001E1FEE" w:rsidRPr="001E1FEE" w:rsidRDefault="001E1FEE" w:rsidP="001E1FEE">
      <w:pPr>
        <w:ind w:firstLine="709"/>
        <w:jc w:val="both"/>
        <w:rPr>
          <w:color w:val="auto"/>
          <w:sz w:val="28"/>
          <w:szCs w:val="28"/>
        </w:rPr>
      </w:pPr>
      <w:r w:rsidRPr="001E1FEE">
        <w:rPr>
          <w:color w:val="auto"/>
          <w:sz w:val="28"/>
          <w:szCs w:val="28"/>
        </w:rPr>
        <w:t>коэффициент объема расходов равен отношению объема расходов поселения в последнем отчетном году к общему объему расходов поселений района в последнем отчетном году.</w:t>
      </w:r>
      <w:r w:rsidRPr="001E1FEE">
        <w:rPr>
          <w:color w:val="auto"/>
          <w:sz w:val="28"/>
          <w:szCs w:val="28"/>
        </w:rPr>
        <w:tab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559"/>
        <w:gridCol w:w="1276"/>
        <w:gridCol w:w="1701"/>
      </w:tblGrid>
      <w:tr w:rsidR="001E1FEE" w:rsidRPr="001E1FEE" w:rsidTr="00535FE3">
        <w:trPr>
          <w:trHeight w:val="11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ind w:left="-104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Наименование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Численность населения на 01.01.2023, чел.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Коэффициент численности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Объем расходов бюджета за 2022 год,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Коэффициент объема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Коэффициент объема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Объем межбюджетных трансфертов, руб.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proofErr w:type="spellStart"/>
            <w:r w:rsidRPr="001E1FEE">
              <w:rPr>
                <w:color w:val="auto"/>
                <w:sz w:val="28"/>
                <w:szCs w:val="28"/>
              </w:rPr>
              <w:t>Артюшкино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5 738,70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8 102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proofErr w:type="spellStart"/>
            <w:r w:rsidRPr="001E1FEE">
              <w:rPr>
                <w:color w:val="auto"/>
                <w:sz w:val="28"/>
                <w:szCs w:val="28"/>
              </w:rPr>
              <w:t>Васильека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13 141,42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13 976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Денискино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8 905,39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13 976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Каменка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1 053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11 085,30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16 812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Канаш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7 526,61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11 343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proofErr w:type="spellStart"/>
            <w:r w:rsidRPr="001E1FEE">
              <w:rPr>
                <w:color w:val="auto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13 379,38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16 610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Старая Шентала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11 129,02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15 394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proofErr w:type="spellStart"/>
            <w:r w:rsidRPr="001E1FEE">
              <w:rPr>
                <w:color w:val="auto"/>
                <w:sz w:val="28"/>
                <w:szCs w:val="28"/>
              </w:rPr>
              <w:t>Туарма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10 811,58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15 799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proofErr w:type="spellStart"/>
            <w:r w:rsidRPr="001E1FEE">
              <w:rPr>
                <w:color w:val="auto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9 720,74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13 369</w:t>
            </w:r>
          </w:p>
        </w:tc>
      </w:tr>
      <w:tr w:rsidR="001E1FEE" w:rsidRPr="001E1FEE" w:rsidTr="00535FE3">
        <w:trPr>
          <w:trHeight w:val="32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Шентала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5 626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43 035,70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0,381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77 174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ИТОГО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12 745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134 473,84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202 557</w:t>
            </w:r>
          </w:p>
        </w:tc>
      </w:tr>
      <w:tr w:rsidR="001E1FEE" w:rsidRPr="001E1FEE" w:rsidTr="00535FE3">
        <w:trPr>
          <w:trHeight w:val="34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Среднее значение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E1FEE">
              <w:rPr>
                <w:b/>
                <w:bCs/>
                <w:color w:val="auto"/>
                <w:sz w:val="28"/>
                <w:szCs w:val="28"/>
              </w:rPr>
              <w:t>13 447,38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FEE" w:rsidRPr="001E1FEE" w:rsidRDefault="001E1FEE" w:rsidP="001E1FEE">
            <w:pPr>
              <w:rPr>
                <w:color w:val="auto"/>
                <w:sz w:val="28"/>
                <w:szCs w:val="28"/>
              </w:rPr>
            </w:pPr>
            <w:r w:rsidRPr="001E1FEE">
              <w:rPr>
                <w:color w:val="auto"/>
                <w:sz w:val="28"/>
                <w:szCs w:val="28"/>
              </w:rPr>
              <w:t> </w:t>
            </w:r>
          </w:p>
        </w:tc>
      </w:tr>
    </w:tbl>
    <w:p w:rsidR="001E1FEE" w:rsidRPr="001E1FEE" w:rsidRDefault="001E1FEE" w:rsidP="001E1FEE">
      <w:pPr>
        <w:ind w:firstLine="709"/>
        <w:jc w:val="both"/>
        <w:rPr>
          <w:color w:val="auto"/>
          <w:sz w:val="28"/>
          <w:szCs w:val="28"/>
        </w:rPr>
      </w:pPr>
    </w:p>
    <w:p w:rsidR="00BE3B61" w:rsidRPr="00B51AB1" w:rsidRDefault="00BE3B61" w:rsidP="00BE3B61">
      <w:pPr>
        <w:spacing w:after="200" w:line="276" w:lineRule="auto"/>
        <w:rPr>
          <w:rFonts w:eastAsia="Calibri"/>
          <w:color w:val="auto"/>
          <w:sz w:val="28"/>
          <w:szCs w:val="28"/>
        </w:rPr>
      </w:pPr>
    </w:p>
    <w:p w:rsidR="00F04E35" w:rsidRPr="00B51AB1" w:rsidRDefault="00F04E35">
      <w:pPr>
        <w:tabs>
          <w:tab w:val="left" w:pos="200"/>
        </w:tabs>
        <w:outlineLvl w:val="0"/>
        <w:rPr>
          <w:b/>
          <w:sz w:val="28"/>
          <w:szCs w:val="28"/>
        </w:rPr>
      </w:pPr>
    </w:p>
    <w:sectPr w:rsidR="00F04E35" w:rsidRPr="00B51AB1">
      <w:headerReference w:type="default" r:id="rId9"/>
      <w:type w:val="continuous"/>
      <w:pgSz w:w="11906" w:h="16838"/>
      <w:pgMar w:top="1134" w:right="1076" w:bottom="1258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BA" w:rsidRDefault="00A565BA">
      <w:r>
        <w:separator/>
      </w:r>
    </w:p>
  </w:endnote>
  <w:endnote w:type="continuationSeparator" w:id="0">
    <w:p w:rsidR="00A565BA" w:rsidRDefault="00A5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BA" w:rsidRDefault="00A565BA">
      <w:r>
        <w:separator/>
      </w:r>
    </w:p>
  </w:footnote>
  <w:footnote w:type="continuationSeparator" w:id="0">
    <w:p w:rsidR="00A565BA" w:rsidRDefault="00A5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35" w:rsidRDefault="002856D7">
    <w:pPr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separate"/>
    </w:r>
    <w:r w:rsidR="00321620">
      <w:rPr>
        <w:rStyle w:val="ad"/>
        <w:noProof/>
      </w:rPr>
      <w:t>9</w:t>
    </w:r>
    <w:r>
      <w:rPr>
        <w:rStyle w:val="ad"/>
      </w:rPr>
      <w:fldChar w:fldCharType="end"/>
    </w:r>
  </w:p>
  <w:p w:rsidR="00F04E35" w:rsidRDefault="00F04E3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FC3"/>
    <w:multiLevelType w:val="multilevel"/>
    <w:tmpl w:val="CACC7A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35"/>
    <w:rsid w:val="001E1FEE"/>
    <w:rsid w:val="002856D7"/>
    <w:rsid w:val="00321620"/>
    <w:rsid w:val="00815459"/>
    <w:rsid w:val="00A565BA"/>
    <w:rsid w:val="00AC14C5"/>
    <w:rsid w:val="00B51AB1"/>
    <w:rsid w:val="00BE3B61"/>
    <w:rsid w:val="00DF7E9B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  <w:sz w:val="20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rPr>
      <w:i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9">
    <w:name w:val="Document Map"/>
    <w:basedOn w:val="a"/>
    <w:link w:val="aa"/>
    <w:rPr>
      <w:rFonts w:ascii="Lucida Grande CY" w:hAnsi="Lucida Grande CY"/>
    </w:rPr>
  </w:style>
  <w:style w:type="character" w:customStyle="1" w:styleId="aa">
    <w:name w:val="Схема документа Знак"/>
    <w:basedOn w:val="1"/>
    <w:link w:val="a9"/>
    <w:rPr>
      <w:rFonts w:ascii="Lucida Grande CY" w:hAnsi="Lucida Grande CY"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customStyle="1" w:styleId="15">
    <w:name w:val="Номер страницы1"/>
    <w:basedOn w:val="14"/>
    <w:link w:val="ad"/>
  </w:style>
  <w:style w:type="character" w:styleId="ad">
    <w:name w:val="page number"/>
    <w:basedOn w:val="a0"/>
    <w:link w:val="1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annotation text"/>
    <w:basedOn w:val="a"/>
    <w:link w:val="a7"/>
    <w:rPr>
      <w:sz w:val="20"/>
    </w:rPr>
  </w:style>
  <w:style w:type="character" w:customStyle="1" w:styleId="a7">
    <w:name w:val="Текст примечания Знак"/>
    <w:basedOn w:val="1"/>
    <w:link w:val="a5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2023-11-15T10:12:00Z</cp:lastPrinted>
  <dcterms:created xsi:type="dcterms:W3CDTF">2023-11-03T06:14:00Z</dcterms:created>
  <dcterms:modified xsi:type="dcterms:W3CDTF">2023-11-15T10:13:00Z</dcterms:modified>
</cp:coreProperties>
</file>